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87" w:rsidRPr="001E11C0" w:rsidRDefault="00375F87" w:rsidP="005A1403">
      <w:pPr>
        <w:pStyle w:val="BodyText2"/>
        <w:jc w:val="both"/>
        <w:rPr>
          <w:rFonts w:ascii="Maiandra GD" w:hAnsi="Maiandra GD"/>
          <w:szCs w:val="24"/>
        </w:rPr>
      </w:pPr>
    </w:p>
    <w:p w:rsidR="00375F87" w:rsidRPr="001E11C0" w:rsidRDefault="00375F87" w:rsidP="005A1403">
      <w:pPr>
        <w:pStyle w:val="BodyText2"/>
        <w:jc w:val="both"/>
        <w:rPr>
          <w:rFonts w:ascii="Maiandra GD" w:hAnsi="Maiandra GD"/>
          <w:sz w:val="36"/>
        </w:rPr>
      </w:pPr>
    </w:p>
    <w:p w:rsidR="00A541D5" w:rsidRPr="00A279F9" w:rsidRDefault="00A541D5" w:rsidP="00A541D5">
      <w:pPr>
        <w:spacing w:before="120" w:after="120"/>
        <w:jc w:val="center"/>
        <w:rPr>
          <w:rFonts w:cs="Tahoma"/>
          <w:b/>
          <w:sz w:val="44"/>
          <w:szCs w:val="44"/>
        </w:rPr>
      </w:pPr>
      <w:r w:rsidRPr="00A279F9">
        <w:rPr>
          <w:rFonts w:cs="Tahoma"/>
          <w:b/>
          <w:sz w:val="44"/>
          <w:szCs w:val="44"/>
        </w:rPr>
        <w:t>COUNTY GOVERNMENT OF MOMBASA</w:t>
      </w:r>
    </w:p>
    <w:p w:rsidR="00A541D5" w:rsidRPr="00FC3516" w:rsidRDefault="00A541D5" w:rsidP="00A541D5"/>
    <w:p w:rsidR="00A541D5" w:rsidRDefault="00903782" w:rsidP="00A541D5">
      <w:pPr>
        <w:pStyle w:val="Title"/>
        <w:spacing w:line="360" w:lineRule="auto"/>
        <w:rPr>
          <w:rFonts w:cs="Tahoma"/>
          <w:sz w:val="24"/>
        </w:rPr>
      </w:pPr>
      <w:bookmarkStart w:id="0" w:name="OLE_LINK1"/>
      <w:r>
        <w:rPr>
          <w:noProof/>
          <w:lang w:val="en-GB" w:eastAsia="en-GB"/>
        </w:rPr>
        <w:drawing>
          <wp:inline distT="0" distB="0" distL="0" distR="0">
            <wp:extent cx="1809750"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bookmarkEnd w:id="0"/>
    <w:p w:rsidR="00A541D5" w:rsidRDefault="00A541D5" w:rsidP="00A541D5">
      <w:pPr>
        <w:jc w:val="center"/>
        <w:rPr>
          <w:rFonts w:cs="Tahoma"/>
          <w:b/>
          <w:sz w:val="44"/>
          <w:szCs w:val="44"/>
        </w:rPr>
      </w:pPr>
    </w:p>
    <w:p w:rsidR="00F76392" w:rsidRPr="001E11C0" w:rsidRDefault="00F76392" w:rsidP="00974227">
      <w:pPr>
        <w:pStyle w:val="BodyText2"/>
        <w:rPr>
          <w:rFonts w:ascii="Maiandra GD" w:hAnsi="Maiandra GD"/>
          <w:sz w:val="28"/>
          <w:szCs w:val="28"/>
        </w:rPr>
      </w:pPr>
    </w:p>
    <w:p w:rsidR="00F76392" w:rsidRPr="001E11C0" w:rsidRDefault="00F76392" w:rsidP="00974227">
      <w:pPr>
        <w:pStyle w:val="BodyText2"/>
        <w:rPr>
          <w:rFonts w:ascii="Maiandra GD" w:hAnsi="Maiandra GD"/>
          <w:sz w:val="28"/>
          <w:szCs w:val="28"/>
        </w:rPr>
      </w:pPr>
    </w:p>
    <w:p w:rsidR="00F76392" w:rsidRPr="001E11C0" w:rsidRDefault="00F76392" w:rsidP="00974227">
      <w:pPr>
        <w:pStyle w:val="BodyText2"/>
        <w:rPr>
          <w:rFonts w:ascii="Maiandra GD" w:hAnsi="Maiandra GD"/>
          <w:sz w:val="28"/>
          <w:szCs w:val="28"/>
        </w:rPr>
      </w:pPr>
    </w:p>
    <w:p w:rsidR="00375F87" w:rsidRPr="001E11C0" w:rsidRDefault="00375F87" w:rsidP="00974227">
      <w:pPr>
        <w:pStyle w:val="BodyText2"/>
        <w:rPr>
          <w:rFonts w:ascii="Maiandra GD" w:hAnsi="Maiandra GD"/>
          <w:sz w:val="28"/>
          <w:szCs w:val="28"/>
        </w:rPr>
      </w:pPr>
      <w:r w:rsidRPr="001E11C0">
        <w:rPr>
          <w:rFonts w:ascii="Maiandra GD" w:hAnsi="Maiandra GD"/>
          <w:sz w:val="28"/>
          <w:szCs w:val="28"/>
        </w:rPr>
        <w:t>TENDER NO</w:t>
      </w:r>
      <w:r w:rsidR="00A541D5">
        <w:rPr>
          <w:rFonts w:ascii="Maiandra GD" w:hAnsi="Maiandra GD"/>
          <w:sz w:val="28"/>
          <w:szCs w:val="28"/>
        </w:rPr>
        <w:t>:</w:t>
      </w:r>
      <w:r w:rsidRPr="001E11C0">
        <w:rPr>
          <w:rFonts w:ascii="Maiandra GD" w:hAnsi="Maiandra GD"/>
          <w:sz w:val="28"/>
          <w:szCs w:val="28"/>
        </w:rPr>
        <w:t xml:space="preserve"> </w:t>
      </w:r>
      <w:r w:rsidR="007445A0" w:rsidRPr="00D42E1B">
        <w:rPr>
          <w:rFonts w:ascii="Maiandra GD" w:hAnsi="Maiandra GD"/>
          <w:sz w:val="28"/>
          <w:szCs w:val="28"/>
        </w:rPr>
        <w:t>CGM/PRO/T/029</w:t>
      </w:r>
      <w:r w:rsidR="00A541D5" w:rsidRPr="00D42E1B">
        <w:rPr>
          <w:rFonts w:ascii="Maiandra GD" w:hAnsi="Maiandra GD"/>
          <w:sz w:val="28"/>
          <w:szCs w:val="28"/>
        </w:rPr>
        <w:t>/2018-2019</w:t>
      </w:r>
    </w:p>
    <w:p w:rsidR="001F7F69" w:rsidRPr="001E11C0" w:rsidRDefault="001F7F69" w:rsidP="005A1403">
      <w:pPr>
        <w:pStyle w:val="BodyText2"/>
        <w:jc w:val="both"/>
        <w:rPr>
          <w:rFonts w:ascii="Maiandra GD" w:hAnsi="Maiandra GD"/>
          <w:sz w:val="28"/>
          <w:szCs w:val="28"/>
        </w:rPr>
      </w:pPr>
    </w:p>
    <w:p w:rsidR="00375F87" w:rsidRPr="001E11C0" w:rsidRDefault="00621741" w:rsidP="00974227">
      <w:pPr>
        <w:pStyle w:val="BodyText2"/>
        <w:rPr>
          <w:rFonts w:ascii="Maiandra GD" w:hAnsi="Maiandra GD"/>
          <w:sz w:val="28"/>
          <w:szCs w:val="28"/>
        </w:rPr>
      </w:pPr>
      <w:r>
        <w:rPr>
          <w:rFonts w:ascii="Maiandra GD" w:hAnsi="Maiandra GD"/>
          <w:sz w:val="28"/>
          <w:szCs w:val="28"/>
        </w:rPr>
        <w:t xml:space="preserve">REQUEST FOR PROPOSALS </w:t>
      </w:r>
      <w:r w:rsidR="00DE35E3" w:rsidRPr="001E11C0">
        <w:rPr>
          <w:rFonts w:ascii="Maiandra GD" w:hAnsi="Maiandra GD"/>
          <w:sz w:val="28"/>
          <w:szCs w:val="28"/>
        </w:rPr>
        <w:t xml:space="preserve">CONSULTANCY FOR </w:t>
      </w:r>
      <w:r w:rsidR="00375F87" w:rsidRPr="001E11C0">
        <w:rPr>
          <w:rFonts w:ascii="Maiandra GD" w:hAnsi="Maiandra GD"/>
          <w:sz w:val="28"/>
          <w:szCs w:val="28"/>
        </w:rPr>
        <w:t>DE</w:t>
      </w:r>
      <w:r>
        <w:rPr>
          <w:rFonts w:ascii="Maiandra GD" w:hAnsi="Maiandra GD"/>
          <w:sz w:val="28"/>
          <w:szCs w:val="28"/>
        </w:rPr>
        <w:t xml:space="preserve">VELOPMENT OF A MASTER PLAN FOR THE </w:t>
      </w:r>
      <w:r w:rsidR="00CF0B91">
        <w:rPr>
          <w:rFonts w:ascii="Maiandra GD" w:hAnsi="Maiandra GD"/>
          <w:sz w:val="28"/>
          <w:szCs w:val="28"/>
        </w:rPr>
        <w:t xml:space="preserve">DEPARTMENT OF HEALTH </w:t>
      </w:r>
      <w:r w:rsidR="00C31030">
        <w:rPr>
          <w:rFonts w:ascii="Maiandra GD" w:hAnsi="Maiandra GD"/>
          <w:sz w:val="28"/>
          <w:szCs w:val="28"/>
        </w:rPr>
        <w:t xml:space="preserve"> </w:t>
      </w:r>
    </w:p>
    <w:p w:rsidR="00F76392" w:rsidRPr="001E11C0" w:rsidRDefault="00F76392" w:rsidP="00974227">
      <w:pPr>
        <w:pStyle w:val="BodyText2"/>
        <w:rPr>
          <w:rFonts w:ascii="Maiandra GD" w:hAnsi="Maiandra GD"/>
          <w:sz w:val="28"/>
          <w:szCs w:val="28"/>
        </w:rPr>
      </w:pPr>
    </w:p>
    <w:p w:rsidR="00F76392" w:rsidRPr="001E11C0" w:rsidRDefault="00F76392" w:rsidP="00974227">
      <w:pPr>
        <w:pStyle w:val="BodyText2"/>
        <w:rPr>
          <w:rFonts w:ascii="Maiandra GD" w:hAnsi="Maiandra GD"/>
          <w:sz w:val="28"/>
          <w:szCs w:val="28"/>
        </w:rPr>
      </w:pPr>
    </w:p>
    <w:p w:rsidR="00F76392" w:rsidRPr="001E11C0" w:rsidRDefault="00621741" w:rsidP="00974227">
      <w:pPr>
        <w:pStyle w:val="BodyText2"/>
        <w:rPr>
          <w:rFonts w:ascii="Maiandra GD" w:hAnsi="Maiandra GD"/>
          <w:sz w:val="28"/>
          <w:szCs w:val="28"/>
        </w:rPr>
      </w:pPr>
      <w:r>
        <w:rPr>
          <w:rFonts w:ascii="Maiandra GD" w:hAnsi="Maiandra GD"/>
          <w:sz w:val="28"/>
          <w:szCs w:val="28"/>
        </w:rPr>
        <w:t>APRIL, 2019</w:t>
      </w: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sz w:val="40"/>
        </w:rPr>
      </w:pPr>
    </w:p>
    <w:p w:rsidR="00375F87" w:rsidRPr="001E11C0" w:rsidRDefault="00375F87" w:rsidP="005A1403">
      <w:pPr>
        <w:pStyle w:val="BodyText2"/>
        <w:jc w:val="both"/>
        <w:rPr>
          <w:rFonts w:ascii="Maiandra GD" w:hAnsi="Maiandra GD"/>
        </w:rPr>
      </w:pPr>
    </w:p>
    <w:p w:rsidR="00375F87" w:rsidRPr="001E11C0" w:rsidRDefault="00375F87" w:rsidP="008A7DAB">
      <w:pPr>
        <w:pStyle w:val="TOC1"/>
      </w:pPr>
    </w:p>
    <w:p w:rsidR="00C53D6D" w:rsidRPr="001E11C0" w:rsidRDefault="00C53D6D" w:rsidP="005A1403">
      <w:pPr>
        <w:jc w:val="both"/>
        <w:rPr>
          <w:rFonts w:ascii="Maiandra GD" w:hAnsi="Maiandra GD"/>
        </w:rPr>
      </w:pPr>
    </w:p>
    <w:p w:rsidR="00357AE1" w:rsidRPr="001E11C0" w:rsidRDefault="00357AE1" w:rsidP="005A1403">
      <w:pPr>
        <w:jc w:val="both"/>
        <w:rPr>
          <w:rFonts w:ascii="Maiandra GD" w:hAnsi="Maiandra GD"/>
        </w:rPr>
      </w:pPr>
    </w:p>
    <w:p w:rsidR="00357AE1" w:rsidRPr="001E11C0" w:rsidRDefault="00357AE1" w:rsidP="005A1403">
      <w:pPr>
        <w:jc w:val="both"/>
        <w:rPr>
          <w:rFonts w:ascii="Maiandra GD" w:hAnsi="Maiandra GD"/>
        </w:rPr>
      </w:pPr>
    </w:p>
    <w:sdt>
      <w:sdtPr>
        <w:rPr>
          <w:rFonts w:ascii="Bookman Old Style" w:eastAsia="Times New Roman" w:hAnsi="Bookman Old Style" w:cs="Times New Roman"/>
          <w:color w:val="auto"/>
          <w:sz w:val="24"/>
          <w:szCs w:val="20"/>
        </w:rPr>
        <w:id w:val="1848823046"/>
        <w:docPartObj>
          <w:docPartGallery w:val="Table of Contents"/>
          <w:docPartUnique/>
        </w:docPartObj>
      </w:sdtPr>
      <w:sdtEndPr>
        <w:rPr>
          <w:b/>
          <w:bCs/>
          <w:noProof/>
        </w:rPr>
      </w:sdtEndPr>
      <w:sdtContent>
        <w:p w:rsidR="00DE2C67" w:rsidRPr="00C71B35" w:rsidRDefault="00DE2C67" w:rsidP="00C71B35">
          <w:pPr>
            <w:pStyle w:val="TOCHeading"/>
            <w:jc w:val="center"/>
            <w:rPr>
              <w:b/>
              <w:color w:val="000000" w:themeColor="text1"/>
            </w:rPr>
          </w:pPr>
          <w:r w:rsidRPr="00C71B35">
            <w:rPr>
              <w:b/>
              <w:color w:val="000000" w:themeColor="text1"/>
            </w:rPr>
            <w:t>Contents</w:t>
          </w:r>
        </w:p>
        <w:p w:rsidR="00DE2C67" w:rsidRPr="008A7DAB" w:rsidRDefault="00DE2C67" w:rsidP="008A7DAB">
          <w:pPr>
            <w:pStyle w:val="TOC1"/>
            <w:rPr>
              <w:rFonts w:eastAsiaTheme="minorEastAsia"/>
              <w:sz w:val="22"/>
              <w:szCs w:val="22"/>
            </w:rPr>
          </w:pPr>
          <w:r w:rsidRPr="009F5AFB">
            <w:rPr>
              <w:bCs/>
            </w:rPr>
            <w:fldChar w:fldCharType="begin"/>
          </w:r>
          <w:r w:rsidRPr="009F5AFB">
            <w:rPr>
              <w:bCs/>
            </w:rPr>
            <w:instrText xml:space="preserve"> TOC \o "1-3" \h \z \u </w:instrText>
          </w:r>
          <w:r w:rsidRPr="009F5AFB">
            <w:rPr>
              <w:bCs/>
            </w:rPr>
            <w:fldChar w:fldCharType="separate"/>
          </w:r>
          <w:hyperlink w:anchor="_Toc527384129" w:history="1">
            <w:r w:rsidRPr="008A7DAB">
              <w:rPr>
                <w:rStyle w:val="Hyperlink"/>
                <w:b/>
              </w:rPr>
              <w:t>INVITATION TO TENDER</w:t>
            </w:r>
            <w:r w:rsidRPr="008A7DAB">
              <w:rPr>
                <w:webHidden/>
              </w:rPr>
              <w:tab/>
            </w:r>
            <w:r w:rsidRPr="008A7DAB">
              <w:rPr>
                <w:webHidden/>
              </w:rPr>
              <w:fldChar w:fldCharType="begin"/>
            </w:r>
            <w:r w:rsidRPr="008A7DAB">
              <w:rPr>
                <w:webHidden/>
              </w:rPr>
              <w:instrText xml:space="preserve"> PAGEREF _Toc527384129 \h </w:instrText>
            </w:r>
            <w:r w:rsidRPr="008A7DAB">
              <w:rPr>
                <w:webHidden/>
              </w:rPr>
            </w:r>
            <w:r w:rsidRPr="008A7DAB">
              <w:rPr>
                <w:webHidden/>
              </w:rPr>
              <w:fldChar w:fldCharType="separate"/>
            </w:r>
            <w:r w:rsidR="009F5AFB" w:rsidRPr="008A7DAB">
              <w:rPr>
                <w:webHidden/>
              </w:rPr>
              <w:t>4</w:t>
            </w:r>
            <w:r w:rsidRPr="008A7DAB">
              <w:rPr>
                <w:webHidden/>
              </w:rPr>
              <w:fldChar w:fldCharType="end"/>
            </w:r>
          </w:hyperlink>
        </w:p>
        <w:p w:rsidR="00DE2C67" w:rsidRPr="008A7DAB" w:rsidRDefault="00224DC4" w:rsidP="008A7DAB">
          <w:pPr>
            <w:pStyle w:val="TOC1"/>
            <w:rPr>
              <w:rFonts w:eastAsiaTheme="minorEastAsia"/>
              <w:sz w:val="22"/>
              <w:szCs w:val="22"/>
            </w:rPr>
          </w:pPr>
          <w:hyperlink w:anchor="_Toc527384130" w:history="1">
            <w:r w:rsidR="00DE2C67" w:rsidRPr="008A7DAB">
              <w:rPr>
                <w:rStyle w:val="Hyperlink"/>
                <w:b/>
              </w:rPr>
              <w:t>INSTRUCTIONS TO TENDERERS</w:t>
            </w:r>
            <w:r w:rsidR="00DE2C67" w:rsidRPr="008A7DAB">
              <w:rPr>
                <w:webHidden/>
              </w:rPr>
              <w:tab/>
            </w:r>
            <w:r w:rsidR="00DE2C67" w:rsidRPr="008A7DAB">
              <w:rPr>
                <w:webHidden/>
              </w:rPr>
              <w:fldChar w:fldCharType="begin"/>
            </w:r>
            <w:r w:rsidR="00DE2C67" w:rsidRPr="008A7DAB">
              <w:rPr>
                <w:webHidden/>
              </w:rPr>
              <w:instrText xml:space="preserve"> PAGEREF _Toc527384130 \h </w:instrText>
            </w:r>
            <w:r w:rsidR="00DE2C67" w:rsidRPr="008A7DAB">
              <w:rPr>
                <w:webHidden/>
              </w:rPr>
            </w:r>
            <w:r w:rsidR="00DE2C67" w:rsidRPr="008A7DAB">
              <w:rPr>
                <w:webHidden/>
              </w:rPr>
              <w:fldChar w:fldCharType="separate"/>
            </w:r>
            <w:r w:rsidR="009F5AFB" w:rsidRPr="008A7DAB">
              <w:rPr>
                <w:webHidden/>
              </w:rPr>
              <w:t>6</w:t>
            </w:r>
            <w:r w:rsidR="00DE2C67" w:rsidRPr="008A7DAB">
              <w:rPr>
                <w:webHidden/>
              </w:rPr>
              <w:fldChar w:fldCharType="end"/>
            </w:r>
          </w:hyperlink>
        </w:p>
        <w:p w:rsidR="00DE2C67" w:rsidRPr="008A7DAB" w:rsidRDefault="00224DC4" w:rsidP="008A7DAB">
          <w:pPr>
            <w:pStyle w:val="TOC1"/>
            <w:rPr>
              <w:rFonts w:eastAsiaTheme="minorEastAsia"/>
              <w:b/>
              <w:sz w:val="22"/>
              <w:szCs w:val="22"/>
            </w:rPr>
          </w:pPr>
          <w:hyperlink w:anchor="_Toc527384131" w:history="1">
            <w:r w:rsidR="00DE2C67" w:rsidRPr="008A7DAB">
              <w:rPr>
                <w:rStyle w:val="Hyperlink"/>
                <w:b/>
              </w:rPr>
              <w:t>SECTION II: - INFORMATION TO CONSULTANTS (ITC)</w:t>
            </w:r>
            <w:r w:rsidR="00DE2C67" w:rsidRPr="008A7DAB">
              <w:rPr>
                <w:b/>
                <w:webHidden/>
              </w:rPr>
              <w:tab/>
            </w:r>
            <w:r w:rsidR="00DE2C67" w:rsidRPr="008A7DAB">
              <w:rPr>
                <w:b/>
                <w:webHidden/>
              </w:rPr>
              <w:fldChar w:fldCharType="begin"/>
            </w:r>
            <w:r w:rsidR="00DE2C67" w:rsidRPr="008A7DAB">
              <w:rPr>
                <w:b/>
                <w:webHidden/>
              </w:rPr>
              <w:instrText xml:space="preserve"> PAGEREF _Toc527384131 \h </w:instrText>
            </w:r>
            <w:r w:rsidR="00DE2C67" w:rsidRPr="008A7DAB">
              <w:rPr>
                <w:b/>
                <w:webHidden/>
              </w:rPr>
            </w:r>
            <w:r w:rsidR="00DE2C67" w:rsidRPr="008A7DAB">
              <w:rPr>
                <w:b/>
                <w:webHidden/>
              </w:rPr>
              <w:fldChar w:fldCharType="separate"/>
            </w:r>
            <w:r w:rsidR="009F5AFB" w:rsidRPr="008A7DAB">
              <w:rPr>
                <w:b/>
                <w:webHidden/>
              </w:rPr>
              <w:t>6</w:t>
            </w:r>
            <w:r w:rsidR="00DE2C67" w:rsidRPr="008A7DAB">
              <w:rPr>
                <w:b/>
                <w:webHidden/>
              </w:rPr>
              <w:fldChar w:fldCharType="end"/>
            </w:r>
          </w:hyperlink>
        </w:p>
        <w:p w:rsidR="00DE2C67" w:rsidRPr="009F5AFB" w:rsidRDefault="00224DC4" w:rsidP="008A7DAB">
          <w:pPr>
            <w:pStyle w:val="TOC2"/>
            <w:tabs>
              <w:tab w:val="left" w:pos="960"/>
              <w:tab w:val="right" w:leader="dot" w:pos="9039"/>
            </w:tabs>
            <w:spacing w:line="276" w:lineRule="auto"/>
            <w:ind w:left="0"/>
            <w:jc w:val="both"/>
            <w:rPr>
              <w:rFonts w:ascii="Times New Roman" w:eastAsiaTheme="minorEastAsia" w:hAnsi="Times New Roman"/>
              <w:noProof/>
              <w:sz w:val="22"/>
              <w:szCs w:val="22"/>
            </w:rPr>
          </w:pPr>
          <w:hyperlink w:anchor="_Toc527384132" w:history="1">
            <w:r w:rsidR="00DE2C67" w:rsidRPr="009F5AFB">
              <w:rPr>
                <w:rStyle w:val="Hyperlink"/>
                <w:rFonts w:ascii="Times New Roman" w:hAnsi="Times New Roman"/>
                <w:i/>
                <w:iCs/>
                <w:noProof/>
              </w:rPr>
              <w:t>Preparation of Financial Proposal</w:t>
            </w:r>
            <w:r w:rsidR="00DE2C67" w:rsidRPr="009F5AFB">
              <w:rPr>
                <w:rFonts w:ascii="Times New Roman" w:hAnsi="Times New Roman"/>
                <w:noProof/>
                <w:webHidden/>
              </w:rPr>
              <w:tab/>
            </w:r>
            <w:r w:rsidR="00DE2C67" w:rsidRPr="009F5AFB">
              <w:rPr>
                <w:rFonts w:ascii="Times New Roman" w:hAnsi="Times New Roman"/>
                <w:noProof/>
                <w:webHidden/>
              </w:rPr>
              <w:fldChar w:fldCharType="begin"/>
            </w:r>
            <w:r w:rsidR="00DE2C67" w:rsidRPr="009F5AFB">
              <w:rPr>
                <w:rFonts w:ascii="Times New Roman" w:hAnsi="Times New Roman"/>
                <w:noProof/>
                <w:webHidden/>
              </w:rPr>
              <w:instrText xml:space="preserve"> PAGEREF _Toc527384132 \h </w:instrText>
            </w:r>
            <w:r w:rsidR="00DE2C67" w:rsidRPr="009F5AFB">
              <w:rPr>
                <w:rFonts w:ascii="Times New Roman" w:hAnsi="Times New Roman"/>
                <w:noProof/>
                <w:webHidden/>
              </w:rPr>
            </w:r>
            <w:r w:rsidR="00DE2C67" w:rsidRPr="009F5AFB">
              <w:rPr>
                <w:rFonts w:ascii="Times New Roman" w:hAnsi="Times New Roman"/>
                <w:noProof/>
                <w:webHidden/>
              </w:rPr>
              <w:fldChar w:fldCharType="separate"/>
            </w:r>
            <w:r w:rsidR="009F5AFB">
              <w:rPr>
                <w:rFonts w:ascii="Times New Roman" w:hAnsi="Times New Roman"/>
                <w:noProof/>
                <w:webHidden/>
              </w:rPr>
              <w:t>8</w:t>
            </w:r>
            <w:r w:rsidR="00DE2C67" w:rsidRPr="009F5AFB">
              <w:rPr>
                <w:rFonts w:ascii="Times New Roman" w:hAnsi="Times New Roman"/>
                <w:noProof/>
                <w:webHidden/>
              </w:rPr>
              <w:fldChar w:fldCharType="end"/>
            </w:r>
          </w:hyperlink>
        </w:p>
        <w:p w:rsidR="00DE2C67" w:rsidRPr="009F5AFB" w:rsidRDefault="00224DC4" w:rsidP="008A7DAB">
          <w:pPr>
            <w:pStyle w:val="TOC1"/>
            <w:rPr>
              <w:rFonts w:eastAsiaTheme="minorEastAsia"/>
              <w:sz w:val="22"/>
              <w:szCs w:val="22"/>
            </w:rPr>
          </w:pPr>
          <w:hyperlink w:anchor="_Toc527384133" w:history="1">
            <w:r w:rsidR="00DE2C67" w:rsidRPr="009F5AFB">
              <w:rPr>
                <w:rStyle w:val="Hyperlink"/>
              </w:rPr>
              <w:t>Appendix to information to consultants</w:t>
            </w:r>
            <w:r w:rsidR="00DE2C67" w:rsidRPr="009F5AFB">
              <w:rPr>
                <w:webHidden/>
              </w:rPr>
              <w:tab/>
            </w:r>
            <w:r w:rsidR="00DE2C67" w:rsidRPr="009F5AFB">
              <w:rPr>
                <w:webHidden/>
              </w:rPr>
              <w:fldChar w:fldCharType="begin"/>
            </w:r>
            <w:r w:rsidR="00DE2C67" w:rsidRPr="009F5AFB">
              <w:rPr>
                <w:webHidden/>
              </w:rPr>
              <w:instrText xml:space="preserve"> PAGEREF _Toc527384133 \h </w:instrText>
            </w:r>
            <w:r w:rsidR="00DE2C67" w:rsidRPr="009F5AFB">
              <w:rPr>
                <w:webHidden/>
              </w:rPr>
            </w:r>
            <w:r w:rsidR="00DE2C67" w:rsidRPr="009F5AFB">
              <w:rPr>
                <w:webHidden/>
              </w:rPr>
              <w:fldChar w:fldCharType="separate"/>
            </w:r>
            <w:r w:rsidR="009F5AFB">
              <w:rPr>
                <w:webHidden/>
              </w:rPr>
              <w:t>14</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34" w:history="1">
            <w:r w:rsidR="00DE2C67" w:rsidRPr="009F5AFB">
              <w:rPr>
                <w:rStyle w:val="Hyperlink"/>
              </w:rPr>
              <w:t>Note on the Appendix to Information to Consultants</w:t>
            </w:r>
            <w:r w:rsidR="00DE2C67" w:rsidRPr="009F5AFB">
              <w:rPr>
                <w:webHidden/>
              </w:rPr>
              <w:tab/>
            </w:r>
            <w:r w:rsidR="00DE2C67" w:rsidRPr="009F5AFB">
              <w:rPr>
                <w:webHidden/>
              </w:rPr>
              <w:fldChar w:fldCharType="begin"/>
            </w:r>
            <w:r w:rsidR="00DE2C67" w:rsidRPr="009F5AFB">
              <w:rPr>
                <w:webHidden/>
              </w:rPr>
              <w:instrText xml:space="preserve"> PAGEREF _Toc527384134 \h </w:instrText>
            </w:r>
            <w:r w:rsidR="00DE2C67" w:rsidRPr="009F5AFB">
              <w:rPr>
                <w:webHidden/>
              </w:rPr>
            </w:r>
            <w:r w:rsidR="00DE2C67" w:rsidRPr="009F5AFB">
              <w:rPr>
                <w:webHidden/>
              </w:rPr>
              <w:fldChar w:fldCharType="separate"/>
            </w:r>
            <w:r w:rsidR="009F5AFB">
              <w:rPr>
                <w:webHidden/>
              </w:rPr>
              <w:t>14</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35" w:history="1">
            <w:r w:rsidR="00DE2C67" w:rsidRPr="009F5AFB">
              <w:rPr>
                <w:rStyle w:val="Hyperlink"/>
              </w:rPr>
              <w:t>Appendix to Information to Consultants</w:t>
            </w:r>
            <w:r w:rsidR="00DE2C67" w:rsidRPr="009F5AFB">
              <w:rPr>
                <w:webHidden/>
              </w:rPr>
              <w:tab/>
            </w:r>
            <w:r w:rsidR="00DE2C67" w:rsidRPr="009F5AFB">
              <w:rPr>
                <w:webHidden/>
              </w:rPr>
              <w:fldChar w:fldCharType="begin"/>
            </w:r>
            <w:r w:rsidR="00DE2C67" w:rsidRPr="009F5AFB">
              <w:rPr>
                <w:webHidden/>
              </w:rPr>
              <w:instrText xml:space="preserve"> PAGEREF _Toc527384135 \h </w:instrText>
            </w:r>
            <w:r w:rsidR="00DE2C67" w:rsidRPr="009F5AFB">
              <w:rPr>
                <w:webHidden/>
              </w:rPr>
            </w:r>
            <w:r w:rsidR="00DE2C67" w:rsidRPr="009F5AFB">
              <w:rPr>
                <w:webHidden/>
              </w:rPr>
              <w:fldChar w:fldCharType="separate"/>
            </w:r>
            <w:r w:rsidR="009F5AFB">
              <w:rPr>
                <w:webHidden/>
              </w:rPr>
              <w:t>15</w:t>
            </w:r>
            <w:r w:rsidR="00DE2C67" w:rsidRPr="009F5AFB">
              <w:rPr>
                <w:webHidden/>
              </w:rPr>
              <w:fldChar w:fldCharType="end"/>
            </w:r>
          </w:hyperlink>
        </w:p>
        <w:p w:rsidR="00DE2C67" w:rsidRPr="008A7DAB" w:rsidRDefault="00224DC4" w:rsidP="008A7DAB">
          <w:pPr>
            <w:pStyle w:val="TOC1"/>
            <w:rPr>
              <w:rFonts w:eastAsiaTheme="minorEastAsia"/>
              <w:sz w:val="22"/>
              <w:szCs w:val="22"/>
            </w:rPr>
          </w:pPr>
          <w:hyperlink w:anchor="_Toc527384136" w:history="1">
            <w:r w:rsidR="00DE2C67" w:rsidRPr="008A7DAB">
              <w:rPr>
                <w:rStyle w:val="Hyperlink"/>
                <w:b/>
              </w:rPr>
              <w:t>SECTION III: - TECHNICAL PROPOSAL</w:t>
            </w:r>
            <w:r w:rsidR="00DE2C67" w:rsidRPr="008A7DAB">
              <w:rPr>
                <w:webHidden/>
              </w:rPr>
              <w:tab/>
            </w:r>
            <w:r w:rsidR="00DE2C67" w:rsidRPr="008A7DAB">
              <w:rPr>
                <w:webHidden/>
              </w:rPr>
              <w:fldChar w:fldCharType="begin"/>
            </w:r>
            <w:r w:rsidR="00DE2C67" w:rsidRPr="008A7DAB">
              <w:rPr>
                <w:webHidden/>
              </w:rPr>
              <w:instrText xml:space="preserve"> PAGEREF _Toc527384136 \h </w:instrText>
            </w:r>
            <w:r w:rsidR="00DE2C67" w:rsidRPr="008A7DAB">
              <w:rPr>
                <w:webHidden/>
              </w:rPr>
            </w:r>
            <w:r w:rsidR="00DE2C67" w:rsidRPr="008A7DAB">
              <w:rPr>
                <w:webHidden/>
              </w:rPr>
              <w:fldChar w:fldCharType="separate"/>
            </w:r>
            <w:r w:rsidR="009F5AFB" w:rsidRPr="008A7DAB">
              <w:rPr>
                <w:webHidden/>
              </w:rPr>
              <w:t>22</w:t>
            </w:r>
            <w:r w:rsidR="00DE2C67" w:rsidRPr="008A7DAB">
              <w:rPr>
                <w:webHidden/>
              </w:rPr>
              <w:fldChar w:fldCharType="end"/>
            </w:r>
          </w:hyperlink>
        </w:p>
        <w:p w:rsidR="00DE2C67" w:rsidRPr="009F5AFB" w:rsidRDefault="00224DC4" w:rsidP="008A7DAB">
          <w:pPr>
            <w:pStyle w:val="TOC2"/>
            <w:tabs>
              <w:tab w:val="right" w:leader="dot" w:pos="9039"/>
            </w:tabs>
            <w:spacing w:line="276" w:lineRule="auto"/>
            <w:ind w:left="0"/>
            <w:jc w:val="both"/>
            <w:rPr>
              <w:rFonts w:ascii="Times New Roman" w:eastAsiaTheme="minorEastAsia" w:hAnsi="Times New Roman"/>
              <w:noProof/>
              <w:sz w:val="22"/>
              <w:szCs w:val="22"/>
            </w:rPr>
          </w:pPr>
          <w:hyperlink w:anchor="_Toc527384137" w:history="1">
            <w:r w:rsidR="00DE2C67" w:rsidRPr="009F5AFB">
              <w:rPr>
                <w:rStyle w:val="Hyperlink"/>
                <w:rFonts w:ascii="Times New Roman" w:hAnsi="Times New Roman"/>
                <w:bCs/>
                <w:i/>
                <w:noProof/>
              </w:rPr>
              <w:t>Notes on the preparation of the Technical Proposals</w:t>
            </w:r>
            <w:r w:rsidR="00DE2C67" w:rsidRPr="009F5AFB">
              <w:rPr>
                <w:rFonts w:ascii="Times New Roman" w:hAnsi="Times New Roman"/>
                <w:noProof/>
                <w:webHidden/>
              </w:rPr>
              <w:tab/>
            </w:r>
            <w:r w:rsidR="00DE2C67" w:rsidRPr="009F5AFB">
              <w:rPr>
                <w:rFonts w:ascii="Times New Roman" w:hAnsi="Times New Roman"/>
                <w:noProof/>
                <w:webHidden/>
              </w:rPr>
              <w:fldChar w:fldCharType="begin"/>
            </w:r>
            <w:r w:rsidR="00DE2C67" w:rsidRPr="009F5AFB">
              <w:rPr>
                <w:rFonts w:ascii="Times New Roman" w:hAnsi="Times New Roman"/>
                <w:noProof/>
                <w:webHidden/>
              </w:rPr>
              <w:instrText xml:space="preserve"> PAGEREF _Toc527384137 \h </w:instrText>
            </w:r>
            <w:r w:rsidR="00DE2C67" w:rsidRPr="009F5AFB">
              <w:rPr>
                <w:rFonts w:ascii="Times New Roman" w:hAnsi="Times New Roman"/>
                <w:noProof/>
                <w:webHidden/>
              </w:rPr>
            </w:r>
            <w:r w:rsidR="00DE2C67" w:rsidRPr="009F5AFB">
              <w:rPr>
                <w:rFonts w:ascii="Times New Roman" w:hAnsi="Times New Roman"/>
                <w:noProof/>
                <w:webHidden/>
              </w:rPr>
              <w:fldChar w:fldCharType="separate"/>
            </w:r>
            <w:r w:rsidR="009F5AFB">
              <w:rPr>
                <w:rFonts w:ascii="Times New Roman" w:hAnsi="Times New Roman"/>
                <w:noProof/>
                <w:webHidden/>
              </w:rPr>
              <w:t>22</w:t>
            </w:r>
            <w:r w:rsidR="00DE2C67" w:rsidRPr="009F5AFB">
              <w:rPr>
                <w:rFonts w:ascii="Times New Roman" w:hAnsi="Times New Roman"/>
                <w:noProof/>
                <w:webHidden/>
              </w:rPr>
              <w:fldChar w:fldCharType="end"/>
            </w:r>
          </w:hyperlink>
        </w:p>
        <w:p w:rsidR="00DE2C67" w:rsidRPr="008A7DAB" w:rsidRDefault="00224DC4" w:rsidP="008A7DAB">
          <w:pPr>
            <w:pStyle w:val="TOC1"/>
            <w:rPr>
              <w:rFonts w:eastAsiaTheme="minorEastAsia"/>
              <w:sz w:val="22"/>
              <w:szCs w:val="22"/>
            </w:rPr>
          </w:pPr>
          <w:hyperlink w:anchor="_Toc527384138" w:history="1">
            <w:r w:rsidR="00DE2C67" w:rsidRPr="008A7DAB">
              <w:rPr>
                <w:rStyle w:val="Hyperlink"/>
                <w:b/>
              </w:rPr>
              <w:t>SECTION III</w:t>
            </w:r>
            <w:r w:rsidR="00DE2C67" w:rsidRPr="008A7DAB">
              <w:rPr>
                <w:rFonts w:eastAsiaTheme="minorEastAsia"/>
                <w:sz w:val="22"/>
                <w:szCs w:val="22"/>
              </w:rPr>
              <w:tab/>
            </w:r>
            <w:r w:rsidR="00DE2C67" w:rsidRPr="008A7DAB">
              <w:rPr>
                <w:rStyle w:val="Hyperlink"/>
                <w:b/>
              </w:rPr>
              <w:t>-  TECHNICAL PROPOSAL</w:t>
            </w:r>
            <w:r w:rsidR="00DE2C67" w:rsidRPr="008A7DAB">
              <w:rPr>
                <w:webHidden/>
              </w:rPr>
              <w:tab/>
            </w:r>
            <w:r w:rsidR="00DE2C67" w:rsidRPr="008A7DAB">
              <w:rPr>
                <w:webHidden/>
              </w:rPr>
              <w:fldChar w:fldCharType="begin"/>
            </w:r>
            <w:r w:rsidR="00DE2C67" w:rsidRPr="008A7DAB">
              <w:rPr>
                <w:webHidden/>
              </w:rPr>
              <w:instrText xml:space="preserve"> PAGEREF _Toc527384138 \h </w:instrText>
            </w:r>
            <w:r w:rsidR="00DE2C67" w:rsidRPr="008A7DAB">
              <w:rPr>
                <w:webHidden/>
              </w:rPr>
            </w:r>
            <w:r w:rsidR="00DE2C67" w:rsidRPr="008A7DAB">
              <w:rPr>
                <w:webHidden/>
              </w:rPr>
              <w:fldChar w:fldCharType="separate"/>
            </w:r>
            <w:r w:rsidR="009F5AFB" w:rsidRPr="008A7DAB">
              <w:rPr>
                <w:webHidden/>
              </w:rPr>
              <w:t>23</w:t>
            </w:r>
            <w:r w:rsidR="00DE2C67" w:rsidRPr="008A7DAB">
              <w:rPr>
                <w:webHidden/>
              </w:rPr>
              <w:fldChar w:fldCharType="end"/>
            </w:r>
          </w:hyperlink>
        </w:p>
        <w:p w:rsidR="00DE2C67" w:rsidRPr="009F5AFB" w:rsidRDefault="00224DC4" w:rsidP="008A7DAB">
          <w:pPr>
            <w:pStyle w:val="TOC1"/>
            <w:rPr>
              <w:rFonts w:eastAsiaTheme="minorEastAsia"/>
              <w:sz w:val="22"/>
              <w:szCs w:val="22"/>
            </w:rPr>
          </w:pPr>
          <w:hyperlink w:anchor="_Toc527384139" w:history="1">
            <w:r w:rsidR="00DE2C67" w:rsidRPr="009F5AFB">
              <w:rPr>
                <w:rStyle w:val="Hyperlink"/>
              </w:rPr>
              <w:t>Table of Contents</w:t>
            </w:r>
            <w:r w:rsidR="00DE2C67" w:rsidRPr="009F5AFB">
              <w:rPr>
                <w:webHidden/>
              </w:rPr>
              <w:tab/>
            </w:r>
            <w:r w:rsidR="00DE2C67" w:rsidRPr="009F5AFB">
              <w:rPr>
                <w:webHidden/>
              </w:rPr>
              <w:fldChar w:fldCharType="begin"/>
            </w:r>
            <w:r w:rsidR="00DE2C67" w:rsidRPr="009F5AFB">
              <w:rPr>
                <w:webHidden/>
              </w:rPr>
              <w:instrText xml:space="preserve"> PAGEREF _Toc527384139 \h </w:instrText>
            </w:r>
            <w:r w:rsidR="00DE2C67" w:rsidRPr="009F5AFB">
              <w:rPr>
                <w:webHidden/>
              </w:rPr>
            </w:r>
            <w:r w:rsidR="00DE2C67" w:rsidRPr="009F5AFB">
              <w:rPr>
                <w:webHidden/>
              </w:rPr>
              <w:fldChar w:fldCharType="separate"/>
            </w:r>
            <w:r w:rsidR="009F5AFB">
              <w:rPr>
                <w:webHidden/>
              </w:rPr>
              <w:t>23</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0" w:history="1">
            <w:r w:rsidR="00DE2C67" w:rsidRPr="009F5AFB">
              <w:rPr>
                <w:rStyle w:val="Hyperlink"/>
              </w:rPr>
              <w:t>FIRM’S REFERENCES</w:t>
            </w:r>
            <w:r w:rsidR="00DE2C67" w:rsidRPr="009F5AFB">
              <w:rPr>
                <w:webHidden/>
              </w:rPr>
              <w:tab/>
            </w:r>
            <w:r w:rsidR="00DE2C67" w:rsidRPr="009F5AFB">
              <w:rPr>
                <w:webHidden/>
              </w:rPr>
              <w:fldChar w:fldCharType="begin"/>
            </w:r>
            <w:r w:rsidR="00DE2C67" w:rsidRPr="009F5AFB">
              <w:rPr>
                <w:webHidden/>
              </w:rPr>
              <w:instrText xml:space="preserve"> PAGEREF _Toc527384140 \h </w:instrText>
            </w:r>
            <w:r w:rsidR="00DE2C67" w:rsidRPr="009F5AFB">
              <w:rPr>
                <w:webHidden/>
              </w:rPr>
            </w:r>
            <w:r w:rsidR="00DE2C67" w:rsidRPr="009F5AFB">
              <w:rPr>
                <w:webHidden/>
              </w:rPr>
              <w:fldChar w:fldCharType="separate"/>
            </w:r>
            <w:r w:rsidR="009F5AFB">
              <w:rPr>
                <w:webHidden/>
              </w:rPr>
              <w:t>25</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1" w:history="1">
            <w:r w:rsidR="00DE2C67" w:rsidRPr="009F5AFB">
              <w:rPr>
                <w:rStyle w:val="Hyperlink"/>
              </w:rPr>
              <w:t>COMMENTS AND SUGGESTIONS OF CONSULTANTS ON THE TERMS OF REFERENCE AND ON DATA, SERVICES AND FACILITIES TO BE PROVIDED BY THE CLIENT</w:t>
            </w:r>
            <w:r w:rsidR="002318E6">
              <w:rPr>
                <w:rStyle w:val="Hyperlink"/>
              </w:rPr>
              <w:t>…………</w:t>
            </w:r>
            <w:r w:rsidR="00DE2C67" w:rsidRPr="009F5AFB">
              <w:rPr>
                <w:webHidden/>
              </w:rPr>
              <w:tab/>
            </w:r>
            <w:r w:rsidR="00DE2C67" w:rsidRPr="009F5AFB">
              <w:rPr>
                <w:webHidden/>
              </w:rPr>
              <w:fldChar w:fldCharType="begin"/>
            </w:r>
            <w:r w:rsidR="00DE2C67" w:rsidRPr="009F5AFB">
              <w:rPr>
                <w:webHidden/>
              </w:rPr>
              <w:instrText xml:space="preserve"> PAGEREF _Toc527384141 \h </w:instrText>
            </w:r>
            <w:r w:rsidR="00DE2C67" w:rsidRPr="009F5AFB">
              <w:rPr>
                <w:webHidden/>
              </w:rPr>
            </w:r>
            <w:r w:rsidR="00DE2C67" w:rsidRPr="009F5AFB">
              <w:rPr>
                <w:webHidden/>
              </w:rPr>
              <w:fldChar w:fldCharType="separate"/>
            </w:r>
            <w:r w:rsidR="009F5AFB">
              <w:rPr>
                <w:webHidden/>
              </w:rPr>
              <w:t>26</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2" w:history="1">
            <w:r w:rsidR="00DE2C67" w:rsidRPr="009F5AFB">
              <w:rPr>
                <w:rStyle w:val="Hyperlink"/>
              </w:rPr>
              <w:t>DESCRIPTION OF THE METHODOLOGY AND WORK PLAN FOR PERFORMING THE ASSIGNMENT</w:t>
            </w:r>
            <w:r w:rsidR="002318E6">
              <w:rPr>
                <w:rStyle w:val="Hyperlink"/>
              </w:rPr>
              <w:t>….</w:t>
            </w:r>
            <w:r w:rsidR="00DE2C67" w:rsidRPr="009F5AFB">
              <w:rPr>
                <w:webHidden/>
              </w:rPr>
              <w:tab/>
            </w:r>
            <w:r w:rsidR="00DE2C67" w:rsidRPr="009F5AFB">
              <w:rPr>
                <w:webHidden/>
              </w:rPr>
              <w:fldChar w:fldCharType="begin"/>
            </w:r>
            <w:r w:rsidR="00DE2C67" w:rsidRPr="009F5AFB">
              <w:rPr>
                <w:webHidden/>
              </w:rPr>
              <w:instrText xml:space="preserve"> PAGEREF _Toc527384142 \h </w:instrText>
            </w:r>
            <w:r w:rsidR="00DE2C67" w:rsidRPr="009F5AFB">
              <w:rPr>
                <w:webHidden/>
              </w:rPr>
            </w:r>
            <w:r w:rsidR="00DE2C67" w:rsidRPr="009F5AFB">
              <w:rPr>
                <w:webHidden/>
              </w:rPr>
              <w:fldChar w:fldCharType="separate"/>
            </w:r>
            <w:r w:rsidR="009F5AFB">
              <w:rPr>
                <w:webHidden/>
              </w:rPr>
              <w:t>27</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3" w:history="1">
            <w:r w:rsidR="00DE2C67" w:rsidRPr="009F5AFB">
              <w:rPr>
                <w:rStyle w:val="Hyperlink"/>
              </w:rPr>
              <w:t>KEY PERSONNEL DETAILS</w:t>
            </w:r>
            <w:r w:rsidR="00DE2C67" w:rsidRPr="009F5AFB">
              <w:rPr>
                <w:webHidden/>
              </w:rPr>
              <w:tab/>
            </w:r>
            <w:r w:rsidR="00DE2C67" w:rsidRPr="009F5AFB">
              <w:rPr>
                <w:webHidden/>
              </w:rPr>
              <w:fldChar w:fldCharType="begin"/>
            </w:r>
            <w:r w:rsidR="00DE2C67" w:rsidRPr="009F5AFB">
              <w:rPr>
                <w:webHidden/>
              </w:rPr>
              <w:instrText xml:space="preserve"> PAGEREF _Toc527384143 \h </w:instrText>
            </w:r>
            <w:r w:rsidR="00DE2C67" w:rsidRPr="009F5AFB">
              <w:rPr>
                <w:webHidden/>
              </w:rPr>
            </w:r>
            <w:r w:rsidR="00DE2C67" w:rsidRPr="009F5AFB">
              <w:rPr>
                <w:webHidden/>
              </w:rPr>
              <w:fldChar w:fldCharType="separate"/>
            </w:r>
            <w:r w:rsidR="009F5AFB">
              <w:rPr>
                <w:webHidden/>
              </w:rPr>
              <w:t>28</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4" w:history="1">
            <w:r w:rsidR="00DE2C67" w:rsidRPr="009F5AFB">
              <w:rPr>
                <w:rStyle w:val="Hyperlink"/>
              </w:rPr>
              <w:t>FORMAT OF CURRICULUM VITAE (CV) FOR PROPOSED PROFESSIONAL STAFF</w:t>
            </w:r>
            <w:r w:rsidR="00DE2C67" w:rsidRPr="009F5AFB">
              <w:rPr>
                <w:webHidden/>
              </w:rPr>
              <w:tab/>
            </w:r>
            <w:r w:rsidR="00DE2C67" w:rsidRPr="009F5AFB">
              <w:rPr>
                <w:webHidden/>
              </w:rPr>
              <w:fldChar w:fldCharType="begin"/>
            </w:r>
            <w:r w:rsidR="00DE2C67" w:rsidRPr="009F5AFB">
              <w:rPr>
                <w:webHidden/>
              </w:rPr>
              <w:instrText xml:space="preserve"> PAGEREF _Toc527384144 \h </w:instrText>
            </w:r>
            <w:r w:rsidR="00DE2C67" w:rsidRPr="009F5AFB">
              <w:rPr>
                <w:webHidden/>
              </w:rPr>
            </w:r>
            <w:r w:rsidR="00DE2C67" w:rsidRPr="009F5AFB">
              <w:rPr>
                <w:webHidden/>
              </w:rPr>
              <w:fldChar w:fldCharType="separate"/>
            </w:r>
            <w:r w:rsidR="009F5AFB">
              <w:rPr>
                <w:webHidden/>
              </w:rPr>
              <w:t>29</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5" w:history="1">
            <w:r w:rsidR="00DE2C67" w:rsidRPr="009F5AFB">
              <w:rPr>
                <w:rStyle w:val="Hyperlink"/>
              </w:rPr>
              <w:t>TIME SCHEDULE FOR PROFESSIONAL PERSONNEL</w:t>
            </w:r>
            <w:r w:rsidR="00DE2C67" w:rsidRPr="009F5AFB">
              <w:rPr>
                <w:webHidden/>
              </w:rPr>
              <w:tab/>
            </w:r>
            <w:r w:rsidR="00DE2C67" w:rsidRPr="009F5AFB">
              <w:rPr>
                <w:webHidden/>
              </w:rPr>
              <w:fldChar w:fldCharType="begin"/>
            </w:r>
            <w:r w:rsidR="00DE2C67" w:rsidRPr="009F5AFB">
              <w:rPr>
                <w:webHidden/>
              </w:rPr>
              <w:instrText xml:space="preserve"> PAGEREF _Toc527384145 \h </w:instrText>
            </w:r>
            <w:r w:rsidR="00DE2C67" w:rsidRPr="009F5AFB">
              <w:rPr>
                <w:webHidden/>
              </w:rPr>
            </w:r>
            <w:r w:rsidR="00DE2C67" w:rsidRPr="009F5AFB">
              <w:rPr>
                <w:webHidden/>
              </w:rPr>
              <w:fldChar w:fldCharType="separate"/>
            </w:r>
            <w:r w:rsidR="009F5AFB">
              <w:rPr>
                <w:webHidden/>
              </w:rPr>
              <w:t>31</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46" w:history="1">
            <w:r w:rsidR="00DE2C67" w:rsidRPr="009F5AFB">
              <w:rPr>
                <w:rStyle w:val="Hyperlink"/>
              </w:rPr>
              <w:t>ACTIVITY (WORK) SCHEDULE</w:t>
            </w:r>
            <w:r w:rsidR="00DE2C67" w:rsidRPr="009F5AFB">
              <w:rPr>
                <w:webHidden/>
              </w:rPr>
              <w:tab/>
            </w:r>
            <w:r w:rsidR="00DE2C67" w:rsidRPr="009F5AFB">
              <w:rPr>
                <w:webHidden/>
              </w:rPr>
              <w:fldChar w:fldCharType="begin"/>
            </w:r>
            <w:r w:rsidR="00DE2C67" w:rsidRPr="009F5AFB">
              <w:rPr>
                <w:webHidden/>
              </w:rPr>
              <w:instrText xml:space="preserve"> PAGEREF _Toc527384146 \h </w:instrText>
            </w:r>
            <w:r w:rsidR="00DE2C67" w:rsidRPr="009F5AFB">
              <w:rPr>
                <w:webHidden/>
              </w:rPr>
            </w:r>
            <w:r w:rsidR="00DE2C67" w:rsidRPr="009F5AFB">
              <w:rPr>
                <w:webHidden/>
              </w:rPr>
              <w:fldChar w:fldCharType="separate"/>
            </w:r>
            <w:r w:rsidR="009F5AFB">
              <w:rPr>
                <w:webHidden/>
              </w:rPr>
              <w:t>32</w:t>
            </w:r>
            <w:r w:rsidR="00DE2C67" w:rsidRPr="009F5AFB">
              <w:rPr>
                <w:webHidden/>
              </w:rPr>
              <w:fldChar w:fldCharType="end"/>
            </w:r>
          </w:hyperlink>
        </w:p>
        <w:p w:rsidR="00DE2C67" w:rsidRPr="008A7DAB" w:rsidRDefault="00224DC4" w:rsidP="008A7DAB">
          <w:pPr>
            <w:pStyle w:val="TOC1"/>
            <w:rPr>
              <w:rFonts w:eastAsiaTheme="minorEastAsia"/>
              <w:b/>
              <w:sz w:val="22"/>
              <w:szCs w:val="22"/>
            </w:rPr>
          </w:pPr>
          <w:hyperlink w:anchor="_Toc527384147" w:history="1">
            <w:r w:rsidR="00DE2C67" w:rsidRPr="008A7DAB">
              <w:rPr>
                <w:rStyle w:val="Hyperlink"/>
                <w:b/>
              </w:rPr>
              <w:t>SECTION IV: - FINANCIAL PROPOSAL</w:t>
            </w:r>
            <w:r w:rsidR="00DE2C67" w:rsidRPr="008A7DAB">
              <w:rPr>
                <w:b/>
                <w:webHidden/>
              </w:rPr>
              <w:tab/>
            </w:r>
            <w:r w:rsidR="00DE2C67" w:rsidRPr="008A7DAB">
              <w:rPr>
                <w:b/>
                <w:webHidden/>
              </w:rPr>
              <w:fldChar w:fldCharType="begin"/>
            </w:r>
            <w:r w:rsidR="00DE2C67" w:rsidRPr="008A7DAB">
              <w:rPr>
                <w:b/>
                <w:webHidden/>
              </w:rPr>
              <w:instrText xml:space="preserve"> PAGEREF _Toc527384147 \h </w:instrText>
            </w:r>
            <w:r w:rsidR="00DE2C67" w:rsidRPr="008A7DAB">
              <w:rPr>
                <w:b/>
                <w:webHidden/>
              </w:rPr>
            </w:r>
            <w:r w:rsidR="00DE2C67" w:rsidRPr="008A7DAB">
              <w:rPr>
                <w:b/>
                <w:webHidden/>
              </w:rPr>
              <w:fldChar w:fldCharType="separate"/>
            </w:r>
            <w:r w:rsidR="009F5AFB" w:rsidRPr="008A7DAB">
              <w:rPr>
                <w:b/>
                <w:webHidden/>
              </w:rPr>
              <w:t>33</w:t>
            </w:r>
            <w:r w:rsidR="00DE2C67" w:rsidRPr="008A7DAB">
              <w:rPr>
                <w:b/>
                <w:webHidden/>
              </w:rPr>
              <w:fldChar w:fldCharType="end"/>
            </w:r>
          </w:hyperlink>
        </w:p>
        <w:p w:rsidR="00DE2C67" w:rsidRPr="008A7DAB" w:rsidRDefault="00224DC4" w:rsidP="008A7DAB">
          <w:pPr>
            <w:pStyle w:val="TOC1"/>
            <w:rPr>
              <w:rFonts w:eastAsiaTheme="minorEastAsia"/>
              <w:b/>
              <w:sz w:val="22"/>
              <w:szCs w:val="22"/>
            </w:rPr>
          </w:pPr>
          <w:hyperlink w:anchor="_Toc527384148" w:history="1">
            <w:r w:rsidR="00DE2C67" w:rsidRPr="008A7DAB">
              <w:rPr>
                <w:rStyle w:val="Hyperlink"/>
                <w:b/>
              </w:rPr>
              <w:t>SECTION IV</w:t>
            </w:r>
            <w:r w:rsidR="00DE2C67" w:rsidRPr="008A7DAB">
              <w:rPr>
                <w:rFonts w:eastAsiaTheme="minorEastAsia"/>
                <w:b/>
                <w:sz w:val="22"/>
                <w:szCs w:val="22"/>
              </w:rPr>
              <w:tab/>
            </w:r>
            <w:r w:rsidR="00DE2C67" w:rsidRPr="008A7DAB">
              <w:rPr>
                <w:rStyle w:val="Hyperlink"/>
                <w:b/>
              </w:rPr>
              <w:t>- FINANCIAL QUOTATION STANDARD FORMS</w:t>
            </w:r>
            <w:r w:rsidR="00DE2C67" w:rsidRPr="008A7DAB">
              <w:rPr>
                <w:b/>
                <w:webHidden/>
              </w:rPr>
              <w:tab/>
            </w:r>
            <w:r w:rsidR="00DE2C67" w:rsidRPr="008A7DAB">
              <w:rPr>
                <w:b/>
                <w:webHidden/>
              </w:rPr>
              <w:fldChar w:fldCharType="begin"/>
            </w:r>
            <w:r w:rsidR="00DE2C67" w:rsidRPr="008A7DAB">
              <w:rPr>
                <w:b/>
                <w:webHidden/>
              </w:rPr>
              <w:instrText xml:space="preserve"> PAGEREF _Toc527384148 \h </w:instrText>
            </w:r>
            <w:r w:rsidR="00DE2C67" w:rsidRPr="008A7DAB">
              <w:rPr>
                <w:b/>
                <w:webHidden/>
              </w:rPr>
            </w:r>
            <w:r w:rsidR="00DE2C67" w:rsidRPr="008A7DAB">
              <w:rPr>
                <w:b/>
                <w:webHidden/>
              </w:rPr>
              <w:fldChar w:fldCharType="separate"/>
            </w:r>
            <w:r w:rsidR="009F5AFB" w:rsidRPr="008A7DAB">
              <w:rPr>
                <w:b/>
                <w:webHidden/>
              </w:rPr>
              <w:t>34</w:t>
            </w:r>
            <w:r w:rsidR="00DE2C67" w:rsidRPr="008A7DAB">
              <w:rPr>
                <w:b/>
                <w:webHidden/>
              </w:rPr>
              <w:fldChar w:fldCharType="end"/>
            </w:r>
          </w:hyperlink>
        </w:p>
        <w:p w:rsidR="00DE2C67" w:rsidRPr="009F5AFB" w:rsidRDefault="00224DC4" w:rsidP="008A7DAB">
          <w:pPr>
            <w:pStyle w:val="TOC1"/>
            <w:rPr>
              <w:rFonts w:eastAsiaTheme="minorEastAsia"/>
              <w:sz w:val="22"/>
              <w:szCs w:val="22"/>
            </w:rPr>
          </w:pPr>
          <w:hyperlink w:anchor="_Toc527384149" w:history="1">
            <w:r w:rsidR="00DE2C67" w:rsidRPr="009F5AFB">
              <w:rPr>
                <w:rStyle w:val="Hyperlink"/>
              </w:rPr>
              <w:t>FINANCIAL QUOTATION SUBMISSION FORM</w:t>
            </w:r>
            <w:r w:rsidR="00DE2C67" w:rsidRPr="009F5AFB">
              <w:rPr>
                <w:webHidden/>
              </w:rPr>
              <w:tab/>
            </w:r>
            <w:r w:rsidR="00DE2C67" w:rsidRPr="009F5AFB">
              <w:rPr>
                <w:webHidden/>
              </w:rPr>
              <w:fldChar w:fldCharType="begin"/>
            </w:r>
            <w:r w:rsidR="00DE2C67" w:rsidRPr="009F5AFB">
              <w:rPr>
                <w:webHidden/>
              </w:rPr>
              <w:instrText xml:space="preserve"> PAGEREF _Toc527384149 \h </w:instrText>
            </w:r>
            <w:r w:rsidR="00DE2C67" w:rsidRPr="009F5AFB">
              <w:rPr>
                <w:webHidden/>
              </w:rPr>
            </w:r>
            <w:r w:rsidR="00DE2C67" w:rsidRPr="009F5AFB">
              <w:rPr>
                <w:webHidden/>
              </w:rPr>
              <w:fldChar w:fldCharType="separate"/>
            </w:r>
            <w:r w:rsidR="009F5AFB">
              <w:rPr>
                <w:webHidden/>
              </w:rPr>
              <w:t>35</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0" w:history="1">
            <w:r w:rsidR="00DE2C67" w:rsidRPr="009F5AFB">
              <w:rPr>
                <w:rStyle w:val="Hyperlink"/>
              </w:rPr>
              <w:t>SUMMARY OF COSTS</w:t>
            </w:r>
            <w:r w:rsidR="00DE2C67" w:rsidRPr="009F5AFB">
              <w:rPr>
                <w:webHidden/>
              </w:rPr>
              <w:tab/>
            </w:r>
            <w:r w:rsidR="00DE2C67" w:rsidRPr="009F5AFB">
              <w:rPr>
                <w:webHidden/>
              </w:rPr>
              <w:fldChar w:fldCharType="begin"/>
            </w:r>
            <w:r w:rsidR="00DE2C67" w:rsidRPr="009F5AFB">
              <w:rPr>
                <w:webHidden/>
              </w:rPr>
              <w:instrText xml:space="preserve"> PAGEREF _Toc527384150 \h </w:instrText>
            </w:r>
            <w:r w:rsidR="00DE2C67" w:rsidRPr="009F5AFB">
              <w:rPr>
                <w:webHidden/>
              </w:rPr>
            </w:r>
            <w:r w:rsidR="00DE2C67" w:rsidRPr="009F5AFB">
              <w:rPr>
                <w:webHidden/>
              </w:rPr>
              <w:fldChar w:fldCharType="separate"/>
            </w:r>
            <w:r w:rsidR="009F5AFB">
              <w:rPr>
                <w:webHidden/>
              </w:rPr>
              <w:t>36</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1" w:history="1">
            <w:r w:rsidR="00DE2C67" w:rsidRPr="009F5AFB">
              <w:rPr>
                <w:rStyle w:val="Hyperlink"/>
              </w:rPr>
              <w:t>DETAILED BREAKDOWN OF PRICE PER ACTIVITY</w:t>
            </w:r>
            <w:r w:rsidR="00DE2C67" w:rsidRPr="009F5AFB">
              <w:rPr>
                <w:webHidden/>
              </w:rPr>
              <w:tab/>
            </w:r>
            <w:r w:rsidR="00DE2C67" w:rsidRPr="009F5AFB">
              <w:rPr>
                <w:webHidden/>
              </w:rPr>
              <w:fldChar w:fldCharType="begin"/>
            </w:r>
            <w:r w:rsidR="00DE2C67" w:rsidRPr="009F5AFB">
              <w:rPr>
                <w:webHidden/>
              </w:rPr>
              <w:instrText xml:space="preserve"> PAGEREF _Toc527384151 \h </w:instrText>
            </w:r>
            <w:r w:rsidR="00DE2C67" w:rsidRPr="009F5AFB">
              <w:rPr>
                <w:webHidden/>
              </w:rPr>
            </w:r>
            <w:r w:rsidR="00DE2C67" w:rsidRPr="009F5AFB">
              <w:rPr>
                <w:webHidden/>
              </w:rPr>
              <w:fldChar w:fldCharType="separate"/>
            </w:r>
            <w:r w:rsidR="009F5AFB">
              <w:rPr>
                <w:webHidden/>
              </w:rPr>
              <w:t>36</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2" w:history="1">
            <w:r w:rsidR="00DE2C67" w:rsidRPr="009F5AFB">
              <w:rPr>
                <w:rStyle w:val="Hyperlink"/>
              </w:rPr>
              <w:t>MISCELLANEOUS EXPENSES</w:t>
            </w:r>
            <w:r w:rsidR="00DE2C67" w:rsidRPr="009F5AFB">
              <w:rPr>
                <w:webHidden/>
              </w:rPr>
              <w:tab/>
            </w:r>
            <w:r w:rsidR="00DE2C67" w:rsidRPr="009F5AFB">
              <w:rPr>
                <w:webHidden/>
              </w:rPr>
              <w:fldChar w:fldCharType="begin"/>
            </w:r>
            <w:r w:rsidR="00DE2C67" w:rsidRPr="009F5AFB">
              <w:rPr>
                <w:webHidden/>
              </w:rPr>
              <w:instrText xml:space="preserve"> PAGEREF _Toc527384152 \h </w:instrText>
            </w:r>
            <w:r w:rsidR="00DE2C67" w:rsidRPr="009F5AFB">
              <w:rPr>
                <w:webHidden/>
              </w:rPr>
            </w:r>
            <w:r w:rsidR="00DE2C67" w:rsidRPr="009F5AFB">
              <w:rPr>
                <w:webHidden/>
              </w:rPr>
              <w:fldChar w:fldCharType="separate"/>
            </w:r>
            <w:r w:rsidR="009F5AFB">
              <w:rPr>
                <w:webHidden/>
              </w:rPr>
              <w:t>36</w:t>
            </w:r>
            <w:r w:rsidR="00DE2C67" w:rsidRPr="009F5AFB">
              <w:rPr>
                <w:webHidden/>
              </w:rPr>
              <w:fldChar w:fldCharType="end"/>
            </w:r>
          </w:hyperlink>
        </w:p>
        <w:p w:rsidR="00DE2C67" w:rsidRPr="008A7DAB" w:rsidRDefault="00224DC4" w:rsidP="008A7DAB">
          <w:pPr>
            <w:pStyle w:val="TOC1"/>
            <w:rPr>
              <w:rFonts w:eastAsiaTheme="minorEastAsia"/>
              <w:b/>
              <w:sz w:val="22"/>
              <w:szCs w:val="22"/>
            </w:rPr>
          </w:pPr>
          <w:hyperlink w:anchor="_Toc527384153" w:history="1">
            <w:r w:rsidR="00DE2C67" w:rsidRPr="008A7DAB">
              <w:rPr>
                <w:rStyle w:val="Hyperlink"/>
                <w:b/>
              </w:rPr>
              <w:t>SECTION V: - TERMS OF REFERENCE</w:t>
            </w:r>
            <w:r w:rsidR="00DE2C67" w:rsidRPr="008A7DAB">
              <w:rPr>
                <w:b/>
                <w:webHidden/>
              </w:rPr>
              <w:tab/>
            </w:r>
            <w:r w:rsidR="00DE2C67" w:rsidRPr="008A7DAB">
              <w:rPr>
                <w:b/>
                <w:webHidden/>
              </w:rPr>
              <w:fldChar w:fldCharType="begin"/>
            </w:r>
            <w:r w:rsidR="00DE2C67" w:rsidRPr="008A7DAB">
              <w:rPr>
                <w:b/>
                <w:webHidden/>
              </w:rPr>
              <w:instrText xml:space="preserve"> PAGEREF _Toc527384153 \h </w:instrText>
            </w:r>
            <w:r w:rsidR="00DE2C67" w:rsidRPr="008A7DAB">
              <w:rPr>
                <w:b/>
                <w:webHidden/>
              </w:rPr>
            </w:r>
            <w:r w:rsidR="00DE2C67" w:rsidRPr="008A7DAB">
              <w:rPr>
                <w:b/>
                <w:webHidden/>
              </w:rPr>
              <w:fldChar w:fldCharType="separate"/>
            </w:r>
            <w:r w:rsidR="009F5AFB" w:rsidRPr="008A7DAB">
              <w:rPr>
                <w:b/>
                <w:webHidden/>
              </w:rPr>
              <w:t>37</w:t>
            </w:r>
            <w:r w:rsidR="00DE2C67" w:rsidRPr="008A7DAB">
              <w:rPr>
                <w:b/>
                <w:webHidden/>
              </w:rPr>
              <w:fldChar w:fldCharType="end"/>
            </w:r>
          </w:hyperlink>
        </w:p>
        <w:p w:rsidR="00DE2C67" w:rsidRPr="009F5AFB" w:rsidRDefault="00224DC4" w:rsidP="008A7DAB">
          <w:pPr>
            <w:pStyle w:val="TOC1"/>
            <w:rPr>
              <w:rFonts w:eastAsiaTheme="minorEastAsia"/>
              <w:sz w:val="22"/>
              <w:szCs w:val="22"/>
            </w:rPr>
          </w:pPr>
          <w:hyperlink w:anchor="_Toc527384154" w:history="1">
            <w:r w:rsidR="00DE2C67" w:rsidRPr="009F5AFB">
              <w:rPr>
                <w:rStyle w:val="Hyperlink"/>
                <w:bCs/>
              </w:rPr>
              <w:t>DESCRIPTION OF THE SERVICES</w:t>
            </w:r>
            <w:r w:rsidR="00DE2C67" w:rsidRPr="009F5AFB">
              <w:rPr>
                <w:webHidden/>
              </w:rPr>
              <w:tab/>
            </w:r>
            <w:r w:rsidR="00DE2C67" w:rsidRPr="009F5AFB">
              <w:rPr>
                <w:webHidden/>
              </w:rPr>
              <w:fldChar w:fldCharType="begin"/>
            </w:r>
            <w:r w:rsidR="00DE2C67" w:rsidRPr="009F5AFB">
              <w:rPr>
                <w:webHidden/>
              </w:rPr>
              <w:instrText xml:space="preserve"> PAGEREF _Toc527384154 \h </w:instrText>
            </w:r>
            <w:r w:rsidR="00DE2C67" w:rsidRPr="009F5AFB">
              <w:rPr>
                <w:webHidden/>
              </w:rPr>
            </w:r>
            <w:r w:rsidR="00DE2C67" w:rsidRPr="009F5AFB">
              <w:rPr>
                <w:webHidden/>
              </w:rPr>
              <w:fldChar w:fldCharType="separate"/>
            </w:r>
            <w:r w:rsidR="009F5AFB">
              <w:rPr>
                <w:webHidden/>
              </w:rPr>
              <w:t>37</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5" w:history="1">
            <w:r w:rsidR="00DE2C67" w:rsidRPr="009F5AFB">
              <w:rPr>
                <w:rStyle w:val="Hyperlink"/>
              </w:rPr>
              <w:t>GENERAL CONDITIONS OF CONTRACT</w:t>
            </w:r>
            <w:r w:rsidR="00DE2C67" w:rsidRPr="009F5AFB">
              <w:rPr>
                <w:webHidden/>
              </w:rPr>
              <w:tab/>
            </w:r>
            <w:r w:rsidR="00DE2C67" w:rsidRPr="009F5AFB">
              <w:rPr>
                <w:webHidden/>
              </w:rPr>
              <w:fldChar w:fldCharType="begin"/>
            </w:r>
            <w:r w:rsidR="00DE2C67" w:rsidRPr="009F5AFB">
              <w:rPr>
                <w:webHidden/>
              </w:rPr>
              <w:instrText xml:space="preserve"> PAGEREF _Toc527384155 \h </w:instrText>
            </w:r>
            <w:r w:rsidR="00DE2C67" w:rsidRPr="009F5AFB">
              <w:rPr>
                <w:webHidden/>
              </w:rPr>
            </w:r>
            <w:r w:rsidR="00DE2C67" w:rsidRPr="009F5AFB">
              <w:rPr>
                <w:webHidden/>
              </w:rPr>
              <w:fldChar w:fldCharType="separate"/>
            </w:r>
            <w:r w:rsidR="009F5AFB">
              <w:rPr>
                <w:webHidden/>
              </w:rPr>
              <w:t>39</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6" w:history="1">
            <w:r w:rsidR="00DE2C67" w:rsidRPr="009F5AFB">
              <w:rPr>
                <w:rStyle w:val="Hyperlink"/>
              </w:rPr>
              <w:t>SPECIAL CONDITIONS OF CONTRACT</w:t>
            </w:r>
            <w:r w:rsidR="00DE2C67" w:rsidRPr="009F5AFB">
              <w:rPr>
                <w:webHidden/>
              </w:rPr>
              <w:tab/>
            </w:r>
            <w:r w:rsidR="00DE2C67" w:rsidRPr="009F5AFB">
              <w:rPr>
                <w:webHidden/>
              </w:rPr>
              <w:fldChar w:fldCharType="begin"/>
            </w:r>
            <w:r w:rsidR="00DE2C67" w:rsidRPr="009F5AFB">
              <w:rPr>
                <w:webHidden/>
              </w:rPr>
              <w:instrText xml:space="preserve"> PAGEREF _Toc527384156 \h </w:instrText>
            </w:r>
            <w:r w:rsidR="00DE2C67" w:rsidRPr="009F5AFB">
              <w:rPr>
                <w:webHidden/>
              </w:rPr>
            </w:r>
            <w:r w:rsidR="00DE2C67" w:rsidRPr="009F5AFB">
              <w:rPr>
                <w:webHidden/>
              </w:rPr>
              <w:fldChar w:fldCharType="separate"/>
            </w:r>
            <w:r w:rsidR="009F5AFB">
              <w:rPr>
                <w:webHidden/>
              </w:rPr>
              <w:t>49</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8" w:history="1">
            <w:r w:rsidR="00DE2C67" w:rsidRPr="009F5AFB">
              <w:rPr>
                <w:rStyle w:val="Hyperlink"/>
              </w:rPr>
              <w:t>APPENDIX A – DESCRIPTION OF THE SERVICES</w:t>
            </w:r>
            <w:r w:rsidR="00DE2C67" w:rsidRPr="009F5AFB">
              <w:rPr>
                <w:webHidden/>
              </w:rPr>
              <w:tab/>
            </w:r>
            <w:r w:rsidR="00DE2C67" w:rsidRPr="009F5AFB">
              <w:rPr>
                <w:webHidden/>
              </w:rPr>
              <w:fldChar w:fldCharType="begin"/>
            </w:r>
            <w:r w:rsidR="00DE2C67" w:rsidRPr="009F5AFB">
              <w:rPr>
                <w:webHidden/>
              </w:rPr>
              <w:instrText xml:space="preserve"> PAGEREF _Toc527384158 \h </w:instrText>
            </w:r>
            <w:r w:rsidR="00DE2C67" w:rsidRPr="009F5AFB">
              <w:rPr>
                <w:webHidden/>
              </w:rPr>
            </w:r>
            <w:r w:rsidR="00DE2C67" w:rsidRPr="009F5AFB">
              <w:rPr>
                <w:webHidden/>
              </w:rPr>
              <w:fldChar w:fldCharType="separate"/>
            </w:r>
            <w:r w:rsidR="009F5AFB">
              <w:rPr>
                <w:webHidden/>
              </w:rPr>
              <w:t>51</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59" w:history="1">
            <w:r w:rsidR="00DE2C67" w:rsidRPr="009F5AFB">
              <w:rPr>
                <w:rStyle w:val="Hyperlink"/>
              </w:rPr>
              <w:t>APPENDIX B – REPORTING REQUIREMENTS</w:t>
            </w:r>
            <w:r w:rsidR="00DE2C67" w:rsidRPr="009F5AFB">
              <w:rPr>
                <w:webHidden/>
              </w:rPr>
              <w:tab/>
            </w:r>
            <w:r w:rsidR="00DE2C67" w:rsidRPr="009F5AFB">
              <w:rPr>
                <w:webHidden/>
              </w:rPr>
              <w:fldChar w:fldCharType="begin"/>
            </w:r>
            <w:r w:rsidR="00DE2C67" w:rsidRPr="009F5AFB">
              <w:rPr>
                <w:webHidden/>
              </w:rPr>
              <w:instrText xml:space="preserve"> PAGEREF _Toc527384159 \h </w:instrText>
            </w:r>
            <w:r w:rsidR="00DE2C67" w:rsidRPr="009F5AFB">
              <w:rPr>
                <w:webHidden/>
              </w:rPr>
            </w:r>
            <w:r w:rsidR="00DE2C67" w:rsidRPr="009F5AFB">
              <w:rPr>
                <w:webHidden/>
              </w:rPr>
              <w:fldChar w:fldCharType="separate"/>
            </w:r>
            <w:r w:rsidR="009F5AFB">
              <w:rPr>
                <w:webHidden/>
              </w:rPr>
              <w:t>52</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0" w:history="1">
            <w:r w:rsidR="00DE2C67" w:rsidRPr="009F5AFB">
              <w:rPr>
                <w:rStyle w:val="Hyperlink"/>
              </w:rPr>
              <w:t>APPENDIX C– KEY PERSONNEL AND SUBCONSULTANTS</w:t>
            </w:r>
            <w:r w:rsidR="00DE2C67" w:rsidRPr="009F5AFB">
              <w:rPr>
                <w:webHidden/>
              </w:rPr>
              <w:tab/>
            </w:r>
            <w:r w:rsidR="00DE2C67" w:rsidRPr="009F5AFB">
              <w:rPr>
                <w:webHidden/>
              </w:rPr>
              <w:fldChar w:fldCharType="begin"/>
            </w:r>
            <w:r w:rsidR="00DE2C67" w:rsidRPr="009F5AFB">
              <w:rPr>
                <w:webHidden/>
              </w:rPr>
              <w:instrText xml:space="preserve"> PAGEREF _Toc527384160 \h </w:instrText>
            </w:r>
            <w:r w:rsidR="00DE2C67" w:rsidRPr="009F5AFB">
              <w:rPr>
                <w:webHidden/>
              </w:rPr>
            </w:r>
            <w:r w:rsidR="00DE2C67" w:rsidRPr="009F5AFB">
              <w:rPr>
                <w:webHidden/>
              </w:rPr>
              <w:fldChar w:fldCharType="separate"/>
            </w:r>
            <w:r w:rsidR="009F5AFB">
              <w:rPr>
                <w:webHidden/>
              </w:rPr>
              <w:t>54</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1" w:history="1">
            <w:r w:rsidR="00DE2C67" w:rsidRPr="009F5AFB">
              <w:rPr>
                <w:rStyle w:val="Hyperlink"/>
              </w:rPr>
              <w:t>APPENDIX D – BREAKDOWN OF CONTRACT PRICE</w:t>
            </w:r>
            <w:r w:rsidR="00DE2C67" w:rsidRPr="009F5AFB">
              <w:rPr>
                <w:webHidden/>
              </w:rPr>
              <w:tab/>
            </w:r>
            <w:r w:rsidR="00DE2C67" w:rsidRPr="009F5AFB">
              <w:rPr>
                <w:webHidden/>
              </w:rPr>
              <w:fldChar w:fldCharType="begin"/>
            </w:r>
            <w:r w:rsidR="00DE2C67" w:rsidRPr="009F5AFB">
              <w:rPr>
                <w:webHidden/>
              </w:rPr>
              <w:instrText xml:space="preserve"> PAGEREF _Toc527384161 \h </w:instrText>
            </w:r>
            <w:r w:rsidR="00DE2C67" w:rsidRPr="009F5AFB">
              <w:rPr>
                <w:webHidden/>
              </w:rPr>
            </w:r>
            <w:r w:rsidR="00DE2C67" w:rsidRPr="009F5AFB">
              <w:rPr>
                <w:webHidden/>
              </w:rPr>
              <w:fldChar w:fldCharType="separate"/>
            </w:r>
            <w:r w:rsidR="009F5AFB">
              <w:rPr>
                <w:webHidden/>
              </w:rPr>
              <w:t>55</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2" w:history="1">
            <w:r w:rsidR="00DE2C67" w:rsidRPr="009F5AFB">
              <w:rPr>
                <w:rStyle w:val="Hyperlink"/>
              </w:rPr>
              <w:t>APPENDIX E – SERVICES AND FACILITIES PROVIDED BY THE CLIENT</w:t>
            </w:r>
            <w:r w:rsidR="00DE2C67" w:rsidRPr="009F5AFB">
              <w:rPr>
                <w:webHidden/>
              </w:rPr>
              <w:tab/>
            </w:r>
            <w:r w:rsidR="00DE2C67" w:rsidRPr="009F5AFB">
              <w:rPr>
                <w:webHidden/>
              </w:rPr>
              <w:fldChar w:fldCharType="begin"/>
            </w:r>
            <w:r w:rsidR="00DE2C67" w:rsidRPr="009F5AFB">
              <w:rPr>
                <w:webHidden/>
              </w:rPr>
              <w:instrText xml:space="preserve"> PAGEREF _Toc527384162 \h </w:instrText>
            </w:r>
            <w:r w:rsidR="00DE2C67" w:rsidRPr="009F5AFB">
              <w:rPr>
                <w:webHidden/>
              </w:rPr>
            </w:r>
            <w:r w:rsidR="00DE2C67" w:rsidRPr="009F5AFB">
              <w:rPr>
                <w:webHidden/>
              </w:rPr>
              <w:fldChar w:fldCharType="separate"/>
            </w:r>
            <w:r w:rsidR="009F5AFB">
              <w:rPr>
                <w:webHidden/>
              </w:rPr>
              <w:t>58</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3" w:history="1">
            <w:r w:rsidR="00DE2C67" w:rsidRPr="009F5AFB">
              <w:rPr>
                <w:rStyle w:val="Hyperlink"/>
              </w:rPr>
              <w:t>FORM OF CONTRACT</w:t>
            </w:r>
            <w:r w:rsidR="00DE2C67" w:rsidRPr="009F5AFB">
              <w:rPr>
                <w:webHidden/>
              </w:rPr>
              <w:tab/>
            </w:r>
            <w:r w:rsidR="00DE2C67" w:rsidRPr="009F5AFB">
              <w:rPr>
                <w:webHidden/>
              </w:rPr>
              <w:fldChar w:fldCharType="begin"/>
            </w:r>
            <w:r w:rsidR="00DE2C67" w:rsidRPr="009F5AFB">
              <w:rPr>
                <w:webHidden/>
              </w:rPr>
              <w:instrText xml:space="preserve"> PAGEREF _Toc527384163 \h </w:instrText>
            </w:r>
            <w:r w:rsidR="00DE2C67" w:rsidRPr="009F5AFB">
              <w:rPr>
                <w:webHidden/>
              </w:rPr>
            </w:r>
            <w:r w:rsidR="00DE2C67" w:rsidRPr="009F5AFB">
              <w:rPr>
                <w:webHidden/>
              </w:rPr>
              <w:fldChar w:fldCharType="separate"/>
            </w:r>
            <w:r w:rsidR="009F5AFB">
              <w:rPr>
                <w:webHidden/>
              </w:rPr>
              <w:t>59</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4" w:history="1">
            <w:r w:rsidR="00DE2C67" w:rsidRPr="009F5AFB">
              <w:rPr>
                <w:rStyle w:val="Hyperlink"/>
              </w:rPr>
              <w:t>Appendices (for information, to be included at time of contract)</w:t>
            </w:r>
            <w:r w:rsidR="00DE2C67" w:rsidRPr="009F5AFB">
              <w:rPr>
                <w:webHidden/>
              </w:rPr>
              <w:tab/>
            </w:r>
            <w:r w:rsidR="00DE2C67" w:rsidRPr="009F5AFB">
              <w:rPr>
                <w:webHidden/>
              </w:rPr>
              <w:fldChar w:fldCharType="begin"/>
            </w:r>
            <w:r w:rsidR="00DE2C67" w:rsidRPr="009F5AFB">
              <w:rPr>
                <w:webHidden/>
              </w:rPr>
              <w:instrText xml:space="preserve"> PAGEREF _Toc527384164 \h </w:instrText>
            </w:r>
            <w:r w:rsidR="00DE2C67" w:rsidRPr="009F5AFB">
              <w:rPr>
                <w:webHidden/>
              </w:rPr>
            </w:r>
            <w:r w:rsidR="00DE2C67" w:rsidRPr="009F5AFB">
              <w:rPr>
                <w:webHidden/>
              </w:rPr>
              <w:fldChar w:fldCharType="separate"/>
            </w:r>
            <w:r w:rsidR="009F5AFB">
              <w:rPr>
                <w:webHidden/>
              </w:rPr>
              <w:t>61</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7" w:history="1">
            <w:r w:rsidR="00DE2C67" w:rsidRPr="009F5AFB">
              <w:rPr>
                <w:rStyle w:val="Hyperlink"/>
              </w:rPr>
              <w:t>LETTER OF NOTIFICATION OF AWARD</w:t>
            </w:r>
            <w:r w:rsidR="00DE2C67" w:rsidRPr="009F5AFB">
              <w:rPr>
                <w:webHidden/>
              </w:rPr>
              <w:tab/>
            </w:r>
            <w:r w:rsidR="00DE2C67" w:rsidRPr="009F5AFB">
              <w:rPr>
                <w:webHidden/>
              </w:rPr>
              <w:fldChar w:fldCharType="begin"/>
            </w:r>
            <w:r w:rsidR="00DE2C67" w:rsidRPr="009F5AFB">
              <w:rPr>
                <w:webHidden/>
              </w:rPr>
              <w:instrText xml:space="preserve"> PAGEREF _Toc527384167 \h </w:instrText>
            </w:r>
            <w:r w:rsidR="00DE2C67" w:rsidRPr="009F5AFB">
              <w:rPr>
                <w:webHidden/>
              </w:rPr>
            </w:r>
            <w:r w:rsidR="00DE2C67" w:rsidRPr="009F5AFB">
              <w:rPr>
                <w:webHidden/>
              </w:rPr>
              <w:fldChar w:fldCharType="separate"/>
            </w:r>
            <w:r w:rsidR="009F5AFB">
              <w:rPr>
                <w:webHidden/>
              </w:rPr>
              <w:t>63</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8" w:history="1">
            <w:r w:rsidR="00DE2C67" w:rsidRPr="009F5AFB">
              <w:rPr>
                <w:rStyle w:val="Hyperlink"/>
              </w:rPr>
              <w:t>SECTION IV –</w:t>
            </w:r>
            <w:r w:rsidR="00DE2C67" w:rsidRPr="009F5AFB">
              <w:rPr>
                <w:rFonts w:eastAsiaTheme="minorEastAsia"/>
                <w:sz w:val="22"/>
                <w:szCs w:val="22"/>
              </w:rPr>
              <w:tab/>
            </w:r>
            <w:r w:rsidR="00DE2C67" w:rsidRPr="009F5AFB">
              <w:rPr>
                <w:rStyle w:val="Hyperlink"/>
              </w:rPr>
              <w:t>CONFIDENTIAL BUSINESS QUESTIONNAIRE</w:t>
            </w:r>
            <w:r w:rsidR="00DE2C67" w:rsidRPr="009F5AFB">
              <w:rPr>
                <w:webHidden/>
              </w:rPr>
              <w:tab/>
            </w:r>
            <w:r w:rsidR="00DE2C67" w:rsidRPr="009F5AFB">
              <w:rPr>
                <w:webHidden/>
              </w:rPr>
              <w:fldChar w:fldCharType="begin"/>
            </w:r>
            <w:r w:rsidR="00DE2C67" w:rsidRPr="009F5AFB">
              <w:rPr>
                <w:webHidden/>
              </w:rPr>
              <w:instrText xml:space="preserve"> PAGEREF _Toc527384168 \h </w:instrText>
            </w:r>
            <w:r w:rsidR="00DE2C67" w:rsidRPr="009F5AFB">
              <w:rPr>
                <w:webHidden/>
              </w:rPr>
            </w:r>
            <w:r w:rsidR="00DE2C67" w:rsidRPr="009F5AFB">
              <w:rPr>
                <w:webHidden/>
              </w:rPr>
              <w:fldChar w:fldCharType="separate"/>
            </w:r>
            <w:r w:rsidR="009F5AFB">
              <w:rPr>
                <w:webHidden/>
              </w:rPr>
              <w:t>64</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69" w:history="1">
            <w:r w:rsidR="00DE2C67" w:rsidRPr="009F5AFB">
              <w:rPr>
                <w:rStyle w:val="Hyperlink"/>
              </w:rPr>
              <w:t>KEY STAFF/ PERSONNEL DETAILS</w:t>
            </w:r>
            <w:r w:rsidR="00DE2C67" w:rsidRPr="009F5AFB">
              <w:rPr>
                <w:webHidden/>
              </w:rPr>
              <w:tab/>
            </w:r>
            <w:r w:rsidR="00DE2C67" w:rsidRPr="009F5AFB">
              <w:rPr>
                <w:webHidden/>
              </w:rPr>
              <w:fldChar w:fldCharType="begin"/>
            </w:r>
            <w:r w:rsidR="00DE2C67" w:rsidRPr="009F5AFB">
              <w:rPr>
                <w:webHidden/>
              </w:rPr>
              <w:instrText xml:space="preserve"> PAGEREF _Toc527384169 \h </w:instrText>
            </w:r>
            <w:r w:rsidR="00DE2C67" w:rsidRPr="009F5AFB">
              <w:rPr>
                <w:webHidden/>
              </w:rPr>
            </w:r>
            <w:r w:rsidR="00DE2C67" w:rsidRPr="009F5AFB">
              <w:rPr>
                <w:webHidden/>
              </w:rPr>
              <w:fldChar w:fldCharType="separate"/>
            </w:r>
            <w:r w:rsidR="009F5AFB">
              <w:rPr>
                <w:webHidden/>
              </w:rPr>
              <w:t>66</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0" w:history="1">
            <w:r w:rsidR="00DE2C67" w:rsidRPr="009F5AFB">
              <w:rPr>
                <w:rStyle w:val="Hyperlink"/>
              </w:rPr>
              <w:t>DECLARATION FORM</w:t>
            </w:r>
            <w:r w:rsidR="00DE2C67" w:rsidRPr="009F5AFB">
              <w:rPr>
                <w:webHidden/>
              </w:rPr>
              <w:tab/>
            </w:r>
            <w:r w:rsidR="00DE2C67" w:rsidRPr="009F5AFB">
              <w:rPr>
                <w:webHidden/>
              </w:rPr>
              <w:fldChar w:fldCharType="begin"/>
            </w:r>
            <w:r w:rsidR="00DE2C67" w:rsidRPr="009F5AFB">
              <w:rPr>
                <w:webHidden/>
              </w:rPr>
              <w:instrText xml:space="preserve"> PAGEREF _Toc527384170 \h </w:instrText>
            </w:r>
            <w:r w:rsidR="00DE2C67" w:rsidRPr="009F5AFB">
              <w:rPr>
                <w:webHidden/>
              </w:rPr>
            </w:r>
            <w:r w:rsidR="00DE2C67" w:rsidRPr="009F5AFB">
              <w:rPr>
                <w:webHidden/>
              </w:rPr>
              <w:fldChar w:fldCharType="separate"/>
            </w:r>
            <w:r w:rsidR="009F5AFB">
              <w:rPr>
                <w:webHidden/>
              </w:rPr>
              <w:t>67</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1" w:history="1">
            <w:r w:rsidR="00DE2C67" w:rsidRPr="009F5AFB">
              <w:rPr>
                <w:rStyle w:val="Hyperlink"/>
              </w:rPr>
              <w:t>ANTI-CORRUPTION DECLARATION COMMITMENT/ PLEDGE</w:t>
            </w:r>
            <w:r w:rsidR="00DE2C67" w:rsidRPr="009F5AFB">
              <w:rPr>
                <w:webHidden/>
              </w:rPr>
              <w:tab/>
            </w:r>
            <w:r w:rsidR="00DE2C67" w:rsidRPr="009F5AFB">
              <w:rPr>
                <w:webHidden/>
              </w:rPr>
              <w:fldChar w:fldCharType="begin"/>
            </w:r>
            <w:r w:rsidR="00DE2C67" w:rsidRPr="009F5AFB">
              <w:rPr>
                <w:webHidden/>
              </w:rPr>
              <w:instrText xml:space="preserve"> PAGEREF _Toc527384171 \h </w:instrText>
            </w:r>
            <w:r w:rsidR="00DE2C67" w:rsidRPr="009F5AFB">
              <w:rPr>
                <w:webHidden/>
              </w:rPr>
            </w:r>
            <w:r w:rsidR="00DE2C67" w:rsidRPr="009F5AFB">
              <w:rPr>
                <w:webHidden/>
              </w:rPr>
              <w:fldChar w:fldCharType="separate"/>
            </w:r>
            <w:r w:rsidR="009F5AFB">
              <w:rPr>
                <w:webHidden/>
              </w:rPr>
              <w:t>68</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2" w:history="1">
            <w:r w:rsidR="00DE2C67" w:rsidRPr="009F5AFB">
              <w:rPr>
                <w:rStyle w:val="Hyperlink"/>
              </w:rPr>
              <w:t>TENDER SECURITY FORM</w:t>
            </w:r>
            <w:r w:rsidR="00DE2C67" w:rsidRPr="009F5AFB">
              <w:rPr>
                <w:webHidden/>
              </w:rPr>
              <w:tab/>
            </w:r>
            <w:r w:rsidR="00DE2C67" w:rsidRPr="009F5AFB">
              <w:rPr>
                <w:webHidden/>
              </w:rPr>
              <w:fldChar w:fldCharType="begin"/>
            </w:r>
            <w:r w:rsidR="00DE2C67" w:rsidRPr="009F5AFB">
              <w:rPr>
                <w:webHidden/>
              </w:rPr>
              <w:instrText xml:space="preserve"> PAGEREF _Toc527384172 \h </w:instrText>
            </w:r>
            <w:r w:rsidR="00DE2C67" w:rsidRPr="009F5AFB">
              <w:rPr>
                <w:webHidden/>
              </w:rPr>
            </w:r>
            <w:r w:rsidR="00DE2C67" w:rsidRPr="009F5AFB">
              <w:rPr>
                <w:webHidden/>
              </w:rPr>
              <w:fldChar w:fldCharType="separate"/>
            </w:r>
            <w:r w:rsidR="009F5AFB">
              <w:rPr>
                <w:webHidden/>
              </w:rPr>
              <w:t>69</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3" w:history="1">
            <w:r w:rsidR="00DE2C67" w:rsidRPr="009F5AFB">
              <w:rPr>
                <w:rStyle w:val="Hyperlink"/>
              </w:rPr>
              <w:t>FORM OF PERFORMANCE SECURITY</w:t>
            </w:r>
            <w:r w:rsidR="00DE2C67" w:rsidRPr="009F5AFB">
              <w:rPr>
                <w:webHidden/>
              </w:rPr>
              <w:tab/>
            </w:r>
            <w:r w:rsidR="00DE2C67" w:rsidRPr="009F5AFB">
              <w:rPr>
                <w:webHidden/>
              </w:rPr>
              <w:fldChar w:fldCharType="begin"/>
            </w:r>
            <w:r w:rsidR="00DE2C67" w:rsidRPr="009F5AFB">
              <w:rPr>
                <w:webHidden/>
              </w:rPr>
              <w:instrText xml:space="preserve"> PAGEREF _Toc527384173 \h </w:instrText>
            </w:r>
            <w:r w:rsidR="00DE2C67" w:rsidRPr="009F5AFB">
              <w:rPr>
                <w:webHidden/>
              </w:rPr>
            </w:r>
            <w:r w:rsidR="00DE2C67" w:rsidRPr="009F5AFB">
              <w:rPr>
                <w:webHidden/>
              </w:rPr>
              <w:fldChar w:fldCharType="separate"/>
            </w:r>
            <w:r w:rsidR="009F5AFB">
              <w:rPr>
                <w:webHidden/>
              </w:rPr>
              <w:t>70</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5" w:history="1">
            <w:r w:rsidR="00DE2C67" w:rsidRPr="009F5AFB">
              <w:rPr>
                <w:rStyle w:val="Hyperlink"/>
              </w:rPr>
              <w:t>Bank Guarantee for Advance Payment</w:t>
            </w:r>
            <w:r w:rsidR="00DE2C67" w:rsidRPr="009F5AFB">
              <w:rPr>
                <w:webHidden/>
              </w:rPr>
              <w:tab/>
            </w:r>
            <w:r w:rsidR="00DE2C67" w:rsidRPr="009F5AFB">
              <w:rPr>
                <w:webHidden/>
              </w:rPr>
              <w:fldChar w:fldCharType="begin"/>
            </w:r>
            <w:r w:rsidR="00DE2C67" w:rsidRPr="009F5AFB">
              <w:rPr>
                <w:webHidden/>
              </w:rPr>
              <w:instrText xml:space="preserve"> PAGEREF _Toc527384175 \h </w:instrText>
            </w:r>
            <w:r w:rsidR="00DE2C67" w:rsidRPr="009F5AFB">
              <w:rPr>
                <w:webHidden/>
              </w:rPr>
            </w:r>
            <w:r w:rsidR="00DE2C67" w:rsidRPr="009F5AFB">
              <w:rPr>
                <w:webHidden/>
              </w:rPr>
              <w:fldChar w:fldCharType="separate"/>
            </w:r>
            <w:r w:rsidR="009F5AFB">
              <w:rPr>
                <w:webHidden/>
              </w:rPr>
              <w:t>71</w:t>
            </w:r>
            <w:r w:rsidR="00DE2C67" w:rsidRPr="009F5AFB">
              <w:rPr>
                <w:webHidden/>
              </w:rPr>
              <w:fldChar w:fldCharType="end"/>
            </w:r>
          </w:hyperlink>
        </w:p>
        <w:p w:rsidR="00DE2C67" w:rsidRPr="009F5AFB" w:rsidRDefault="00224DC4" w:rsidP="008A7DAB">
          <w:pPr>
            <w:pStyle w:val="TOC1"/>
            <w:rPr>
              <w:rFonts w:eastAsiaTheme="minorEastAsia"/>
              <w:sz w:val="22"/>
              <w:szCs w:val="22"/>
            </w:rPr>
          </w:pPr>
          <w:hyperlink w:anchor="_Toc527384176" w:history="1">
            <w:r w:rsidR="00DE2C67" w:rsidRPr="009F5AFB">
              <w:rPr>
                <w:rStyle w:val="Hyperlink"/>
              </w:rPr>
              <w:t>FORM RB 1</w:t>
            </w:r>
            <w:r w:rsidR="008A7DAB">
              <w:rPr>
                <w:rStyle w:val="Hyperlink"/>
              </w:rPr>
              <w:t>…………………</w:t>
            </w:r>
            <w:r w:rsidR="00DE2C67" w:rsidRPr="009F5AFB">
              <w:rPr>
                <w:webHidden/>
              </w:rPr>
              <w:tab/>
            </w:r>
            <w:r w:rsidR="00DE2C67" w:rsidRPr="009F5AFB">
              <w:rPr>
                <w:webHidden/>
              </w:rPr>
              <w:fldChar w:fldCharType="begin"/>
            </w:r>
            <w:r w:rsidR="00DE2C67" w:rsidRPr="009F5AFB">
              <w:rPr>
                <w:webHidden/>
              </w:rPr>
              <w:instrText xml:space="preserve"> PAGEREF _Toc527384176 \h </w:instrText>
            </w:r>
            <w:r w:rsidR="00DE2C67" w:rsidRPr="009F5AFB">
              <w:rPr>
                <w:webHidden/>
              </w:rPr>
            </w:r>
            <w:r w:rsidR="00DE2C67" w:rsidRPr="009F5AFB">
              <w:rPr>
                <w:webHidden/>
              </w:rPr>
              <w:fldChar w:fldCharType="separate"/>
            </w:r>
            <w:r w:rsidR="009F5AFB">
              <w:rPr>
                <w:webHidden/>
              </w:rPr>
              <w:t>72</w:t>
            </w:r>
            <w:r w:rsidR="00DE2C67" w:rsidRPr="009F5AFB">
              <w:rPr>
                <w:webHidden/>
              </w:rPr>
              <w:fldChar w:fldCharType="end"/>
            </w:r>
          </w:hyperlink>
        </w:p>
        <w:p w:rsidR="00DE2C67" w:rsidRDefault="00DE2C67" w:rsidP="009F5AFB">
          <w:pPr>
            <w:spacing w:line="276" w:lineRule="auto"/>
            <w:jc w:val="both"/>
          </w:pPr>
          <w:r w:rsidRPr="009F5AFB">
            <w:rPr>
              <w:rFonts w:ascii="Times New Roman" w:hAnsi="Times New Roman"/>
              <w:b/>
              <w:bCs/>
              <w:noProof/>
            </w:rPr>
            <w:fldChar w:fldCharType="end"/>
          </w:r>
        </w:p>
      </w:sdtContent>
    </w:sdt>
    <w:p w:rsidR="0094358A" w:rsidRPr="001E11C0" w:rsidRDefault="004F0D48" w:rsidP="005A1403">
      <w:pPr>
        <w:pStyle w:val="Title"/>
        <w:spacing w:line="480" w:lineRule="auto"/>
        <w:jc w:val="both"/>
        <w:rPr>
          <w:rFonts w:ascii="Maiandra GD" w:hAnsi="Maiandra GD"/>
          <w:szCs w:val="24"/>
        </w:rPr>
      </w:pPr>
      <w:r w:rsidRPr="001E11C0">
        <w:rPr>
          <w:rFonts w:ascii="Maiandra GD" w:hAnsi="Maiandra GD"/>
          <w:szCs w:val="24"/>
        </w:rPr>
        <w:br w:type="page"/>
      </w:r>
      <w:r w:rsidR="008A7AEB">
        <w:rPr>
          <w:rFonts w:ascii="Maiandra GD" w:hAnsi="Maiandra GD"/>
          <w:szCs w:val="24"/>
        </w:rPr>
        <w:lastRenderedPageBreak/>
        <w:t xml:space="preserve">  </w:t>
      </w:r>
    </w:p>
    <w:p w:rsidR="00E576F8" w:rsidRPr="001E11C0" w:rsidRDefault="00E576F8" w:rsidP="006C5B1E">
      <w:pPr>
        <w:pStyle w:val="Heading1"/>
      </w:pPr>
      <w:bookmarkStart w:id="1" w:name="_Toc142899001"/>
      <w:bookmarkStart w:id="2" w:name="_Toc527384129"/>
      <w:r w:rsidRPr="001E11C0">
        <w:t>INVITATION TO TENDER</w:t>
      </w:r>
      <w:bookmarkEnd w:id="1"/>
      <w:bookmarkEnd w:id="2"/>
    </w:p>
    <w:p w:rsidR="00B467C4" w:rsidRPr="004F3FA9" w:rsidRDefault="00B467C4" w:rsidP="00B467C4">
      <w:pPr>
        <w:tabs>
          <w:tab w:val="left" w:pos="360"/>
        </w:tabs>
        <w:autoSpaceDE w:val="0"/>
        <w:autoSpaceDN w:val="0"/>
        <w:adjustRightInd w:val="0"/>
        <w:jc w:val="both"/>
        <w:rPr>
          <w:rFonts w:ascii="Maiandra GD" w:hAnsi="Maiandra GD"/>
          <w:szCs w:val="24"/>
        </w:rPr>
      </w:pPr>
    </w:p>
    <w:p w:rsidR="00BE3A2A" w:rsidRPr="004F3FA9" w:rsidRDefault="00B17E5B" w:rsidP="00DB24FB">
      <w:pPr>
        <w:numPr>
          <w:ilvl w:val="0"/>
          <w:numId w:val="19"/>
        </w:numPr>
        <w:tabs>
          <w:tab w:val="left" w:pos="360"/>
          <w:tab w:val="left" w:pos="450"/>
        </w:tabs>
        <w:autoSpaceDE w:val="0"/>
        <w:autoSpaceDN w:val="0"/>
        <w:adjustRightInd w:val="0"/>
        <w:spacing w:after="240"/>
        <w:jc w:val="both"/>
        <w:rPr>
          <w:rFonts w:ascii="Maiandra GD" w:hAnsi="Maiandra GD"/>
          <w:szCs w:val="24"/>
        </w:rPr>
      </w:pPr>
      <w:r w:rsidRPr="004F3FA9">
        <w:rPr>
          <w:rFonts w:ascii="Maiandra GD" w:hAnsi="Maiandra GD"/>
          <w:szCs w:val="24"/>
        </w:rPr>
        <w:t>The County Government of Mombasa hereby invites</w:t>
      </w:r>
      <w:r w:rsidR="009D615D" w:rsidRPr="004F3FA9">
        <w:rPr>
          <w:rFonts w:ascii="Maiandra GD" w:hAnsi="Maiandra GD"/>
          <w:b/>
          <w:szCs w:val="24"/>
        </w:rPr>
        <w:t xml:space="preserve"> qualified </w:t>
      </w:r>
      <w:r w:rsidRPr="004F3FA9">
        <w:rPr>
          <w:rFonts w:ascii="Maiandra GD" w:hAnsi="Maiandra GD"/>
          <w:b/>
          <w:szCs w:val="24"/>
        </w:rPr>
        <w:t>Consultant</w:t>
      </w:r>
      <w:r w:rsidR="002129F7" w:rsidRPr="004F3FA9">
        <w:rPr>
          <w:rFonts w:ascii="Maiandra GD" w:hAnsi="Maiandra GD"/>
          <w:b/>
          <w:szCs w:val="24"/>
        </w:rPr>
        <w:t>s</w:t>
      </w:r>
      <w:r w:rsidR="002129F7" w:rsidRPr="004F3FA9">
        <w:rPr>
          <w:rFonts w:ascii="Maiandra GD" w:hAnsi="Maiandra GD"/>
          <w:szCs w:val="24"/>
        </w:rPr>
        <w:t xml:space="preserve">  submit </w:t>
      </w:r>
      <w:r w:rsidRPr="004F3FA9">
        <w:rPr>
          <w:rFonts w:ascii="Maiandra GD" w:hAnsi="Maiandra GD"/>
          <w:szCs w:val="24"/>
        </w:rPr>
        <w:t xml:space="preserve">technical and financial submissions for </w:t>
      </w:r>
      <w:r w:rsidR="0072297F" w:rsidRPr="004F3FA9">
        <w:rPr>
          <w:rFonts w:ascii="Maiandra GD" w:hAnsi="Maiandra GD"/>
          <w:b/>
          <w:szCs w:val="24"/>
        </w:rPr>
        <w:t xml:space="preserve">CONSULTANCY </w:t>
      </w:r>
      <w:r w:rsidR="00BC7B34" w:rsidRPr="004F3FA9">
        <w:rPr>
          <w:rFonts w:ascii="Maiandra GD" w:hAnsi="Maiandra GD"/>
          <w:b/>
          <w:szCs w:val="24"/>
        </w:rPr>
        <w:t xml:space="preserve">SERVICES </w:t>
      </w:r>
      <w:r w:rsidR="0072297F" w:rsidRPr="004F3FA9">
        <w:rPr>
          <w:rFonts w:ascii="Maiandra GD" w:hAnsi="Maiandra GD"/>
          <w:b/>
          <w:szCs w:val="24"/>
        </w:rPr>
        <w:t xml:space="preserve">FOR </w:t>
      </w:r>
      <w:r w:rsidR="002129F7" w:rsidRPr="004F3FA9">
        <w:rPr>
          <w:rFonts w:ascii="Maiandra GD" w:hAnsi="Maiandra GD"/>
          <w:b/>
          <w:szCs w:val="24"/>
        </w:rPr>
        <w:t xml:space="preserve">PREPARATION OF A MASTERPLAN </w:t>
      </w:r>
      <w:r w:rsidR="00775848">
        <w:rPr>
          <w:rFonts w:ascii="Maiandra GD" w:hAnsi="Maiandra GD"/>
          <w:b/>
          <w:szCs w:val="24"/>
        </w:rPr>
        <w:t>FOR THE  DEPARTMENT OF HEALTH</w:t>
      </w:r>
    </w:p>
    <w:p w:rsidR="004F3FA9" w:rsidRPr="004F3FA9" w:rsidRDefault="004F3FA9" w:rsidP="00DB24FB">
      <w:pPr>
        <w:numPr>
          <w:ilvl w:val="0"/>
          <w:numId w:val="19"/>
        </w:numPr>
        <w:spacing w:after="240"/>
        <w:jc w:val="both"/>
        <w:rPr>
          <w:szCs w:val="24"/>
        </w:rPr>
      </w:pPr>
      <w:r w:rsidRPr="004F3FA9">
        <w:rPr>
          <w:szCs w:val="24"/>
        </w:rPr>
        <w:t>Tendering will be conducted through the National Competitive Bidding procedures specified in the Public Procurement and Asset Disposal Act, 2015.</w:t>
      </w:r>
    </w:p>
    <w:p w:rsidR="00BE3A2A" w:rsidRPr="004F3FA9" w:rsidRDefault="00BE3A2A" w:rsidP="00DB24FB">
      <w:pPr>
        <w:pStyle w:val="ListParagraph"/>
        <w:numPr>
          <w:ilvl w:val="0"/>
          <w:numId w:val="19"/>
        </w:numPr>
        <w:tabs>
          <w:tab w:val="left" w:pos="360"/>
          <w:tab w:val="left" w:pos="450"/>
        </w:tabs>
        <w:autoSpaceDE w:val="0"/>
        <w:autoSpaceDN w:val="0"/>
        <w:adjustRightInd w:val="0"/>
        <w:spacing w:after="240" w:line="240" w:lineRule="auto"/>
        <w:jc w:val="both"/>
        <w:rPr>
          <w:rFonts w:ascii="Maiandra GD" w:hAnsi="Maiandra GD"/>
          <w:sz w:val="24"/>
          <w:szCs w:val="24"/>
        </w:rPr>
      </w:pPr>
      <w:r w:rsidRPr="004F3FA9">
        <w:rPr>
          <w:rFonts w:ascii="Maiandra GD" w:hAnsi="Maiandra GD"/>
          <w:sz w:val="24"/>
          <w:szCs w:val="24"/>
        </w:rPr>
        <w:t xml:space="preserve">A complete set of bidding documents in English may be purchased by interested eligible bidders upon submission of a written application to the address below and upon payment of </w:t>
      </w:r>
      <w:r w:rsidRPr="004F3FA9">
        <w:rPr>
          <w:rFonts w:ascii="Maiandra GD" w:hAnsi="Maiandra GD"/>
          <w:b/>
          <w:sz w:val="24"/>
          <w:szCs w:val="24"/>
        </w:rPr>
        <w:t>a non-refundable fee of Kshs. 1,000 per</w:t>
      </w:r>
      <w:r w:rsidRPr="004F3FA9">
        <w:rPr>
          <w:rFonts w:ascii="Maiandra GD" w:hAnsi="Maiandra GD"/>
          <w:sz w:val="24"/>
          <w:szCs w:val="24"/>
        </w:rPr>
        <w:t xml:space="preserve"> set (or equivalent in a convertible currency). The method of payment will be cash or banker’s cheque from a reputable bank in Kenya payable to Mombasa County. The Bidding documents will be collected from the address below upon production of a purchase receipt.</w:t>
      </w:r>
    </w:p>
    <w:p w:rsidR="00BE3A2A" w:rsidRPr="004F3FA9" w:rsidRDefault="00BE3A2A" w:rsidP="00BE3A2A">
      <w:pPr>
        <w:pStyle w:val="ListParagraph"/>
        <w:rPr>
          <w:rFonts w:ascii="Maiandra GD" w:hAnsi="Maiandra GD"/>
          <w:sz w:val="24"/>
          <w:szCs w:val="24"/>
        </w:rPr>
      </w:pPr>
    </w:p>
    <w:p w:rsidR="00BE3A2A" w:rsidRPr="004F3FA9" w:rsidRDefault="00BE3A2A" w:rsidP="00DB24FB">
      <w:pPr>
        <w:pStyle w:val="ListParagraph"/>
        <w:numPr>
          <w:ilvl w:val="0"/>
          <w:numId w:val="19"/>
        </w:numPr>
        <w:tabs>
          <w:tab w:val="left" w:pos="360"/>
          <w:tab w:val="left" w:pos="450"/>
        </w:tabs>
        <w:autoSpaceDE w:val="0"/>
        <w:autoSpaceDN w:val="0"/>
        <w:adjustRightInd w:val="0"/>
        <w:spacing w:after="240" w:line="240" w:lineRule="auto"/>
        <w:jc w:val="both"/>
        <w:rPr>
          <w:rFonts w:ascii="Maiandra GD" w:hAnsi="Maiandra GD"/>
          <w:sz w:val="24"/>
          <w:szCs w:val="24"/>
        </w:rPr>
      </w:pPr>
      <w:r w:rsidRPr="004F3FA9">
        <w:rPr>
          <w:rFonts w:ascii="Maiandra GD" w:hAnsi="Maiandra GD"/>
          <w:sz w:val="24"/>
          <w:szCs w:val="24"/>
        </w:rPr>
        <w:t xml:space="preserve">The document can be viewed and downloaded from </w:t>
      </w:r>
      <w:r w:rsidRPr="004F3FA9">
        <w:rPr>
          <w:rFonts w:ascii="Maiandra GD" w:hAnsi="Maiandra GD"/>
          <w:b/>
          <w:sz w:val="24"/>
          <w:szCs w:val="24"/>
        </w:rPr>
        <w:t>www.mombasa.go.ke</w:t>
      </w:r>
      <w:r w:rsidRPr="004F3FA9">
        <w:rPr>
          <w:rFonts w:ascii="Maiandra GD" w:hAnsi="Maiandra GD"/>
          <w:sz w:val="24"/>
          <w:szCs w:val="24"/>
        </w:rPr>
        <w:t xml:space="preserve"> at no fee</w:t>
      </w:r>
    </w:p>
    <w:p w:rsidR="00BE3A2A" w:rsidRPr="004F3FA9" w:rsidRDefault="00BE3A2A" w:rsidP="00BE3A2A">
      <w:pPr>
        <w:pStyle w:val="ListParagraph"/>
        <w:rPr>
          <w:rFonts w:ascii="Maiandra GD" w:hAnsi="Maiandra GD"/>
          <w:sz w:val="24"/>
          <w:szCs w:val="24"/>
        </w:rPr>
      </w:pPr>
    </w:p>
    <w:p w:rsidR="00BE3A2A" w:rsidRPr="004F3FA9" w:rsidRDefault="00BE3A2A" w:rsidP="00DB24FB">
      <w:pPr>
        <w:pStyle w:val="ListParagraph"/>
        <w:numPr>
          <w:ilvl w:val="0"/>
          <w:numId w:val="19"/>
        </w:numPr>
        <w:tabs>
          <w:tab w:val="left" w:pos="360"/>
          <w:tab w:val="left" w:pos="450"/>
        </w:tabs>
        <w:autoSpaceDE w:val="0"/>
        <w:autoSpaceDN w:val="0"/>
        <w:adjustRightInd w:val="0"/>
        <w:spacing w:after="240" w:line="240" w:lineRule="auto"/>
        <w:jc w:val="both"/>
        <w:rPr>
          <w:rFonts w:ascii="Maiandra GD" w:hAnsi="Maiandra GD"/>
          <w:sz w:val="24"/>
          <w:szCs w:val="24"/>
        </w:rPr>
      </w:pPr>
      <w:r w:rsidRPr="004F3FA9">
        <w:rPr>
          <w:rFonts w:ascii="Maiandra GD" w:hAnsi="Maiandra GD"/>
          <w:sz w:val="24"/>
          <w:szCs w:val="24"/>
        </w:rPr>
        <w:t xml:space="preserve">Completed Tender Documents in plain, sealed envelopes bearing ONLY the Tender Number and its description, and without bearing any name or mark, whatsoever to indicate the identity of the sender must be may be deposited at </w:t>
      </w:r>
      <w:r w:rsidRPr="004F3FA9">
        <w:rPr>
          <w:rFonts w:ascii="Maiandra GD" w:hAnsi="Maiandra GD"/>
          <w:b/>
          <w:sz w:val="24"/>
          <w:szCs w:val="24"/>
        </w:rPr>
        <w:t>Tender Box located at the county Secretary Office County Hall received by The County Secretar</w:t>
      </w:r>
      <w:r w:rsidR="00E4621C" w:rsidRPr="004F3FA9">
        <w:rPr>
          <w:rFonts w:ascii="Maiandra GD" w:hAnsi="Maiandra GD"/>
          <w:b/>
          <w:sz w:val="24"/>
          <w:szCs w:val="24"/>
        </w:rPr>
        <w:t>y County Government of Mombasa o</w:t>
      </w:r>
      <w:r w:rsidRPr="004F3FA9">
        <w:rPr>
          <w:rFonts w:ascii="Maiandra GD" w:hAnsi="Maiandra GD"/>
          <w:b/>
          <w:sz w:val="24"/>
          <w:szCs w:val="24"/>
        </w:rPr>
        <w:t xml:space="preserve">r returned to the Procurement office County Assembly Hall, Treasury Square, Mombasa so as to reach her not later than 10.00 a.m. on </w:t>
      </w:r>
      <w:r w:rsidR="00D42E1B" w:rsidRPr="00D42E1B">
        <w:rPr>
          <w:rFonts w:ascii="Maiandra GD" w:hAnsi="Maiandra GD"/>
          <w:b/>
          <w:sz w:val="24"/>
          <w:szCs w:val="24"/>
        </w:rPr>
        <w:t>Tuesday</w:t>
      </w:r>
      <w:r w:rsidR="00775848" w:rsidRPr="00D42E1B">
        <w:rPr>
          <w:rFonts w:ascii="Maiandra GD" w:hAnsi="Maiandra GD"/>
          <w:b/>
          <w:sz w:val="24"/>
          <w:szCs w:val="24"/>
        </w:rPr>
        <w:t xml:space="preserve"> </w:t>
      </w:r>
      <w:r w:rsidR="00D42E1B" w:rsidRPr="00D42E1B">
        <w:rPr>
          <w:rFonts w:ascii="Maiandra GD" w:hAnsi="Maiandra GD"/>
          <w:b/>
          <w:sz w:val="24"/>
          <w:szCs w:val="24"/>
        </w:rPr>
        <w:t>7</w:t>
      </w:r>
      <w:r w:rsidR="00775848" w:rsidRPr="00D42E1B">
        <w:rPr>
          <w:rFonts w:ascii="Maiandra GD" w:hAnsi="Maiandra GD"/>
          <w:b/>
          <w:sz w:val="24"/>
          <w:szCs w:val="24"/>
          <w:vertAlign w:val="superscript"/>
        </w:rPr>
        <w:t>th</w:t>
      </w:r>
      <w:r w:rsidR="00775848" w:rsidRPr="00D42E1B">
        <w:rPr>
          <w:rFonts w:ascii="Maiandra GD" w:hAnsi="Maiandra GD"/>
          <w:b/>
          <w:sz w:val="24"/>
          <w:szCs w:val="24"/>
        </w:rPr>
        <w:t xml:space="preserve"> May</w:t>
      </w:r>
      <w:r w:rsidRPr="00D42E1B">
        <w:rPr>
          <w:rFonts w:ascii="Maiandra GD" w:hAnsi="Maiandra GD"/>
          <w:b/>
          <w:sz w:val="24"/>
          <w:szCs w:val="24"/>
        </w:rPr>
        <w:t>, 201</w:t>
      </w:r>
      <w:r w:rsidR="002129F7" w:rsidRPr="00D42E1B">
        <w:rPr>
          <w:rFonts w:ascii="Maiandra GD" w:hAnsi="Maiandra GD"/>
          <w:b/>
          <w:sz w:val="24"/>
          <w:szCs w:val="24"/>
        </w:rPr>
        <w:t>9</w:t>
      </w:r>
      <w:r w:rsidRPr="00D42E1B">
        <w:rPr>
          <w:rFonts w:ascii="Maiandra GD" w:hAnsi="Maiandra GD"/>
          <w:sz w:val="24"/>
          <w:szCs w:val="24"/>
        </w:rPr>
        <w:t xml:space="preserve"> </w:t>
      </w:r>
      <w:r w:rsidRPr="004F3FA9">
        <w:rPr>
          <w:rFonts w:ascii="Maiandra GD" w:hAnsi="Maiandra GD"/>
          <w:sz w:val="24"/>
          <w:szCs w:val="24"/>
        </w:rPr>
        <w:t>and addressed as;</w:t>
      </w:r>
    </w:p>
    <w:p w:rsidR="00BE3A2A" w:rsidRPr="004F3FA9" w:rsidRDefault="00BE3A2A" w:rsidP="00BE3A2A">
      <w:pPr>
        <w:spacing w:before="120" w:after="120"/>
        <w:ind w:left="720"/>
        <w:jc w:val="both"/>
        <w:rPr>
          <w:rFonts w:ascii="Maiandra GD" w:hAnsi="Maiandra GD"/>
          <w:b/>
          <w:szCs w:val="24"/>
          <w:lang w:val="en-GB"/>
        </w:rPr>
      </w:pPr>
      <w:r w:rsidRPr="004F3FA9">
        <w:rPr>
          <w:rFonts w:ascii="Maiandra GD" w:hAnsi="Maiandra GD"/>
          <w:b/>
          <w:szCs w:val="24"/>
          <w:lang w:val="en-GB"/>
        </w:rPr>
        <w:t>TENDER NO. CGM/PRO</w:t>
      </w:r>
      <w:r w:rsidR="00AA067C">
        <w:rPr>
          <w:rFonts w:ascii="Maiandra GD" w:hAnsi="Maiandra GD"/>
          <w:b/>
          <w:szCs w:val="24"/>
          <w:lang w:val="en-GB"/>
        </w:rPr>
        <w:t>/T/029</w:t>
      </w:r>
      <w:r w:rsidRPr="004F3FA9">
        <w:rPr>
          <w:rFonts w:ascii="Maiandra GD" w:hAnsi="Maiandra GD"/>
          <w:b/>
          <w:szCs w:val="24"/>
          <w:lang w:val="en-GB"/>
        </w:rPr>
        <w:t xml:space="preserve">/2018-2019 - CONSULTANCY </w:t>
      </w:r>
      <w:r w:rsidR="00BC7B34" w:rsidRPr="004F3FA9">
        <w:rPr>
          <w:rFonts w:ascii="Maiandra GD" w:hAnsi="Maiandra GD"/>
          <w:b/>
          <w:szCs w:val="24"/>
          <w:lang w:val="en-GB"/>
        </w:rPr>
        <w:t xml:space="preserve">SERVICES </w:t>
      </w:r>
      <w:r w:rsidRPr="004F3FA9">
        <w:rPr>
          <w:rFonts w:ascii="Maiandra GD" w:hAnsi="Maiandra GD"/>
          <w:b/>
          <w:szCs w:val="24"/>
          <w:lang w:val="en-GB"/>
        </w:rPr>
        <w:t>FOR</w:t>
      </w:r>
      <w:r w:rsidR="008E2067">
        <w:rPr>
          <w:rFonts w:ascii="Maiandra GD" w:hAnsi="Maiandra GD"/>
          <w:b/>
          <w:szCs w:val="24"/>
          <w:lang w:val="en-GB"/>
        </w:rPr>
        <w:t xml:space="preserve"> </w:t>
      </w:r>
      <w:r w:rsidR="008E2067" w:rsidRPr="008E2067">
        <w:rPr>
          <w:rFonts w:ascii="Maiandra GD" w:hAnsi="Maiandra GD"/>
          <w:b/>
          <w:szCs w:val="24"/>
          <w:lang w:val="en-GB"/>
        </w:rPr>
        <w:t>DEVELOPMENT OF A MASTER PLAN FOR THE DEPARTMENT OF HEALTH</w:t>
      </w:r>
      <w:r w:rsidR="008E2067">
        <w:rPr>
          <w:rFonts w:ascii="Maiandra GD" w:hAnsi="Maiandra GD"/>
          <w:sz w:val="28"/>
          <w:szCs w:val="28"/>
        </w:rPr>
        <w:t xml:space="preserve">  </w:t>
      </w:r>
    </w:p>
    <w:p w:rsidR="00BE3A2A" w:rsidRPr="004F3FA9" w:rsidRDefault="00BE3A2A" w:rsidP="00BE3A2A">
      <w:pPr>
        <w:spacing w:before="120" w:after="120"/>
        <w:ind w:left="720"/>
        <w:jc w:val="both"/>
        <w:rPr>
          <w:rFonts w:ascii="Maiandra GD" w:hAnsi="Maiandra GD"/>
          <w:szCs w:val="24"/>
          <w:lang w:val="en-GB"/>
        </w:rPr>
      </w:pPr>
      <w:r w:rsidRPr="004F3FA9">
        <w:rPr>
          <w:rFonts w:ascii="Maiandra GD" w:hAnsi="Maiandra GD"/>
          <w:b/>
          <w:szCs w:val="24"/>
          <w:lang w:val="en-GB"/>
        </w:rPr>
        <w:t>“DO NO</w:t>
      </w:r>
      <w:r w:rsidR="00775848" w:rsidRPr="004F3FA9">
        <w:rPr>
          <w:rFonts w:ascii="Maiandra GD" w:hAnsi="Maiandra GD"/>
          <w:b/>
          <w:szCs w:val="24"/>
          <w:lang w:val="en-GB"/>
        </w:rPr>
        <w:t xml:space="preserve">T OPEN BEFORE 10.00 HOURS EAST AFRICAN TIME ON </w:t>
      </w:r>
      <w:r w:rsidR="00D42E1B" w:rsidRPr="00D42E1B">
        <w:rPr>
          <w:rFonts w:ascii="Maiandra GD" w:hAnsi="Maiandra GD"/>
          <w:b/>
          <w:szCs w:val="24"/>
          <w:lang w:val="en-GB"/>
        </w:rPr>
        <w:t xml:space="preserve">TUESDAY 7TH MAY, 2019 </w:t>
      </w:r>
      <w:r w:rsidRPr="004F3FA9">
        <w:rPr>
          <w:rFonts w:ascii="Maiandra GD" w:hAnsi="Maiandra GD"/>
          <w:szCs w:val="24"/>
          <w:lang w:val="en-GB"/>
        </w:rPr>
        <w:t xml:space="preserve">Addressed to: </w:t>
      </w:r>
    </w:p>
    <w:p w:rsidR="00BE3A2A" w:rsidRPr="004F3FA9" w:rsidRDefault="00BE3A2A" w:rsidP="0028510B">
      <w:pPr>
        <w:spacing w:before="120" w:after="120"/>
        <w:ind w:left="1440"/>
        <w:jc w:val="both"/>
        <w:rPr>
          <w:rFonts w:ascii="Maiandra GD" w:hAnsi="Maiandra GD"/>
          <w:b/>
          <w:szCs w:val="24"/>
          <w:lang w:val="en-GB"/>
        </w:rPr>
      </w:pPr>
      <w:r w:rsidRPr="004F3FA9">
        <w:rPr>
          <w:rFonts w:ascii="Maiandra GD" w:hAnsi="Maiandra GD"/>
          <w:b/>
          <w:szCs w:val="24"/>
          <w:lang w:val="en-GB"/>
        </w:rPr>
        <w:t>THE COUNTY SECRETARY,</w:t>
      </w:r>
    </w:p>
    <w:p w:rsidR="00BE3A2A" w:rsidRPr="004F3FA9" w:rsidRDefault="00BE3A2A" w:rsidP="0028510B">
      <w:pPr>
        <w:spacing w:before="120" w:after="120"/>
        <w:ind w:left="1440"/>
        <w:jc w:val="both"/>
        <w:rPr>
          <w:rFonts w:ascii="Maiandra GD" w:hAnsi="Maiandra GD"/>
          <w:b/>
          <w:szCs w:val="24"/>
          <w:lang w:val="en-GB"/>
        </w:rPr>
      </w:pPr>
      <w:r w:rsidRPr="004F3FA9">
        <w:rPr>
          <w:rFonts w:ascii="Maiandra GD" w:hAnsi="Maiandra GD"/>
          <w:b/>
          <w:szCs w:val="24"/>
          <w:lang w:val="en-GB"/>
        </w:rPr>
        <w:t>COUNTY GOVERNMENT OF MOMBASA,</w:t>
      </w:r>
    </w:p>
    <w:p w:rsidR="00BE3A2A" w:rsidRPr="004F3FA9" w:rsidRDefault="00BE3A2A" w:rsidP="0028510B">
      <w:pPr>
        <w:spacing w:before="120" w:after="120"/>
        <w:ind w:left="1440"/>
        <w:jc w:val="both"/>
        <w:rPr>
          <w:rFonts w:ascii="Maiandra GD" w:hAnsi="Maiandra GD"/>
          <w:b/>
          <w:szCs w:val="24"/>
          <w:lang w:val="en-GB"/>
        </w:rPr>
      </w:pPr>
      <w:r w:rsidRPr="004F3FA9">
        <w:rPr>
          <w:rFonts w:ascii="Maiandra GD" w:hAnsi="Maiandra GD"/>
          <w:b/>
          <w:szCs w:val="24"/>
          <w:lang w:val="en-GB"/>
        </w:rPr>
        <w:t>P.O. BOX 80133 – 00100.</w:t>
      </w:r>
    </w:p>
    <w:p w:rsidR="00BE3A2A" w:rsidRPr="004F3FA9" w:rsidRDefault="00BE3A2A" w:rsidP="0028510B">
      <w:pPr>
        <w:spacing w:before="120" w:after="120"/>
        <w:ind w:left="1440"/>
        <w:jc w:val="both"/>
        <w:rPr>
          <w:rFonts w:ascii="Maiandra GD" w:hAnsi="Maiandra GD"/>
          <w:b/>
          <w:szCs w:val="24"/>
          <w:lang w:val="en-GB"/>
        </w:rPr>
      </w:pPr>
      <w:r w:rsidRPr="004F3FA9">
        <w:rPr>
          <w:rFonts w:ascii="Maiandra GD" w:hAnsi="Maiandra GD"/>
          <w:b/>
          <w:szCs w:val="24"/>
          <w:lang w:val="en-GB"/>
        </w:rPr>
        <w:t xml:space="preserve">MOMBASA. </w:t>
      </w:r>
    </w:p>
    <w:p w:rsidR="00A41415" w:rsidRPr="004F3FA9" w:rsidRDefault="00A41415" w:rsidP="0028510B">
      <w:pPr>
        <w:spacing w:before="120" w:after="120"/>
        <w:ind w:left="1440"/>
        <w:jc w:val="both"/>
        <w:rPr>
          <w:rFonts w:ascii="Maiandra GD" w:hAnsi="Maiandra GD"/>
          <w:b/>
          <w:szCs w:val="24"/>
          <w:lang w:val="en-GB"/>
        </w:rPr>
      </w:pPr>
    </w:p>
    <w:p w:rsidR="00053D13" w:rsidRPr="004F3FA9" w:rsidRDefault="00BE3A2A" w:rsidP="00DB24FB">
      <w:pPr>
        <w:numPr>
          <w:ilvl w:val="0"/>
          <w:numId w:val="19"/>
        </w:numPr>
        <w:spacing w:before="120" w:after="120"/>
        <w:jc w:val="both"/>
        <w:rPr>
          <w:rFonts w:ascii="Maiandra GD" w:hAnsi="Maiandra GD"/>
          <w:szCs w:val="24"/>
          <w:lang w:val="en-GB"/>
        </w:rPr>
      </w:pPr>
      <w:r w:rsidRPr="004F3FA9">
        <w:rPr>
          <w:rFonts w:ascii="Maiandra GD" w:hAnsi="Maiandra GD"/>
          <w:szCs w:val="24"/>
          <w:lang w:val="en-GB"/>
        </w:rPr>
        <w:t xml:space="preserve">Bulky tenders shall be </w:t>
      </w:r>
      <w:r w:rsidRPr="004F3FA9">
        <w:rPr>
          <w:rFonts w:ascii="Maiandra GD" w:hAnsi="Maiandra GD"/>
          <w:b/>
          <w:szCs w:val="24"/>
          <w:lang w:val="en-GB"/>
        </w:rPr>
        <w:t>submitted at the office of the Director of Procurement &amp; Supplies located on the 2nd floor County Assembly Hall, Treasury Square</w:t>
      </w:r>
    </w:p>
    <w:p w:rsidR="00053D13" w:rsidRPr="004F3FA9" w:rsidRDefault="00BE3A2A" w:rsidP="00DB24FB">
      <w:pPr>
        <w:numPr>
          <w:ilvl w:val="0"/>
          <w:numId w:val="19"/>
        </w:numPr>
        <w:spacing w:before="120" w:after="120"/>
        <w:jc w:val="both"/>
        <w:rPr>
          <w:rFonts w:ascii="Maiandra GD" w:hAnsi="Maiandra GD"/>
          <w:szCs w:val="24"/>
          <w:lang w:val="en-GB"/>
        </w:rPr>
      </w:pPr>
      <w:r w:rsidRPr="004F3FA9">
        <w:rPr>
          <w:rFonts w:ascii="Maiandra GD" w:hAnsi="Maiandra GD"/>
          <w:szCs w:val="24"/>
          <w:lang w:val="en-GB"/>
        </w:rPr>
        <w:lastRenderedPageBreak/>
        <w:t xml:space="preserve">Tenders shall be publicly opened in the presence of bidders who choose to attend the </w:t>
      </w:r>
      <w:r w:rsidRPr="004F3FA9">
        <w:rPr>
          <w:rFonts w:ascii="Maiandra GD" w:hAnsi="Maiandra GD"/>
          <w:b/>
          <w:szCs w:val="24"/>
          <w:lang w:val="en-GB"/>
        </w:rPr>
        <w:t xml:space="preserve">tender opening at 10.30 a.m. in the </w:t>
      </w:r>
      <w:r w:rsidR="009319AC">
        <w:rPr>
          <w:rFonts w:ascii="Maiandra GD" w:hAnsi="Maiandra GD"/>
          <w:b/>
          <w:szCs w:val="24"/>
          <w:lang w:val="en-GB"/>
        </w:rPr>
        <w:t>Finance Boardroom</w:t>
      </w:r>
      <w:bookmarkStart w:id="3" w:name="_GoBack"/>
      <w:bookmarkEnd w:id="3"/>
      <w:r w:rsidRPr="004F3FA9">
        <w:rPr>
          <w:rFonts w:ascii="Maiandra GD" w:hAnsi="Maiandra GD"/>
          <w:b/>
          <w:szCs w:val="24"/>
          <w:lang w:val="en-GB"/>
        </w:rPr>
        <w:t xml:space="preserve"> or where directed by the County Secretary</w:t>
      </w:r>
      <w:r w:rsidRPr="004F3FA9">
        <w:rPr>
          <w:rFonts w:ascii="Maiandra GD" w:hAnsi="Maiandra GD"/>
          <w:szCs w:val="24"/>
          <w:lang w:val="en-GB"/>
        </w:rPr>
        <w:t>.</w:t>
      </w:r>
    </w:p>
    <w:p w:rsidR="00053D13" w:rsidRPr="004F3FA9" w:rsidRDefault="00BE3A2A" w:rsidP="00DB24FB">
      <w:pPr>
        <w:numPr>
          <w:ilvl w:val="0"/>
          <w:numId w:val="19"/>
        </w:numPr>
        <w:spacing w:before="120" w:after="120"/>
        <w:jc w:val="both"/>
        <w:rPr>
          <w:rFonts w:ascii="Maiandra GD" w:hAnsi="Maiandra GD"/>
          <w:szCs w:val="24"/>
          <w:lang w:val="en-GB"/>
        </w:rPr>
      </w:pPr>
      <w:r w:rsidRPr="004F3FA9">
        <w:rPr>
          <w:rFonts w:ascii="Maiandra GD" w:hAnsi="Maiandra GD"/>
          <w:szCs w:val="24"/>
          <w:lang w:val="en-GB"/>
        </w:rPr>
        <w:t>Prices quoted should be inclusive of all taxes and delivery and must be in Kenya Shillings shall remain valid for 90 days from the closing date of the tender.</w:t>
      </w:r>
    </w:p>
    <w:p w:rsidR="00BE3A2A" w:rsidRPr="004F3FA9" w:rsidRDefault="00BE3A2A" w:rsidP="00DB24FB">
      <w:pPr>
        <w:numPr>
          <w:ilvl w:val="0"/>
          <w:numId w:val="19"/>
        </w:numPr>
        <w:spacing w:before="120" w:after="120"/>
        <w:jc w:val="both"/>
        <w:rPr>
          <w:rFonts w:ascii="Maiandra GD" w:hAnsi="Maiandra GD"/>
          <w:szCs w:val="24"/>
          <w:lang w:val="en-GB"/>
        </w:rPr>
      </w:pPr>
      <w:r w:rsidRPr="004F3FA9">
        <w:rPr>
          <w:rFonts w:ascii="Maiandra GD" w:hAnsi="Maiandra GD"/>
          <w:szCs w:val="24"/>
          <w:lang w:val="en-GB"/>
        </w:rPr>
        <w:t>Canvassing or lobbying for the tender shall lead to automatic disqualification.</w:t>
      </w:r>
    </w:p>
    <w:p w:rsidR="00BE3A2A" w:rsidRPr="004F3FA9" w:rsidRDefault="00BE3A2A" w:rsidP="00BE3A2A">
      <w:pPr>
        <w:autoSpaceDE w:val="0"/>
        <w:autoSpaceDN w:val="0"/>
        <w:adjustRightInd w:val="0"/>
        <w:rPr>
          <w:rFonts w:ascii="Maiandra GD" w:hAnsi="Maiandra GD"/>
          <w:szCs w:val="24"/>
        </w:rPr>
      </w:pPr>
    </w:p>
    <w:p w:rsidR="008B3C79" w:rsidRDefault="008B3C79" w:rsidP="00BE3A2A">
      <w:pPr>
        <w:autoSpaceDE w:val="0"/>
        <w:autoSpaceDN w:val="0"/>
        <w:adjustRightInd w:val="0"/>
        <w:rPr>
          <w:rFonts w:ascii="Maiandra GD" w:hAnsi="Maiandra GD"/>
          <w:b/>
          <w:szCs w:val="24"/>
        </w:rPr>
      </w:pPr>
    </w:p>
    <w:p w:rsidR="00BE3A2A" w:rsidRPr="004F3FA9" w:rsidRDefault="00053D13" w:rsidP="00BE3A2A">
      <w:pPr>
        <w:autoSpaceDE w:val="0"/>
        <w:autoSpaceDN w:val="0"/>
        <w:adjustRightInd w:val="0"/>
        <w:rPr>
          <w:rFonts w:ascii="Maiandra GD" w:hAnsi="Maiandra GD"/>
          <w:b/>
          <w:szCs w:val="24"/>
        </w:rPr>
      </w:pPr>
      <w:r w:rsidRPr="004F3FA9">
        <w:rPr>
          <w:rFonts w:ascii="Maiandra GD" w:hAnsi="Maiandra GD"/>
          <w:b/>
          <w:szCs w:val="24"/>
        </w:rPr>
        <w:t>DIRECTOR SUPPLY CHAIN MANAGEMENT</w:t>
      </w:r>
    </w:p>
    <w:p w:rsidR="00053D13" w:rsidRPr="004F3FA9" w:rsidRDefault="00053D13" w:rsidP="00BE3A2A">
      <w:pPr>
        <w:autoSpaceDE w:val="0"/>
        <w:autoSpaceDN w:val="0"/>
        <w:adjustRightInd w:val="0"/>
        <w:rPr>
          <w:rFonts w:ascii="Maiandra GD" w:hAnsi="Maiandra GD"/>
          <w:szCs w:val="24"/>
        </w:rPr>
      </w:pPr>
    </w:p>
    <w:p w:rsidR="00BE3A2A" w:rsidRPr="004F3FA9" w:rsidRDefault="00053D13" w:rsidP="00BE3A2A">
      <w:pPr>
        <w:rPr>
          <w:rFonts w:ascii="Maiandra GD" w:hAnsi="Maiandra GD"/>
          <w:b/>
          <w:szCs w:val="24"/>
          <w:lang w:val="en-GB"/>
        </w:rPr>
      </w:pPr>
      <w:r w:rsidRPr="004F3FA9">
        <w:rPr>
          <w:rFonts w:ascii="Maiandra GD" w:hAnsi="Maiandra GD"/>
          <w:b/>
          <w:bCs/>
          <w:szCs w:val="24"/>
          <w:lang w:val="en-GB"/>
        </w:rPr>
        <w:t xml:space="preserve">FOR: </w:t>
      </w:r>
      <w:r w:rsidR="00BE3A2A" w:rsidRPr="004F3FA9">
        <w:rPr>
          <w:rFonts w:ascii="Maiandra GD" w:hAnsi="Maiandra GD"/>
          <w:b/>
          <w:bCs/>
          <w:szCs w:val="24"/>
          <w:lang w:val="en-GB"/>
        </w:rPr>
        <w:t>COUNTY SECRETARY</w:t>
      </w:r>
      <w:r w:rsidRPr="004F3FA9">
        <w:rPr>
          <w:rFonts w:ascii="Maiandra GD" w:hAnsi="Maiandra GD"/>
          <w:b/>
          <w:bCs/>
          <w:szCs w:val="24"/>
          <w:lang w:val="en-GB"/>
        </w:rPr>
        <w:t xml:space="preserve">, </w:t>
      </w:r>
      <w:r w:rsidR="00BE3A2A" w:rsidRPr="004F3FA9">
        <w:rPr>
          <w:rFonts w:ascii="Maiandra GD" w:hAnsi="Maiandra GD"/>
          <w:b/>
          <w:bCs/>
          <w:szCs w:val="24"/>
          <w:lang w:val="en-GB"/>
        </w:rPr>
        <w:t>COUNTY GOVERNMENT OF MOMBASA</w:t>
      </w:r>
    </w:p>
    <w:p w:rsidR="00EB5654" w:rsidRPr="001E11C0" w:rsidRDefault="00BE3A2A" w:rsidP="00133741">
      <w:pPr>
        <w:jc w:val="both"/>
        <w:rPr>
          <w:rFonts w:ascii="Maiandra GD" w:hAnsi="Maiandra GD"/>
          <w:b/>
          <w:u w:val="single"/>
        </w:rPr>
      </w:pPr>
      <w:r>
        <w:br w:type="page"/>
      </w:r>
    </w:p>
    <w:p w:rsidR="00AB2D8C" w:rsidRPr="001E11C0" w:rsidRDefault="00AB2D8C" w:rsidP="0028510B">
      <w:pPr>
        <w:pStyle w:val="Heading1"/>
      </w:pPr>
      <w:bookmarkStart w:id="4" w:name="_Toc66103560"/>
      <w:bookmarkStart w:id="5" w:name="_Toc142899007"/>
      <w:bookmarkStart w:id="6" w:name="_Toc527384130"/>
      <w:r w:rsidRPr="001E11C0">
        <w:lastRenderedPageBreak/>
        <w:t>INSTRUCTIONS TO TENDERERS</w:t>
      </w:r>
      <w:bookmarkEnd w:id="4"/>
      <w:bookmarkEnd w:id="5"/>
      <w:bookmarkEnd w:id="6"/>
    </w:p>
    <w:p w:rsidR="00B467C4" w:rsidRPr="001E11C0" w:rsidRDefault="00B467C4" w:rsidP="00B467C4">
      <w:pPr>
        <w:rPr>
          <w:rFonts w:ascii="Maiandra GD" w:hAnsi="Maiandra GD"/>
        </w:rPr>
      </w:pPr>
    </w:p>
    <w:p w:rsidR="00B467C4" w:rsidRPr="001E11C0" w:rsidRDefault="00B467C4" w:rsidP="0028510B">
      <w:pPr>
        <w:pStyle w:val="Heading1"/>
      </w:pPr>
      <w:bookmarkStart w:id="7" w:name="_Toc527384131"/>
      <w:r w:rsidRPr="001E11C0">
        <w:t>SECTION II: - INFORMATION TO CONSULTANTS (ITC)</w:t>
      </w:r>
      <w:bookmarkEnd w:id="7"/>
    </w:p>
    <w:p w:rsidR="00B467C4" w:rsidRPr="001E11C0" w:rsidRDefault="00B467C4" w:rsidP="00B467C4">
      <w:pPr>
        <w:jc w:val="both"/>
        <w:rPr>
          <w:rFonts w:ascii="Maiandra GD" w:hAnsi="Maiandra GD"/>
          <w:b/>
          <w:sz w:val="28"/>
        </w:rPr>
      </w:pPr>
    </w:p>
    <w:p w:rsidR="00B467C4" w:rsidRPr="0028510B" w:rsidRDefault="00B467C4" w:rsidP="00DB24FB">
      <w:pPr>
        <w:numPr>
          <w:ilvl w:val="1"/>
          <w:numId w:val="22"/>
        </w:numPr>
        <w:jc w:val="both"/>
        <w:rPr>
          <w:rStyle w:val="Emphasis"/>
          <w:b/>
        </w:rPr>
      </w:pPr>
      <w:r w:rsidRPr="0028510B">
        <w:rPr>
          <w:rStyle w:val="Emphasis"/>
          <w:b/>
        </w:rPr>
        <w:t>Introduction</w:t>
      </w:r>
    </w:p>
    <w:p w:rsidR="00B467C4" w:rsidRPr="001E11C0" w:rsidRDefault="00B467C4" w:rsidP="00B467C4">
      <w:pPr>
        <w:jc w:val="both"/>
        <w:rPr>
          <w:rFonts w:ascii="Maiandra GD" w:hAnsi="Maiandra GD"/>
          <w:b/>
          <w:sz w:val="28"/>
        </w:rPr>
      </w:pPr>
    </w:p>
    <w:p w:rsidR="00B467C4" w:rsidRPr="001E11C0" w:rsidRDefault="00B467C4" w:rsidP="00DB24FB">
      <w:pPr>
        <w:numPr>
          <w:ilvl w:val="2"/>
          <w:numId w:val="22"/>
        </w:numPr>
        <w:jc w:val="both"/>
        <w:rPr>
          <w:rFonts w:ascii="Maiandra GD" w:hAnsi="Maiandra GD"/>
        </w:rPr>
      </w:pPr>
      <w:r w:rsidRPr="001E11C0">
        <w:rPr>
          <w:rFonts w:ascii="Maiandra GD" w:hAnsi="Maiandra GD"/>
          <w:bCs/>
        </w:rPr>
        <w:t xml:space="preserve">The Client named the </w:t>
      </w:r>
      <w:r w:rsidRPr="001E11C0">
        <w:rPr>
          <w:rFonts w:ascii="Maiandra GD" w:hAnsi="Maiandra GD"/>
        </w:rPr>
        <w:t xml:space="preserve">Appendix to “ITC” will select a firm among those invited to submit a proposal, in accordance with the method of selection detailed in the appendix. The method of selection shall be as indicated by the procuring entity in the Appendix.  </w:t>
      </w:r>
    </w:p>
    <w:p w:rsidR="00B467C4" w:rsidRPr="001E11C0" w:rsidRDefault="00B467C4" w:rsidP="00B467C4">
      <w:pPr>
        <w:jc w:val="both"/>
        <w:rPr>
          <w:rFonts w:ascii="Maiandra GD" w:hAnsi="Maiandra GD"/>
        </w:rPr>
      </w:pPr>
    </w:p>
    <w:p w:rsidR="00B467C4" w:rsidRPr="001E11C0" w:rsidRDefault="00A41415" w:rsidP="00DB24FB">
      <w:pPr>
        <w:numPr>
          <w:ilvl w:val="2"/>
          <w:numId w:val="22"/>
        </w:numPr>
        <w:jc w:val="both"/>
        <w:rPr>
          <w:rFonts w:ascii="Maiandra GD" w:hAnsi="Maiandra GD"/>
        </w:rPr>
      </w:pPr>
      <w:r>
        <w:rPr>
          <w:rFonts w:ascii="Maiandra GD" w:hAnsi="Maiandra GD"/>
        </w:rPr>
        <w:t>The consultant</w:t>
      </w:r>
      <w:r w:rsidR="00CB5381" w:rsidRPr="000027BE">
        <w:rPr>
          <w:rFonts w:ascii="Maiandra GD" w:hAnsi="Maiandra GD"/>
        </w:rPr>
        <w:t xml:space="preserve">, who should be </w:t>
      </w:r>
      <w:r w:rsidR="00841B3C">
        <w:rPr>
          <w:rFonts w:ascii="Maiandra GD" w:hAnsi="Maiandra GD"/>
        </w:rPr>
        <w:t>to offer services (</w:t>
      </w:r>
      <w:r w:rsidRPr="00841B3C">
        <w:rPr>
          <w:rFonts w:ascii="Maiandra GD" w:hAnsi="Maiandra GD"/>
          <w:i/>
        </w:rPr>
        <w:t xml:space="preserve">if the consultant is not able to offer all services, the consultant is allowed to </w:t>
      </w:r>
      <w:r w:rsidR="00CB5381" w:rsidRPr="00841B3C">
        <w:rPr>
          <w:rFonts w:ascii="Maiandra GD" w:hAnsi="Maiandra GD"/>
          <w:i/>
        </w:rPr>
        <w:t>form a consortium</w:t>
      </w:r>
      <w:r w:rsidR="00841B3C">
        <w:rPr>
          <w:rFonts w:ascii="Maiandra GD" w:hAnsi="Maiandra GD"/>
        </w:rPr>
        <w:t>)</w:t>
      </w:r>
      <w:r w:rsidR="00CB5381" w:rsidRPr="000027BE">
        <w:rPr>
          <w:rFonts w:ascii="Maiandra GD" w:hAnsi="Maiandra GD"/>
        </w:rPr>
        <w:t xml:space="preserve"> </w:t>
      </w:r>
      <w:r w:rsidR="0009770C">
        <w:rPr>
          <w:rFonts w:ascii="Maiandra GD" w:hAnsi="Maiandra GD"/>
        </w:rPr>
        <w:t>of</w:t>
      </w:r>
      <w:r w:rsidR="00CB5381" w:rsidRPr="000027BE">
        <w:rPr>
          <w:rFonts w:ascii="Maiandra GD" w:hAnsi="Maiandra GD"/>
        </w:rPr>
        <w:t xml:space="preserve"> </w:t>
      </w:r>
      <w:r w:rsidR="00CB5381" w:rsidRPr="000027BE">
        <w:rPr>
          <w:rFonts w:ascii="Maiandra GD" w:hAnsi="Maiandra GD"/>
          <w:b/>
        </w:rPr>
        <w:t>Architectural designs</w:t>
      </w:r>
      <w:r w:rsidR="00CB5381" w:rsidRPr="000027BE">
        <w:rPr>
          <w:rFonts w:ascii="Maiandra GD" w:hAnsi="Maiandra GD"/>
        </w:rPr>
        <w:t xml:space="preserve">, </w:t>
      </w:r>
      <w:r w:rsidR="00CB5381" w:rsidRPr="000027BE">
        <w:rPr>
          <w:rFonts w:ascii="Maiandra GD" w:hAnsi="Maiandra GD"/>
          <w:b/>
        </w:rPr>
        <w:t>Structural/Civil designs</w:t>
      </w:r>
      <w:r w:rsidR="00CB5381" w:rsidRPr="000027BE">
        <w:rPr>
          <w:rFonts w:ascii="Maiandra GD" w:hAnsi="Maiandra GD"/>
        </w:rPr>
        <w:t xml:space="preserve">, </w:t>
      </w:r>
      <w:r w:rsidR="00CB5381" w:rsidRPr="000027BE">
        <w:rPr>
          <w:rFonts w:ascii="Maiandra GD" w:hAnsi="Maiandra GD"/>
          <w:b/>
        </w:rPr>
        <w:t>Quantity Surveying services</w:t>
      </w:r>
      <w:r w:rsidR="00CB5381" w:rsidRPr="000027BE">
        <w:rPr>
          <w:rFonts w:ascii="Maiandra GD" w:hAnsi="Maiandra GD"/>
        </w:rPr>
        <w:t xml:space="preserve"> and </w:t>
      </w:r>
      <w:r w:rsidR="00CB5381" w:rsidRPr="000027BE">
        <w:rPr>
          <w:rFonts w:ascii="Maiandra GD" w:hAnsi="Maiandra GD"/>
          <w:b/>
        </w:rPr>
        <w:t>Services Engineering works</w:t>
      </w:r>
      <w:r w:rsidR="00CB5381" w:rsidRPr="000027BE">
        <w:rPr>
          <w:rFonts w:ascii="Maiandra GD" w:hAnsi="Maiandra GD"/>
        </w:rPr>
        <w:t xml:space="preserve"> (</w:t>
      </w:r>
      <w:r w:rsidR="00CB5381" w:rsidRPr="000027BE">
        <w:rPr>
          <w:rFonts w:ascii="Maiandra GD" w:hAnsi="Maiandra GD"/>
          <w:i/>
        </w:rPr>
        <w:t>i.e., Electrical/Mechanical</w:t>
      </w:r>
      <w:r w:rsidR="0074621A" w:rsidRPr="000027BE">
        <w:rPr>
          <w:rFonts w:ascii="Maiandra GD" w:hAnsi="Maiandra GD"/>
          <w:i/>
        </w:rPr>
        <w:t>, Intercom</w:t>
      </w:r>
      <w:r w:rsidR="00CB5381" w:rsidRPr="000027BE">
        <w:rPr>
          <w:rFonts w:ascii="Maiandra GD" w:hAnsi="Maiandra GD"/>
          <w:i/>
        </w:rPr>
        <w:t>/Structured cabling, IT, CCTV and BMIS</w:t>
      </w:r>
      <w:r w:rsidR="00CB5381" w:rsidRPr="000027BE">
        <w:rPr>
          <w:rFonts w:ascii="Maiandra GD" w:hAnsi="Maiandra GD"/>
        </w:rPr>
        <w:t xml:space="preserve">) </w:t>
      </w:r>
      <w:r w:rsidR="00841B3C">
        <w:rPr>
          <w:rFonts w:ascii="Maiandra GD" w:hAnsi="Maiandra GD"/>
        </w:rPr>
        <w:t>is</w:t>
      </w:r>
      <w:r w:rsidR="00CB5381" w:rsidRPr="000027BE">
        <w:rPr>
          <w:rFonts w:ascii="Maiandra GD" w:hAnsi="Maiandra GD"/>
        </w:rPr>
        <w:t xml:space="preserve"> invited </w:t>
      </w:r>
      <w:r w:rsidR="00B467C4" w:rsidRPr="001E11C0">
        <w:rPr>
          <w:rFonts w:ascii="Maiandra GD" w:hAnsi="Maiandra GD"/>
        </w:rPr>
        <w:t xml:space="preserve">to submit a Technical Proposal and a Financial Proposal, or a Technical Proposal only, as specified </w:t>
      </w:r>
      <w:r w:rsidR="0074621A" w:rsidRPr="001E11C0">
        <w:rPr>
          <w:rFonts w:ascii="Maiandra GD" w:hAnsi="Maiandra GD"/>
        </w:rPr>
        <w:t>in the</w:t>
      </w:r>
      <w:r w:rsidR="00B467C4" w:rsidRPr="001E11C0">
        <w:rPr>
          <w:rFonts w:ascii="Maiandra GD" w:hAnsi="Maiandra GD"/>
        </w:rPr>
        <w:t xml:space="preserve"> Appendix “ITC” for consulting services required for the assignment named in the said Appendix.  A Technical Proposal only may be submitted in assignments where the Client intends to apply standard conditions of engagement and scales of fees for professional services which are regulated as is the case with Building and Civil Engineering Consulting services.  In such a case the highest ranked firm of the technical proposal shall be invited to negotiate a contract on the basis of scale fees.  The proposal will be the basis for Contract negotiations and ultimately for a signed Contract with the selected firm.</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 xml:space="preserve">The consultants must familiarize themselves with local conditions and take them into account in preparing their proposals.  To obtain </w:t>
      </w:r>
      <w:r w:rsidR="0074621A" w:rsidRPr="001E11C0">
        <w:rPr>
          <w:rFonts w:ascii="Maiandra GD" w:hAnsi="Maiandra GD"/>
        </w:rPr>
        <w:t>firsthand</w:t>
      </w:r>
      <w:r w:rsidRPr="001E11C0">
        <w:rPr>
          <w:rFonts w:ascii="Maiandra GD" w:hAnsi="Maiandra GD"/>
        </w:rPr>
        <w:t xml:space="preserve"> information on the assignment and on the local conditions, consultants are encouraged to </w:t>
      </w:r>
      <w:r w:rsidR="0074621A" w:rsidRPr="001E11C0">
        <w:rPr>
          <w:rFonts w:ascii="Maiandra GD" w:hAnsi="Maiandra GD"/>
        </w:rPr>
        <w:t>liaise</w:t>
      </w:r>
      <w:r w:rsidRPr="001E11C0">
        <w:rPr>
          <w:rFonts w:ascii="Maiandra GD" w:hAnsi="Maiandra GD"/>
        </w:rPr>
        <w:t xml:space="preserve"> with the Client regarding any information that they may require before submitting a proposal and to attend a pre-proposal conference where applicable. Consultants should contact the officials named </w:t>
      </w:r>
      <w:r w:rsidR="0074621A" w:rsidRPr="001E11C0">
        <w:rPr>
          <w:rFonts w:ascii="Maiandra GD" w:hAnsi="Maiandra GD"/>
        </w:rPr>
        <w:t>in the</w:t>
      </w:r>
      <w:r w:rsidRPr="001E11C0">
        <w:rPr>
          <w:rFonts w:ascii="Maiandra GD" w:hAnsi="Maiandra GD"/>
        </w:rPr>
        <w:t xml:space="preserve"> Appendix “ITC” to arrange for any visit or to obtain additional information on the pre-proposal conference.  Consultants should ensure that these officials are advised of the visit in adequate time to allow them to make appropriate arrangements.</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The Procuring entity will provide the inputs specified in the   Appendix “ITC”, assist the firm in obtaining licenses and permits needed to carry out the services and make available relevant project data and reports.</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 xml:space="preserve">Please note that (i) the costs of preparing the proposal and of negotiating the Contract, including </w:t>
      </w:r>
      <w:r w:rsidR="0074621A" w:rsidRPr="001E11C0">
        <w:rPr>
          <w:rFonts w:ascii="Maiandra GD" w:hAnsi="Maiandra GD"/>
        </w:rPr>
        <w:t>any visit</w:t>
      </w:r>
      <w:r w:rsidRPr="001E11C0">
        <w:rPr>
          <w:rFonts w:ascii="Maiandra GD" w:hAnsi="Maiandra GD"/>
        </w:rPr>
        <w:t xml:space="preserve"> to the Client are not reimbursable as a direct cost of the assignment; and (ii) the Client is not bound to accept any of the proposals submitted.</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The procuring entity’s employees, committee members, board members and their relative (spouse and children) are not eligible to participate.</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The price to be changed for the tender document shall not exceed Kshs.</w:t>
      </w:r>
      <w:r w:rsidR="00417825" w:rsidRPr="001E11C0">
        <w:rPr>
          <w:rFonts w:ascii="Maiandra GD" w:hAnsi="Maiandra GD"/>
        </w:rPr>
        <w:t xml:space="preserve"> 1</w:t>
      </w:r>
      <w:r w:rsidRPr="001E11C0">
        <w:rPr>
          <w:rFonts w:ascii="Maiandra GD" w:hAnsi="Maiandra GD"/>
        </w:rPr>
        <w:t>,000/=</w:t>
      </w:r>
      <w:r w:rsidR="00417825" w:rsidRPr="001E11C0">
        <w:rPr>
          <w:rFonts w:ascii="Maiandra GD" w:hAnsi="Maiandra GD"/>
        </w:rPr>
        <w:t>.</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The procuring entity shall allow the tenderer to review the tender document free of charge before purchase.</w:t>
      </w:r>
    </w:p>
    <w:p w:rsidR="00B467C4" w:rsidRPr="0028510B" w:rsidRDefault="00B467C4" w:rsidP="00DB24FB">
      <w:pPr>
        <w:numPr>
          <w:ilvl w:val="1"/>
          <w:numId w:val="22"/>
        </w:numPr>
        <w:spacing w:before="120" w:after="120"/>
        <w:jc w:val="both"/>
        <w:rPr>
          <w:rStyle w:val="Emphasis"/>
          <w:b/>
        </w:rPr>
      </w:pPr>
      <w:r w:rsidRPr="0028510B">
        <w:rPr>
          <w:rStyle w:val="Emphasis"/>
          <w:b/>
        </w:rPr>
        <w:t>Clarification and Amendment of RFP Documents</w:t>
      </w:r>
    </w:p>
    <w:p w:rsidR="00417825" w:rsidRPr="001E11C0" w:rsidRDefault="00417825" w:rsidP="00417825">
      <w:pPr>
        <w:ind w:left="720"/>
        <w:jc w:val="both"/>
        <w:rPr>
          <w:rFonts w:ascii="Maiandra GD" w:hAnsi="Maiandra GD"/>
          <w:b/>
        </w:rPr>
      </w:pPr>
    </w:p>
    <w:p w:rsidR="00B467C4" w:rsidRPr="001E11C0" w:rsidRDefault="00B467C4" w:rsidP="00DB24FB">
      <w:pPr>
        <w:numPr>
          <w:ilvl w:val="2"/>
          <w:numId w:val="22"/>
        </w:numPr>
        <w:jc w:val="both"/>
        <w:rPr>
          <w:rFonts w:ascii="Maiandra GD" w:hAnsi="Maiandra GD"/>
        </w:rPr>
      </w:pPr>
      <w:r w:rsidRPr="001E11C0">
        <w:rPr>
          <w:rFonts w:ascii="Maiandra GD" w:hAnsi="Maiandra GD"/>
        </w:rPr>
        <w:t xml:space="preserve">Consultants may request a clarification of any of the </w:t>
      </w:r>
      <w:r w:rsidRPr="001E11C0">
        <w:rPr>
          <w:rFonts w:ascii="Maiandra GD" w:hAnsi="Maiandra GD"/>
          <w:bCs/>
        </w:rPr>
        <w:t xml:space="preserve">RFP </w:t>
      </w:r>
      <w:r w:rsidRPr="001E11C0">
        <w:rPr>
          <w:rFonts w:ascii="Maiandra GD" w:hAnsi="Maiandra GD"/>
        </w:rPr>
        <w:t>documents only up to seven [7] days before the proposal submission date.  Any request for clarification must</w:t>
      </w:r>
      <w:r w:rsidRPr="001E11C0">
        <w:rPr>
          <w:rFonts w:ascii="Maiandra GD" w:hAnsi="Maiandra GD"/>
          <w:b/>
        </w:rPr>
        <w:t xml:space="preserve"> </w:t>
      </w:r>
      <w:r w:rsidRPr="001E11C0">
        <w:rPr>
          <w:rFonts w:ascii="Maiandra GD" w:hAnsi="Maiandra GD"/>
        </w:rPr>
        <w:t>be sent in writing by paper mail, cable, telex, facsimile or</w:t>
      </w:r>
      <w:r w:rsidRPr="001E11C0">
        <w:rPr>
          <w:rFonts w:ascii="Maiandra GD" w:hAnsi="Maiandra GD"/>
          <w:b/>
        </w:rPr>
        <w:t xml:space="preserve"> </w:t>
      </w:r>
      <w:r w:rsidRPr="001E11C0">
        <w:rPr>
          <w:rFonts w:ascii="Maiandra GD" w:hAnsi="Maiandra GD"/>
        </w:rPr>
        <w:t>electronic mail to the</w:t>
      </w:r>
      <w:r w:rsidR="00761510">
        <w:rPr>
          <w:rFonts w:ascii="Maiandra GD" w:hAnsi="Maiandra GD"/>
        </w:rPr>
        <w:t xml:space="preserve"> Client’s address indicated in </w:t>
      </w:r>
      <w:r w:rsidRPr="001E11C0">
        <w:rPr>
          <w:rFonts w:ascii="Maiandra GD" w:hAnsi="Maiandra GD"/>
        </w:rPr>
        <w:t>the Appendix “ITC”.  The Client will respond by cable, telex, facsimile or electronic mail to such requests and will send written copies of the response (including an explanation of the query but without identifying the source of inquiry) to all invited consultants who intend to submit proposals.</w:t>
      </w:r>
    </w:p>
    <w:p w:rsidR="00B467C4" w:rsidRPr="001E11C0" w:rsidRDefault="00B467C4" w:rsidP="00B467C4">
      <w:pPr>
        <w:jc w:val="both"/>
        <w:rPr>
          <w:rFonts w:ascii="Maiandra GD" w:hAnsi="Maiandra GD"/>
        </w:rPr>
      </w:pPr>
    </w:p>
    <w:p w:rsidR="00B467C4" w:rsidRPr="001E11C0" w:rsidRDefault="00B467C4" w:rsidP="00DB24FB">
      <w:pPr>
        <w:numPr>
          <w:ilvl w:val="2"/>
          <w:numId w:val="22"/>
        </w:numPr>
        <w:jc w:val="both"/>
        <w:rPr>
          <w:rFonts w:ascii="Maiandra GD" w:hAnsi="Maiandra GD"/>
        </w:rPr>
      </w:pPr>
      <w:r w:rsidRPr="001E11C0">
        <w:rPr>
          <w:rFonts w:ascii="Maiandra GD" w:hAnsi="Maiandra GD"/>
        </w:rPr>
        <w:t xml:space="preserve">At any time before the submission of proposals, the Client may for any reason, whether at </w:t>
      </w:r>
      <w:r w:rsidR="0074621A">
        <w:rPr>
          <w:rFonts w:ascii="Maiandra GD" w:hAnsi="Maiandra GD"/>
        </w:rPr>
        <w:t>its</w:t>
      </w:r>
      <w:r w:rsidR="0074621A" w:rsidRPr="001E11C0">
        <w:rPr>
          <w:rFonts w:ascii="Maiandra GD" w:hAnsi="Maiandra GD"/>
        </w:rPr>
        <w:t xml:space="preserve"> own</w:t>
      </w:r>
      <w:r w:rsidRPr="001E11C0">
        <w:rPr>
          <w:rFonts w:ascii="Maiandra GD" w:hAnsi="Maiandra GD"/>
        </w:rPr>
        <w:t xml:space="preserve"> initiative or in response to a clarification requested by an invited firm, amend the RFP.  Any amendment shall be issued in writing through addenda.  Addenda shall be sent by mail, cable, telex or facsimile to all invited consultants and will be binding on them.  The Client may at his discretion extend the deadline for the submission of proposals.</w:t>
      </w:r>
    </w:p>
    <w:p w:rsidR="00B467C4" w:rsidRPr="001E11C0" w:rsidRDefault="00B467C4" w:rsidP="00B467C4">
      <w:pPr>
        <w:jc w:val="both"/>
        <w:rPr>
          <w:rFonts w:ascii="Maiandra GD" w:hAnsi="Maiandra GD"/>
        </w:rPr>
      </w:pPr>
    </w:p>
    <w:p w:rsidR="00B467C4" w:rsidRPr="0028510B" w:rsidRDefault="00B467C4" w:rsidP="00B467C4">
      <w:pPr>
        <w:jc w:val="both"/>
        <w:rPr>
          <w:rStyle w:val="Emphasis"/>
        </w:rPr>
      </w:pPr>
      <w:r w:rsidRPr="001E11C0">
        <w:rPr>
          <w:rFonts w:ascii="Maiandra GD" w:hAnsi="Maiandra GD"/>
          <w:b/>
        </w:rPr>
        <w:t>2.3</w:t>
      </w:r>
      <w:r w:rsidRPr="001E11C0">
        <w:rPr>
          <w:rFonts w:ascii="Maiandra GD" w:hAnsi="Maiandra GD"/>
          <w:b/>
        </w:rPr>
        <w:tab/>
      </w:r>
      <w:r w:rsidRPr="0028510B">
        <w:rPr>
          <w:rStyle w:val="Emphasis"/>
          <w:b/>
        </w:rPr>
        <w:t>Preparation of Technical Proposal</w:t>
      </w:r>
      <w:r w:rsidRPr="0028510B">
        <w:rPr>
          <w:rStyle w:val="Emphasis"/>
        </w:rPr>
        <w:t xml:space="preserve"> </w:t>
      </w:r>
    </w:p>
    <w:p w:rsidR="00B467C4" w:rsidRPr="001E11C0" w:rsidRDefault="00B467C4" w:rsidP="00B467C4">
      <w:pPr>
        <w:jc w:val="both"/>
        <w:rPr>
          <w:rFonts w:ascii="Maiandra GD" w:hAnsi="Maiandra GD"/>
          <w:b/>
        </w:rPr>
      </w:pPr>
    </w:p>
    <w:p w:rsidR="00B467C4" w:rsidRPr="001E11C0" w:rsidRDefault="00B467C4" w:rsidP="00DB24FB">
      <w:pPr>
        <w:numPr>
          <w:ilvl w:val="2"/>
          <w:numId w:val="23"/>
        </w:numPr>
        <w:jc w:val="both"/>
        <w:rPr>
          <w:rFonts w:ascii="Maiandra GD" w:hAnsi="Maiandra GD"/>
          <w:bCs/>
        </w:rPr>
      </w:pPr>
      <w:r w:rsidRPr="001E11C0">
        <w:rPr>
          <w:rFonts w:ascii="Maiandra GD" w:hAnsi="Maiandra GD"/>
          <w:bCs/>
        </w:rPr>
        <w:t>The Consultants proposal shall be written in English language</w:t>
      </w:r>
    </w:p>
    <w:p w:rsidR="00B467C4" w:rsidRPr="001E11C0" w:rsidRDefault="00B467C4" w:rsidP="00B467C4">
      <w:pPr>
        <w:jc w:val="both"/>
        <w:rPr>
          <w:rFonts w:ascii="Maiandra GD" w:hAnsi="Maiandra GD"/>
          <w:bCs/>
        </w:rPr>
      </w:pPr>
    </w:p>
    <w:p w:rsidR="00B467C4" w:rsidRPr="001E11C0" w:rsidRDefault="00B467C4" w:rsidP="00DB24FB">
      <w:pPr>
        <w:numPr>
          <w:ilvl w:val="2"/>
          <w:numId w:val="23"/>
        </w:numPr>
        <w:jc w:val="both"/>
        <w:rPr>
          <w:rFonts w:ascii="Maiandra GD" w:hAnsi="Maiandra GD"/>
        </w:rPr>
      </w:pPr>
      <w:r w:rsidRPr="001E11C0">
        <w:rPr>
          <w:rFonts w:ascii="Maiandra GD" w:hAnsi="Maiandra GD"/>
          <w:bCs/>
        </w:rPr>
        <w:t xml:space="preserve">In preparing </w:t>
      </w:r>
      <w:r w:rsidRPr="001E11C0">
        <w:rPr>
          <w:rFonts w:ascii="Maiandra GD" w:hAnsi="Maiandra GD"/>
        </w:rPr>
        <w:t>the Technical Proposal, consultants are expected to examine the documents constituting this RFP in detail.  Material deficiencies in providing the information requested may result in rejection of a proposal.</w:t>
      </w:r>
    </w:p>
    <w:p w:rsidR="00B467C4" w:rsidRPr="001E11C0" w:rsidRDefault="00B467C4" w:rsidP="00B467C4">
      <w:pPr>
        <w:jc w:val="both"/>
        <w:rPr>
          <w:rFonts w:ascii="Maiandra GD" w:hAnsi="Maiandra GD"/>
        </w:rPr>
      </w:pPr>
    </w:p>
    <w:p w:rsidR="00B467C4" w:rsidRPr="001E11C0" w:rsidRDefault="00B467C4" w:rsidP="00DB24FB">
      <w:pPr>
        <w:numPr>
          <w:ilvl w:val="2"/>
          <w:numId w:val="23"/>
        </w:numPr>
        <w:jc w:val="both"/>
        <w:rPr>
          <w:rFonts w:ascii="Maiandra GD" w:hAnsi="Maiandra GD"/>
        </w:rPr>
      </w:pPr>
      <w:r w:rsidRPr="001E11C0">
        <w:rPr>
          <w:rFonts w:ascii="Maiandra GD" w:hAnsi="Maiandra GD"/>
        </w:rPr>
        <w:t>While preparing the Technical Proposal, consultants must give particular attention to the following:</w:t>
      </w:r>
    </w:p>
    <w:p w:rsidR="00B467C4" w:rsidRPr="001E11C0" w:rsidRDefault="00B467C4" w:rsidP="00B467C4">
      <w:pPr>
        <w:jc w:val="both"/>
        <w:rPr>
          <w:rFonts w:ascii="Maiandra GD" w:hAnsi="Maiandra GD"/>
        </w:rPr>
      </w:pPr>
    </w:p>
    <w:p w:rsidR="00B467C4" w:rsidRPr="001E11C0" w:rsidRDefault="00B467C4" w:rsidP="00DB24FB">
      <w:pPr>
        <w:numPr>
          <w:ilvl w:val="0"/>
          <w:numId w:val="20"/>
        </w:numPr>
        <w:tabs>
          <w:tab w:val="clear" w:pos="3600"/>
          <w:tab w:val="num" w:pos="1530"/>
        </w:tabs>
        <w:ind w:left="1530" w:hanging="810"/>
        <w:jc w:val="both"/>
        <w:rPr>
          <w:rFonts w:ascii="Maiandra GD" w:hAnsi="Maiandra GD"/>
        </w:rPr>
      </w:pPr>
      <w:r w:rsidRPr="001E11C0">
        <w:rPr>
          <w:rFonts w:ascii="Maiandra GD" w:hAnsi="Maiandra GD"/>
        </w:rPr>
        <w:t>If a firm considers that it does not have all the expertise for the assignment, it may obtain a full range of expertise by associating with individual consultant(s) and/or other firms or entities in a joint venture or sub-consultancy as appropriate.  Consultants shall not associate with the other consultants invited for this assignment.  Any firms associating in contravention of this requirement shall automatically be disqualified.</w:t>
      </w:r>
    </w:p>
    <w:p w:rsidR="00B467C4" w:rsidRPr="001E11C0" w:rsidRDefault="00B467C4" w:rsidP="00B467C4">
      <w:pPr>
        <w:ind w:left="720"/>
        <w:jc w:val="both"/>
        <w:rPr>
          <w:rFonts w:ascii="Maiandra GD" w:hAnsi="Maiandra GD"/>
        </w:rPr>
      </w:pPr>
    </w:p>
    <w:p w:rsidR="00B467C4" w:rsidRPr="001E11C0" w:rsidRDefault="00B467C4" w:rsidP="00DB24FB">
      <w:pPr>
        <w:numPr>
          <w:ilvl w:val="0"/>
          <w:numId w:val="20"/>
        </w:numPr>
        <w:tabs>
          <w:tab w:val="clear" w:pos="3600"/>
        </w:tabs>
        <w:ind w:left="1440"/>
        <w:jc w:val="both"/>
        <w:rPr>
          <w:rFonts w:ascii="Maiandra GD" w:hAnsi="Maiandra GD"/>
        </w:rPr>
      </w:pPr>
      <w:r w:rsidRPr="001E11C0">
        <w:rPr>
          <w:rFonts w:ascii="Maiandra GD" w:hAnsi="Maiandra GD"/>
        </w:rPr>
        <w:t>For assignments on a staff-time basis, the estimated number of professional staff-time is given in the Appendix. The proposal shall however be based on the number of professional staff-time estimated by the firm.</w:t>
      </w:r>
    </w:p>
    <w:p w:rsidR="00B467C4" w:rsidRPr="001E11C0" w:rsidRDefault="00B467C4" w:rsidP="00B467C4">
      <w:pPr>
        <w:jc w:val="both"/>
        <w:rPr>
          <w:rFonts w:ascii="Maiandra GD" w:hAnsi="Maiandra GD"/>
        </w:rPr>
      </w:pPr>
    </w:p>
    <w:p w:rsidR="00B467C4" w:rsidRPr="001E11C0" w:rsidRDefault="00B467C4" w:rsidP="00DB24FB">
      <w:pPr>
        <w:numPr>
          <w:ilvl w:val="0"/>
          <w:numId w:val="20"/>
        </w:numPr>
        <w:tabs>
          <w:tab w:val="clear" w:pos="3600"/>
          <w:tab w:val="num" w:pos="1440"/>
        </w:tabs>
        <w:ind w:left="1440"/>
        <w:jc w:val="both"/>
        <w:rPr>
          <w:rFonts w:ascii="Maiandra GD" w:hAnsi="Maiandra GD"/>
        </w:rPr>
      </w:pPr>
      <w:r w:rsidRPr="001E11C0">
        <w:rPr>
          <w:rFonts w:ascii="Maiandra GD" w:hAnsi="Maiandra GD"/>
        </w:rPr>
        <w:lastRenderedPageBreak/>
        <w:t>It is desirable that the majority of the key professional staff proposed be permanent employees of the firm or have an extended and stable working relationship with it.</w:t>
      </w:r>
    </w:p>
    <w:p w:rsidR="00B467C4" w:rsidRPr="001E11C0" w:rsidRDefault="00B467C4" w:rsidP="00B467C4">
      <w:pPr>
        <w:jc w:val="both"/>
        <w:rPr>
          <w:rFonts w:ascii="Maiandra GD" w:hAnsi="Maiandra GD"/>
        </w:rPr>
      </w:pPr>
    </w:p>
    <w:p w:rsidR="00B467C4" w:rsidRPr="001E11C0" w:rsidRDefault="00B467C4" w:rsidP="00DB24FB">
      <w:pPr>
        <w:numPr>
          <w:ilvl w:val="0"/>
          <w:numId w:val="20"/>
        </w:numPr>
        <w:tabs>
          <w:tab w:val="clear" w:pos="3600"/>
          <w:tab w:val="num" w:pos="1440"/>
        </w:tabs>
        <w:ind w:left="1440"/>
        <w:jc w:val="both"/>
        <w:rPr>
          <w:rFonts w:ascii="Maiandra GD" w:hAnsi="Maiandra GD"/>
        </w:rPr>
      </w:pPr>
      <w:r w:rsidRPr="001E11C0">
        <w:rPr>
          <w:rFonts w:ascii="Maiandra GD" w:hAnsi="Maiandra GD"/>
        </w:rPr>
        <w:t xml:space="preserve">Proposed professional staff must as a minimum, have the experience indicated in Appendix, preferably working under conditions similar to those prevailing in </w:t>
      </w:r>
      <w:smartTag w:uri="urn:schemas-microsoft-com:office:smarttags" w:element="place">
        <w:smartTag w:uri="urn:schemas-microsoft-com:office:smarttags" w:element="country-region">
          <w:r w:rsidRPr="001E11C0">
            <w:rPr>
              <w:rFonts w:ascii="Maiandra GD" w:hAnsi="Maiandra GD"/>
            </w:rPr>
            <w:t>Kenya</w:t>
          </w:r>
        </w:smartTag>
      </w:smartTag>
      <w:r w:rsidRPr="001E11C0">
        <w:rPr>
          <w:rFonts w:ascii="Maiandra GD" w:hAnsi="Maiandra GD"/>
        </w:rPr>
        <w:t>.</w:t>
      </w:r>
    </w:p>
    <w:p w:rsidR="00B467C4" w:rsidRPr="001E11C0" w:rsidRDefault="00B467C4" w:rsidP="00B467C4">
      <w:pPr>
        <w:ind w:left="720"/>
        <w:jc w:val="both"/>
        <w:rPr>
          <w:rFonts w:ascii="Maiandra GD" w:hAnsi="Maiandra GD"/>
        </w:rPr>
      </w:pPr>
    </w:p>
    <w:p w:rsidR="00B467C4" w:rsidRPr="001E11C0" w:rsidRDefault="00B467C4" w:rsidP="00DB24FB">
      <w:pPr>
        <w:numPr>
          <w:ilvl w:val="0"/>
          <w:numId w:val="20"/>
        </w:numPr>
        <w:tabs>
          <w:tab w:val="clear" w:pos="3600"/>
          <w:tab w:val="num" w:pos="1440"/>
        </w:tabs>
        <w:ind w:left="1440"/>
        <w:jc w:val="both"/>
        <w:rPr>
          <w:rFonts w:ascii="Maiandra GD" w:hAnsi="Maiandra GD"/>
        </w:rPr>
      </w:pPr>
      <w:r w:rsidRPr="001E11C0">
        <w:rPr>
          <w:rFonts w:ascii="Maiandra GD" w:hAnsi="Maiandra GD"/>
        </w:rPr>
        <w:t>Alternative professional staff shall not be proposed and only one Curriculum Vitae (CV) may be submitted for each position.</w:t>
      </w:r>
    </w:p>
    <w:p w:rsidR="00B467C4" w:rsidRPr="001E11C0" w:rsidRDefault="00B467C4" w:rsidP="00B467C4">
      <w:pPr>
        <w:jc w:val="both"/>
        <w:rPr>
          <w:rFonts w:ascii="Maiandra GD" w:hAnsi="Maiandra GD"/>
        </w:rPr>
      </w:pPr>
    </w:p>
    <w:p w:rsidR="00B467C4" w:rsidRPr="001E11C0" w:rsidRDefault="00B467C4" w:rsidP="00DB24FB">
      <w:pPr>
        <w:numPr>
          <w:ilvl w:val="2"/>
          <w:numId w:val="23"/>
        </w:numPr>
        <w:jc w:val="both"/>
        <w:rPr>
          <w:rFonts w:ascii="Maiandra GD" w:hAnsi="Maiandra GD"/>
        </w:rPr>
      </w:pPr>
      <w:r w:rsidRPr="001E11C0">
        <w:rPr>
          <w:rFonts w:ascii="Maiandra GD" w:hAnsi="Maiandra GD"/>
        </w:rPr>
        <w:t>The Technical Proposal shall provide the following information using the attached Standard Forms;</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s>
        <w:ind w:left="1440"/>
        <w:jc w:val="both"/>
        <w:rPr>
          <w:rFonts w:ascii="Maiandra GD" w:hAnsi="Maiandra GD"/>
        </w:rPr>
      </w:pPr>
      <w:r w:rsidRPr="001E11C0">
        <w:rPr>
          <w:rFonts w:ascii="Maiandra GD" w:hAnsi="Maiandra GD"/>
        </w:rPr>
        <w:t xml:space="preserve">A brief description of the firm’s organization and an outline of recent experience on assignments of a similar nature.  For each assignment the outline should indicate </w:t>
      </w:r>
      <w:r w:rsidRPr="001E11C0">
        <w:rPr>
          <w:rFonts w:ascii="Maiandra GD" w:hAnsi="Maiandra GD"/>
          <w:i/>
        </w:rPr>
        <w:t>inter alia,</w:t>
      </w:r>
      <w:r w:rsidRPr="001E11C0">
        <w:rPr>
          <w:rFonts w:ascii="Maiandra GD" w:hAnsi="Maiandra GD"/>
        </w:rPr>
        <w:t xml:space="preserve"> the profiles of the staff proposed, duration of the assignment, contract amount and firm’s involvement.</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left="1530" w:hanging="810"/>
        <w:jc w:val="both"/>
        <w:rPr>
          <w:rFonts w:ascii="Maiandra GD" w:hAnsi="Maiandra GD"/>
        </w:rPr>
      </w:pPr>
      <w:r w:rsidRPr="001E11C0">
        <w:rPr>
          <w:rFonts w:ascii="Maiandra GD" w:hAnsi="Maiandra GD"/>
        </w:rPr>
        <w:t>Any comments or suggestions on the Terms of Reference, a list of services and facilities to be provided by the Client.</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left="1440"/>
        <w:jc w:val="both"/>
        <w:rPr>
          <w:rFonts w:ascii="Maiandra GD" w:hAnsi="Maiandra GD"/>
        </w:rPr>
      </w:pPr>
      <w:r w:rsidRPr="001E11C0">
        <w:rPr>
          <w:rFonts w:ascii="Maiandra GD" w:hAnsi="Maiandra GD"/>
        </w:rPr>
        <w:t>A description of the methodology and work plan for performing the assignment.</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left="1440"/>
        <w:jc w:val="both"/>
        <w:rPr>
          <w:rFonts w:ascii="Maiandra GD" w:hAnsi="Maiandra GD"/>
        </w:rPr>
      </w:pPr>
      <w:r w:rsidRPr="001E11C0">
        <w:rPr>
          <w:rFonts w:ascii="Maiandra GD" w:hAnsi="Maiandra GD"/>
        </w:rPr>
        <w:t>The list of the proposed staff team by specialty, the tasks that would be assigned to each staff team member and their timing.</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left="1440"/>
        <w:jc w:val="both"/>
        <w:rPr>
          <w:rFonts w:ascii="Maiandra GD" w:hAnsi="Maiandra GD"/>
        </w:rPr>
      </w:pPr>
      <w:r w:rsidRPr="001E11C0">
        <w:rPr>
          <w:rFonts w:ascii="Maiandra GD" w:hAnsi="Maiandra GD"/>
        </w:rPr>
        <w:t>CVs recently signed by the proposed professional staff and the authorized representative submitting the proposal.  Key information should include number of years working for the firm/entity and degree of responsibility held in various assignments during the last ten (10) years.</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left="1440"/>
        <w:jc w:val="both"/>
        <w:rPr>
          <w:rFonts w:ascii="Maiandra GD" w:hAnsi="Maiandra GD"/>
        </w:rPr>
      </w:pPr>
      <w:r w:rsidRPr="001E11C0">
        <w:rPr>
          <w:rFonts w:ascii="Maiandra GD" w:hAnsi="Maiandra GD"/>
        </w:rPr>
        <w:t>Estimates of the total staff input (professional and support staff staff-time) needed to carry out the assignment supported by bar chart diagrams showing the time proposed for each professional staff team member.</w:t>
      </w:r>
    </w:p>
    <w:p w:rsidR="00B467C4" w:rsidRPr="001E11C0" w:rsidRDefault="00B467C4" w:rsidP="00B467C4">
      <w:pPr>
        <w:jc w:val="center"/>
        <w:rPr>
          <w:rFonts w:ascii="Maiandra GD" w:hAnsi="Maiandra GD"/>
          <w:bCs/>
        </w:rPr>
      </w:pPr>
    </w:p>
    <w:p w:rsidR="00B467C4" w:rsidRPr="001E11C0" w:rsidRDefault="00B467C4" w:rsidP="00DB24FB">
      <w:pPr>
        <w:numPr>
          <w:ilvl w:val="0"/>
          <w:numId w:val="21"/>
        </w:numPr>
        <w:tabs>
          <w:tab w:val="clear" w:pos="3600"/>
          <w:tab w:val="num" w:pos="1440"/>
        </w:tabs>
        <w:ind w:left="1440"/>
        <w:jc w:val="both"/>
        <w:rPr>
          <w:rFonts w:ascii="Maiandra GD" w:hAnsi="Maiandra GD"/>
        </w:rPr>
      </w:pPr>
      <w:r w:rsidRPr="001E11C0">
        <w:rPr>
          <w:rFonts w:ascii="Maiandra GD" w:hAnsi="Maiandra GD"/>
        </w:rPr>
        <w:t>A detailed description of the proposed methodology, staffing and monitoring of training, if Appendix “A” specifies training as a major component of the assignment.</w:t>
      </w:r>
    </w:p>
    <w:p w:rsidR="00B467C4" w:rsidRPr="001E11C0" w:rsidRDefault="00B467C4" w:rsidP="00B467C4">
      <w:pPr>
        <w:jc w:val="both"/>
        <w:rPr>
          <w:rFonts w:ascii="Maiandra GD" w:hAnsi="Maiandra GD"/>
        </w:rPr>
      </w:pPr>
    </w:p>
    <w:p w:rsidR="00B467C4" w:rsidRPr="001E11C0" w:rsidRDefault="00B467C4" w:rsidP="00DB24FB">
      <w:pPr>
        <w:numPr>
          <w:ilvl w:val="0"/>
          <w:numId w:val="21"/>
        </w:numPr>
        <w:tabs>
          <w:tab w:val="clear" w:pos="3600"/>
          <w:tab w:val="num" w:pos="1440"/>
        </w:tabs>
        <w:ind w:hanging="2880"/>
        <w:jc w:val="both"/>
        <w:rPr>
          <w:rFonts w:ascii="Maiandra GD" w:hAnsi="Maiandra GD"/>
        </w:rPr>
      </w:pPr>
      <w:r w:rsidRPr="001E11C0">
        <w:rPr>
          <w:rFonts w:ascii="Maiandra GD" w:hAnsi="Maiandra GD"/>
        </w:rPr>
        <w:t>Any additional information requested in Appendix “A”.</w:t>
      </w:r>
    </w:p>
    <w:p w:rsidR="00B467C4" w:rsidRPr="001E11C0" w:rsidRDefault="00B467C4" w:rsidP="00B467C4">
      <w:pPr>
        <w:jc w:val="both"/>
        <w:rPr>
          <w:rFonts w:ascii="Maiandra GD" w:hAnsi="Maiandra GD"/>
        </w:rPr>
      </w:pPr>
    </w:p>
    <w:p w:rsidR="00B467C4" w:rsidRPr="001E11C0" w:rsidRDefault="00B467C4" w:rsidP="00DB24FB">
      <w:pPr>
        <w:numPr>
          <w:ilvl w:val="2"/>
          <w:numId w:val="23"/>
        </w:numPr>
        <w:jc w:val="both"/>
        <w:rPr>
          <w:rFonts w:ascii="Maiandra GD" w:hAnsi="Maiandra GD"/>
        </w:rPr>
      </w:pPr>
      <w:r w:rsidRPr="001E11C0">
        <w:rPr>
          <w:rFonts w:ascii="Maiandra GD" w:hAnsi="Maiandra GD"/>
        </w:rPr>
        <w:t>The Technical Proposal shall not include any financial information.</w:t>
      </w:r>
    </w:p>
    <w:p w:rsidR="00B467C4" w:rsidRPr="001E11C0" w:rsidRDefault="00B467C4" w:rsidP="00B467C4">
      <w:pPr>
        <w:jc w:val="both"/>
        <w:rPr>
          <w:rFonts w:ascii="Maiandra GD" w:hAnsi="Maiandra GD"/>
        </w:rPr>
      </w:pPr>
    </w:p>
    <w:p w:rsidR="00B467C4" w:rsidRPr="001E11C0" w:rsidRDefault="00B467C4" w:rsidP="00B467C4">
      <w:pPr>
        <w:pStyle w:val="Heading2"/>
        <w:jc w:val="both"/>
        <w:rPr>
          <w:rFonts w:ascii="Maiandra GD" w:hAnsi="Maiandra GD"/>
          <w:bCs/>
          <w:szCs w:val="24"/>
        </w:rPr>
      </w:pPr>
      <w:bookmarkStart w:id="8" w:name="_Toc527384132"/>
      <w:r w:rsidRPr="001E11C0">
        <w:rPr>
          <w:rFonts w:ascii="Maiandra GD" w:hAnsi="Maiandra GD"/>
          <w:bCs/>
          <w:szCs w:val="24"/>
        </w:rPr>
        <w:lastRenderedPageBreak/>
        <w:t>2.4</w:t>
      </w:r>
      <w:r w:rsidRPr="001E11C0">
        <w:rPr>
          <w:rFonts w:ascii="Maiandra GD" w:hAnsi="Maiandra GD"/>
          <w:bCs/>
          <w:szCs w:val="24"/>
        </w:rPr>
        <w:tab/>
      </w:r>
      <w:r w:rsidRPr="0028510B">
        <w:rPr>
          <w:rStyle w:val="Emphasis"/>
        </w:rPr>
        <w:t>Preparation of Financial Proposal</w:t>
      </w:r>
      <w:bookmarkEnd w:id="8"/>
    </w:p>
    <w:p w:rsidR="00B467C4" w:rsidRPr="001E11C0" w:rsidRDefault="00B467C4" w:rsidP="00B467C4">
      <w:pPr>
        <w:pStyle w:val="Heading2"/>
        <w:jc w:val="both"/>
        <w:rPr>
          <w:rFonts w:ascii="Maiandra GD" w:hAnsi="Maiandra GD"/>
        </w:rPr>
      </w:pPr>
    </w:p>
    <w:p w:rsidR="00B467C4" w:rsidRPr="001E11C0" w:rsidRDefault="00B467C4" w:rsidP="00DB24FB">
      <w:pPr>
        <w:numPr>
          <w:ilvl w:val="2"/>
          <w:numId w:val="24"/>
        </w:numPr>
        <w:jc w:val="both"/>
        <w:rPr>
          <w:rFonts w:ascii="Maiandra GD" w:hAnsi="Maiandra GD"/>
        </w:rPr>
      </w:pPr>
      <w:r w:rsidRPr="001E11C0">
        <w:rPr>
          <w:rFonts w:ascii="Maiandra GD" w:hAnsi="Maiandra GD"/>
        </w:rPr>
        <w:t xml:space="preserve">In preparing the Financial Proposal, consultants are expected to take into account the requirements and conditions outlined in the RFP documents.  The Financial Proposal should follow Standard Forms </w:t>
      </w:r>
      <w:r w:rsidR="0074621A" w:rsidRPr="001E11C0">
        <w:rPr>
          <w:rFonts w:ascii="Maiandra GD" w:hAnsi="Maiandra GD"/>
        </w:rPr>
        <w:t>(Section</w:t>
      </w:r>
      <w:r w:rsidRPr="001E11C0">
        <w:rPr>
          <w:rFonts w:ascii="Maiandra GD" w:hAnsi="Maiandra GD"/>
        </w:rPr>
        <w:t xml:space="preserve"> D).  It lists all costs associated with the assignment including; (a) remuneration for staff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If appropriate these costs should be broken down by activity.</w:t>
      </w:r>
    </w:p>
    <w:p w:rsidR="00B467C4" w:rsidRPr="001E11C0" w:rsidRDefault="00B467C4" w:rsidP="00417825">
      <w:pPr>
        <w:jc w:val="both"/>
        <w:rPr>
          <w:rFonts w:ascii="Maiandra GD" w:hAnsi="Maiandra GD"/>
        </w:rPr>
      </w:pPr>
    </w:p>
    <w:p w:rsidR="00B467C4" w:rsidRPr="001E11C0" w:rsidRDefault="00B467C4" w:rsidP="00DB24FB">
      <w:pPr>
        <w:numPr>
          <w:ilvl w:val="2"/>
          <w:numId w:val="24"/>
        </w:numPr>
        <w:jc w:val="both"/>
        <w:rPr>
          <w:rFonts w:ascii="Maiandra GD" w:hAnsi="Maiandra GD"/>
        </w:rPr>
      </w:pPr>
      <w:r w:rsidRPr="001E11C0">
        <w:rPr>
          <w:rFonts w:ascii="Maiandra GD" w:hAnsi="Maiandra GD"/>
        </w:rPr>
        <w:t>The Financial Proposal should clearly identify as a separate amount, the local taxes, duties, fees, levies and other charges imposed under the law on the consultants, the sub-consultants and their personnel, unless  Appendix “A” specifies otherwise.</w:t>
      </w:r>
    </w:p>
    <w:p w:rsidR="00B467C4" w:rsidRPr="001E11C0" w:rsidRDefault="00B467C4" w:rsidP="00417825">
      <w:pPr>
        <w:jc w:val="both"/>
        <w:rPr>
          <w:rFonts w:ascii="Maiandra GD" w:hAnsi="Maiandra GD"/>
        </w:rPr>
      </w:pPr>
    </w:p>
    <w:p w:rsidR="00B467C4" w:rsidRPr="001E11C0" w:rsidRDefault="00B467C4" w:rsidP="00DB24FB">
      <w:pPr>
        <w:numPr>
          <w:ilvl w:val="2"/>
          <w:numId w:val="24"/>
        </w:numPr>
        <w:jc w:val="both"/>
        <w:rPr>
          <w:rFonts w:ascii="Maiandra GD" w:hAnsi="Maiandra GD"/>
        </w:rPr>
      </w:pPr>
      <w:r w:rsidRPr="001E11C0">
        <w:rPr>
          <w:rFonts w:ascii="Maiandra GD" w:hAnsi="Maiandra GD"/>
        </w:rPr>
        <w:t>Consultants shall express the price of their services in Kenya Shillings.</w:t>
      </w:r>
    </w:p>
    <w:p w:rsidR="00B467C4" w:rsidRPr="001E11C0" w:rsidRDefault="00B467C4" w:rsidP="00417825">
      <w:pPr>
        <w:jc w:val="both"/>
        <w:rPr>
          <w:rFonts w:ascii="Maiandra GD" w:hAnsi="Maiandra GD"/>
        </w:rPr>
      </w:pPr>
    </w:p>
    <w:p w:rsidR="00B467C4" w:rsidRPr="001E11C0" w:rsidRDefault="00B467C4" w:rsidP="00DB24FB">
      <w:pPr>
        <w:numPr>
          <w:ilvl w:val="2"/>
          <w:numId w:val="24"/>
        </w:numPr>
        <w:jc w:val="both"/>
        <w:rPr>
          <w:rFonts w:ascii="Maiandra GD" w:hAnsi="Maiandra GD"/>
        </w:rPr>
      </w:pPr>
      <w:r w:rsidRPr="001E11C0">
        <w:rPr>
          <w:rFonts w:ascii="Maiandra GD" w:hAnsi="Maiandra GD"/>
        </w:rPr>
        <w:t>Commissions and gratuities, if any, paid or to be paid by consultants and related to the assignment will be listed in the Financial Proposal submission Form.</w:t>
      </w:r>
    </w:p>
    <w:p w:rsidR="00B467C4" w:rsidRPr="001E11C0" w:rsidRDefault="00B467C4" w:rsidP="00417825">
      <w:pPr>
        <w:jc w:val="both"/>
        <w:rPr>
          <w:rFonts w:ascii="Maiandra GD" w:hAnsi="Maiandra GD"/>
        </w:rPr>
      </w:pPr>
    </w:p>
    <w:p w:rsidR="00B467C4" w:rsidRPr="001E11C0" w:rsidRDefault="00B467C4" w:rsidP="00DB24FB">
      <w:pPr>
        <w:numPr>
          <w:ilvl w:val="2"/>
          <w:numId w:val="24"/>
        </w:numPr>
        <w:jc w:val="both"/>
        <w:rPr>
          <w:rFonts w:ascii="Maiandra GD" w:hAnsi="Maiandra GD"/>
        </w:rPr>
      </w:pPr>
      <w:r w:rsidRPr="001E11C0">
        <w:rPr>
          <w:rFonts w:ascii="Maiandra GD" w:hAnsi="Maiandra GD"/>
        </w:rPr>
        <w:t xml:space="preserve">The Proposal must remain valid for </w:t>
      </w:r>
      <w:r w:rsidR="00417825" w:rsidRPr="001E11C0">
        <w:rPr>
          <w:rFonts w:ascii="Maiandra GD" w:hAnsi="Maiandra GD"/>
        </w:rPr>
        <w:t>9</w:t>
      </w:r>
      <w:r w:rsidRPr="001E11C0">
        <w:rPr>
          <w:rFonts w:ascii="Maiandra GD" w:hAnsi="Maiandra GD"/>
        </w:rPr>
        <w:t>0 days after the submission date.  During this period, the consultant is expected to keep available, at his own cost, the professional staff proposed for the assignment.  The Client will make his best effort to complete negotiations within this period.  If the Client wishes to extend the validity period of the proposals, the consultants shall agree to the extension.</w:t>
      </w:r>
    </w:p>
    <w:p w:rsidR="00B467C4" w:rsidRPr="001E11C0" w:rsidRDefault="00B467C4" w:rsidP="00B467C4">
      <w:pPr>
        <w:rPr>
          <w:rFonts w:ascii="Maiandra GD" w:hAnsi="Maiandra GD"/>
        </w:rPr>
      </w:pPr>
      <w:r w:rsidRPr="001E11C0">
        <w:rPr>
          <w:rFonts w:ascii="Maiandra GD" w:hAnsi="Maiandra GD"/>
        </w:rPr>
        <w:t>2.5</w:t>
      </w:r>
      <w:r w:rsidRPr="001E11C0">
        <w:rPr>
          <w:rFonts w:ascii="Maiandra GD" w:hAnsi="Maiandra GD"/>
        </w:rPr>
        <w:tab/>
      </w:r>
      <w:r w:rsidRPr="0028510B">
        <w:rPr>
          <w:rStyle w:val="Emphasis"/>
          <w:b/>
        </w:rPr>
        <w:t>Submission, Receipt, and Opening of Proposals</w:t>
      </w:r>
    </w:p>
    <w:p w:rsidR="00B467C4" w:rsidRPr="001E11C0" w:rsidRDefault="00B467C4" w:rsidP="00B467C4">
      <w:pPr>
        <w:jc w:val="both"/>
        <w:rPr>
          <w:rFonts w:ascii="Maiandra GD" w:hAnsi="Maiandra GD"/>
          <w:b/>
        </w:rPr>
      </w:pPr>
    </w:p>
    <w:p w:rsidR="00B467C4" w:rsidRPr="001E11C0" w:rsidRDefault="00B467C4" w:rsidP="00DB24FB">
      <w:pPr>
        <w:numPr>
          <w:ilvl w:val="2"/>
          <w:numId w:val="25"/>
        </w:numPr>
        <w:spacing w:before="120" w:after="120"/>
        <w:jc w:val="both"/>
        <w:rPr>
          <w:rFonts w:ascii="Maiandra GD" w:hAnsi="Maiandra GD"/>
        </w:rPr>
      </w:pPr>
      <w:r w:rsidRPr="001E11C0">
        <w:rPr>
          <w:rFonts w:ascii="Maiandra GD" w:hAnsi="Maiandra GD"/>
          <w:bCs/>
        </w:rPr>
        <w:t xml:space="preserve">The </w:t>
      </w:r>
      <w:r w:rsidRPr="001E11C0">
        <w:rPr>
          <w:rFonts w:ascii="Maiandra GD" w:hAnsi="Maiandra GD"/>
        </w:rPr>
        <w:t xml:space="preserve">original proposal (Technical Proposal and, if required, Financial Proposal; see para. 1.2) shall be prepared in indelible ink.  It shall contain no interlineation or overwriting, except as necessary to correct errors made by the firm itself.  Any such corrections must be initialed by the persons or person </w:t>
      </w:r>
      <w:r w:rsidR="0074621A" w:rsidRPr="001E11C0">
        <w:rPr>
          <w:rFonts w:ascii="Maiandra GD" w:hAnsi="Maiandra GD"/>
        </w:rPr>
        <w:t>authorized</w:t>
      </w:r>
      <w:r w:rsidRPr="001E11C0">
        <w:rPr>
          <w:rFonts w:ascii="Maiandra GD" w:hAnsi="Maiandra GD"/>
        </w:rPr>
        <w:t xml:space="preserve"> to sign the proposals.</w:t>
      </w:r>
    </w:p>
    <w:p w:rsidR="00B467C4" w:rsidRPr="001E11C0" w:rsidRDefault="00B467C4" w:rsidP="00DB24FB">
      <w:pPr>
        <w:numPr>
          <w:ilvl w:val="2"/>
          <w:numId w:val="25"/>
        </w:numPr>
        <w:spacing w:before="120" w:after="120"/>
        <w:jc w:val="both"/>
        <w:rPr>
          <w:rFonts w:ascii="Maiandra GD" w:hAnsi="Maiandra GD"/>
        </w:rPr>
      </w:pPr>
      <w:r w:rsidRPr="001E11C0">
        <w:rPr>
          <w:rFonts w:ascii="Maiandra GD" w:hAnsi="Maiandra GD"/>
        </w:rPr>
        <w:t xml:space="preserve">For each proposal, the consultants shall prepare the number of copies indicated in Appendix “A”. Each Technical Proposal and Financial Proposal shall be marked </w:t>
      </w:r>
      <w:r w:rsidRPr="001E11C0">
        <w:rPr>
          <w:rFonts w:ascii="Maiandra GD" w:hAnsi="Maiandra GD"/>
          <w:b/>
        </w:rPr>
        <w:t>“</w:t>
      </w:r>
      <w:r w:rsidRPr="001E11C0">
        <w:rPr>
          <w:rFonts w:ascii="Maiandra GD" w:hAnsi="Maiandra GD"/>
          <w:b/>
          <w:sz w:val="28"/>
        </w:rPr>
        <w:t>O</w:t>
      </w:r>
      <w:r w:rsidRPr="001E11C0">
        <w:rPr>
          <w:rFonts w:ascii="Maiandra GD" w:hAnsi="Maiandra GD"/>
          <w:b/>
        </w:rPr>
        <w:t>RIGINAL”</w:t>
      </w:r>
      <w:r w:rsidRPr="001E11C0">
        <w:rPr>
          <w:rFonts w:ascii="Maiandra GD" w:hAnsi="Maiandra GD"/>
        </w:rPr>
        <w:t xml:space="preserve"> or </w:t>
      </w:r>
      <w:r w:rsidRPr="001E11C0">
        <w:rPr>
          <w:rFonts w:ascii="Maiandra GD" w:hAnsi="Maiandra GD"/>
          <w:b/>
        </w:rPr>
        <w:t>“</w:t>
      </w:r>
      <w:r w:rsidRPr="001E11C0">
        <w:rPr>
          <w:rFonts w:ascii="Maiandra GD" w:hAnsi="Maiandra GD"/>
          <w:b/>
          <w:sz w:val="28"/>
        </w:rPr>
        <w:t>C</w:t>
      </w:r>
      <w:r w:rsidRPr="001E11C0">
        <w:rPr>
          <w:rFonts w:ascii="Maiandra GD" w:hAnsi="Maiandra GD"/>
          <w:b/>
        </w:rPr>
        <w:t xml:space="preserve">OPY” </w:t>
      </w:r>
      <w:r w:rsidRPr="001E11C0">
        <w:rPr>
          <w:rFonts w:ascii="Maiandra GD" w:hAnsi="Maiandra GD"/>
        </w:rPr>
        <w:t>as appropriate.  If there are any discrepancies between the original and the copies of the proposal, the original shall govern.</w:t>
      </w:r>
    </w:p>
    <w:p w:rsidR="00B467C4" w:rsidRPr="001E11C0" w:rsidRDefault="00B467C4" w:rsidP="00DB24FB">
      <w:pPr>
        <w:numPr>
          <w:ilvl w:val="2"/>
          <w:numId w:val="25"/>
        </w:numPr>
        <w:spacing w:before="120" w:after="120"/>
        <w:jc w:val="both"/>
        <w:rPr>
          <w:rFonts w:ascii="Maiandra GD" w:hAnsi="Maiandra GD"/>
          <w:b/>
        </w:rPr>
      </w:pPr>
      <w:r w:rsidRPr="001E11C0">
        <w:rPr>
          <w:rFonts w:ascii="Maiandra GD" w:hAnsi="Maiandra GD"/>
        </w:rPr>
        <w:t>The original and all copies of the Technical Proposal shall be placed in a sealed envelope clearly marked “</w:t>
      </w:r>
      <w:r w:rsidRPr="001E11C0">
        <w:rPr>
          <w:rFonts w:ascii="Maiandra GD" w:hAnsi="Maiandra GD"/>
          <w:b/>
          <w:sz w:val="28"/>
        </w:rPr>
        <w:t>T</w:t>
      </w:r>
      <w:r w:rsidRPr="001E11C0">
        <w:rPr>
          <w:rFonts w:ascii="Maiandra GD" w:hAnsi="Maiandra GD"/>
          <w:b/>
        </w:rPr>
        <w:t>ECHNICAL</w:t>
      </w:r>
      <w:r w:rsidRPr="001E11C0">
        <w:rPr>
          <w:rFonts w:ascii="Maiandra GD" w:hAnsi="Maiandra GD"/>
        </w:rPr>
        <w:t xml:space="preserve"> </w:t>
      </w:r>
      <w:r w:rsidRPr="001E11C0">
        <w:rPr>
          <w:rFonts w:ascii="Maiandra GD" w:hAnsi="Maiandra GD"/>
          <w:b/>
          <w:sz w:val="28"/>
        </w:rPr>
        <w:t>P</w:t>
      </w:r>
      <w:r w:rsidRPr="001E11C0">
        <w:rPr>
          <w:rFonts w:ascii="Maiandra GD" w:hAnsi="Maiandra GD"/>
          <w:b/>
        </w:rPr>
        <w:t>ROPOSAL</w:t>
      </w:r>
      <w:r w:rsidRPr="001E11C0">
        <w:rPr>
          <w:rFonts w:ascii="Maiandra GD" w:hAnsi="Maiandra GD"/>
        </w:rPr>
        <w:t xml:space="preserve">,” and the original and all copies of the Financial Proposal in a sealed envelope clearly marked </w:t>
      </w:r>
      <w:r w:rsidRPr="001E11C0">
        <w:rPr>
          <w:rFonts w:ascii="Maiandra GD" w:hAnsi="Maiandra GD"/>
          <w:b/>
        </w:rPr>
        <w:t>“</w:t>
      </w:r>
      <w:r w:rsidRPr="001E11C0">
        <w:rPr>
          <w:rFonts w:ascii="Maiandra GD" w:hAnsi="Maiandra GD"/>
          <w:b/>
          <w:sz w:val="28"/>
        </w:rPr>
        <w:t>F</w:t>
      </w:r>
      <w:r w:rsidRPr="001E11C0">
        <w:rPr>
          <w:rFonts w:ascii="Maiandra GD" w:hAnsi="Maiandra GD"/>
          <w:b/>
        </w:rPr>
        <w:t xml:space="preserve">INANCIAL </w:t>
      </w:r>
      <w:r w:rsidRPr="001E11C0">
        <w:rPr>
          <w:rFonts w:ascii="Maiandra GD" w:hAnsi="Maiandra GD"/>
          <w:b/>
          <w:sz w:val="28"/>
        </w:rPr>
        <w:t>P</w:t>
      </w:r>
      <w:r w:rsidRPr="001E11C0">
        <w:rPr>
          <w:rFonts w:ascii="Maiandra GD" w:hAnsi="Maiandra GD"/>
          <w:b/>
        </w:rPr>
        <w:t xml:space="preserve">ROPOSAL” </w:t>
      </w:r>
      <w:r w:rsidRPr="001E11C0">
        <w:rPr>
          <w:rFonts w:ascii="Maiandra GD" w:hAnsi="Maiandra GD"/>
        </w:rPr>
        <w:t xml:space="preserve">and warning: </w:t>
      </w:r>
      <w:r w:rsidRPr="001E11C0">
        <w:rPr>
          <w:rFonts w:ascii="Maiandra GD" w:hAnsi="Maiandra GD"/>
          <w:b/>
        </w:rPr>
        <w:t>“</w:t>
      </w:r>
      <w:r w:rsidRPr="001E11C0">
        <w:rPr>
          <w:rFonts w:ascii="Maiandra GD" w:hAnsi="Maiandra GD"/>
          <w:b/>
          <w:sz w:val="28"/>
        </w:rPr>
        <w:t>D</w:t>
      </w:r>
      <w:r w:rsidRPr="001E11C0">
        <w:rPr>
          <w:rFonts w:ascii="Maiandra GD" w:hAnsi="Maiandra GD"/>
          <w:b/>
        </w:rPr>
        <w:t xml:space="preserve">O </w:t>
      </w:r>
      <w:r w:rsidRPr="001E11C0">
        <w:rPr>
          <w:rFonts w:ascii="Maiandra GD" w:hAnsi="Maiandra GD"/>
          <w:b/>
          <w:sz w:val="28"/>
        </w:rPr>
        <w:t>N</w:t>
      </w:r>
      <w:r w:rsidRPr="001E11C0">
        <w:rPr>
          <w:rFonts w:ascii="Maiandra GD" w:hAnsi="Maiandra GD"/>
          <w:b/>
        </w:rPr>
        <w:t xml:space="preserve">OT </w:t>
      </w:r>
      <w:r w:rsidRPr="001E11C0">
        <w:rPr>
          <w:rFonts w:ascii="Maiandra GD" w:hAnsi="Maiandra GD"/>
          <w:b/>
          <w:sz w:val="28"/>
        </w:rPr>
        <w:t>O</w:t>
      </w:r>
      <w:r w:rsidRPr="001E11C0">
        <w:rPr>
          <w:rFonts w:ascii="Maiandra GD" w:hAnsi="Maiandra GD"/>
          <w:b/>
        </w:rPr>
        <w:t xml:space="preserve">PEN </w:t>
      </w:r>
      <w:r w:rsidRPr="001E11C0">
        <w:rPr>
          <w:rFonts w:ascii="Maiandra GD" w:hAnsi="Maiandra GD"/>
          <w:b/>
          <w:sz w:val="28"/>
        </w:rPr>
        <w:t>W</w:t>
      </w:r>
      <w:r w:rsidRPr="001E11C0">
        <w:rPr>
          <w:rFonts w:ascii="Maiandra GD" w:hAnsi="Maiandra GD"/>
          <w:b/>
        </w:rPr>
        <w:t xml:space="preserve">ITH </w:t>
      </w:r>
      <w:r w:rsidRPr="001E11C0">
        <w:rPr>
          <w:rFonts w:ascii="Maiandra GD" w:hAnsi="Maiandra GD"/>
          <w:b/>
          <w:sz w:val="28"/>
        </w:rPr>
        <w:t>T</w:t>
      </w:r>
      <w:r w:rsidRPr="001E11C0">
        <w:rPr>
          <w:rFonts w:ascii="Maiandra GD" w:hAnsi="Maiandra GD"/>
          <w:b/>
        </w:rPr>
        <w:t xml:space="preserve">HE </w:t>
      </w:r>
      <w:r w:rsidRPr="001E11C0">
        <w:rPr>
          <w:rFonts w:ascii="Maiandra GD" w:hAnsi="Maiandra GD"/>
          <w:b/>
          <w:sz w:val="28"/>
        </w:rPr>
        <w:t>T</w:t>
      </w:r>
      <w:r w:rsidRPr="001E11C0">
        <w:rPr>
          <w:rFonts w:ascii="Maiandra GD" w:hAnsi="Maiandra GD"/>
          <w:b/>
        </w:rPr>
        <w:t xml:space="preserve">ECHNICAL </w:t>
      </w:r>
      <w:r w:rsidRPr="001E11C0">
        <w:rPr>
          <w:rFonts w:ascii="Maiandra GD" w:hAnsi="Maiandra GD"/>
          <w:b/>
          <w:sz w:val="28"/>
        </w:rPr>
        <w:t>P</w:t>
      </w:r>
      <w:r w:rsidRPr="001E11C0">
        <w:rPr>
          <w:rFonts w:ascii="Maiandra GD" w:hAnsi="Maiandra GD"/>
          <w:b/>
        </w:rPr>
        <w:t>ROPOSAL”</w:t>
      </w:r>
      <w:r w:rsidRPr="001E11C0">
        <w:rPr>
          <w:rFonts w:ascii="Maiandra GD" w:hAnsi="Maiandra GD"/>
        </w:rPr>
        <w:t xml:space="preserve">.  Both envelopes shall be placed into an outer </w:t>
      </w:r>
      <w:r w:rsidRPr="001E11C0">
        <w:rPr>
          <w:rFonts w:ascii="Maiandra GD" w:hAnsi="Maiandra GD"/>
        </w:rPr>
        <w:lastRenderedPageBreak/>
        <w:t xml:space="preserve">envelope and sealed.  This outer envelope shall bear the submission address and other information indicated </w:t>
      </w:r>
      <w:r w:rsidR="0074621A" w:rsidRPr="001E11C0">
        <w:rPr>
          <w:rFonts w:ascii="Maiandra GD" w:hAnsi="Maiandra GD"/>
        </w:rPr>
        <w:t>in the</w:t>
      </w:r>
      <w:r w:rsidRPr="001E11C0">
        <w:rPr>
          <w:rFonts w:ascii="Maiandra GD" w:hAnsi="Maiandra GD"/>
        </w:rPr>
        <w:t xml:space="preserve"> Appendix “ITC” and be clearly marked, </w:t>
      </w:r>
      <w:r w:rsidRPr="001E11C0">
        <w:rPr>
          <w:rFonts w:ascii="Maiandra GD" w:hAnsi="Maiandra GD"/>
          <w:b/>
        </w:rPr>
        <w:t>“</w:t>
      </w:r>
      <w:r w:rsidRPr="001E11C0">
        <w:rPr>
          <w:rFonts w:ascii="Maiandra GD" w:hAnsi="Maiandra GD"/>
          <w:b/>
          <w:sz w:val="28"/>
        </w:rPr>
        <w:t>D</w:t>
      </w:r>
      <w:r w:rsidRPr="001E11C0">
        <w:rPr>
          <w:rFonts w:ascii="Maiandra GD" w:hAnsi="Maiandra GD"/>
          <w:b/>
        </w:rPr>
        <w:t xml:space="preserve">O </w:t>
      </w:r>
      <w:r w:rsidRPr="001E11C0">
        <w:rPr>
          <w:rFonts w:ascii="Maiandra GD" w:hAnsi="Maiandra GD"/>
          <w:b/>
          <w:sz w:val="28"/>
        </w:rPr>
        <w:t>N</w:t>
      </w:r>
      <w:r w:rsidRPr="001E11C0">
        <w:rPr>
          <w:rFonts w:ascii="Maiandra GD" w:hAnsi="Maiandra GD"/>
          <w:b/>
        </w:rPr>
        <w:t xml:space="preserve">OT </w:t>
      </w:r>
      <w:r w:rsidRPr="001E11C0">
        <w:rPr>
          <w:rFonts w:ascii="Maiandra GD" w:hAnsi="Maiandra GD"/>
          <w:b/>
          <w:sz w:val="28"/>
        </w:rPr>
        <w:t>O</w:t>
      </w:r>
      <w:r w:rsidRPr="001E11C0">
        <w:rPr>
          <w:rFonts w:ascii="Maiandra GD" w:hAnsi="Maiandra GD"/>
          <w:b/>
        </w:rPr>
        <w:t xml:space="preserve">PEN, </w:t>
      </w:r>
      <w:r w:rsidRPr="001E11C0">
        <w:rPr>
          <w:rFonts w:ascii="Maiandra GD" w:hAnsi="Maiandra GD"/>
          <w:b/>
          <w:sz w:val="28"/>
        </w:rPr>
        <w:t>E</w:t>
      </w:r>
      <w:r w:rsidRPr="001E11C0">
        <w:rPr>
          <w:rFonts w:ascii="Maiandra GD" w:hAnsi="Maiandra GD"/>
          <w:b/>
        </w:rPr>
        <w:t xml:space="preserve">XCEPT IN </w:t>
      </w:r>
      <w:r w:rsidRPr="001E11C0">
        <w:rPr>
          <w:rFonts w:ascii="Maiandra GD" w:hAnsi="Maiandra GD"/>
          <w:b/>
          <w:sz w:val="28"/>
        </w:rPr>
        <w:t>P</w:t>
      </w:r>
      <w:r w:rsidRPr="001E11C0">
        <w:rPr>
          <w:rFonts w:ascii="Maiandra GD" w:hAnsi="Maiandra GD"/>
          <w:b/>
        </w:rPr>
        <w:t xml:space="preserve">RESENCE OF THE </w:t>
      </w:r>
      <w:r w:rsidRPr="001E11C0">
        <w:rPr>
          <w:rFonts w:ascii="Maiandra GD" w:hAnsi="Maiandra GD"/>
          <w:b/>
          <w:sz w:val="28"/>
        </w:rPr>
        <w:t>OPENING C</w:t>
      </w:r>
      <w:r w:rsidRPr="001E11C0">
        <w:rPr>
          <w:rFonts w:ascii="Maiandra GD" w:hAnsi="Maiandra GD"/>
          <w:b/>
        </w:rPr>
        <w:t>OMMITTEE.”</w:t>
      </w:r>
    </w:p>
    <w:p w:rsidR="00B467C4" w:rsidRPr="001E11C0" w:rsidRDefault="00B467C4" w:rsidP="00B467C4">
      <w:pPr>
        <w:jc w:val="both"/>
        <w:rPr>
          <w:rFonts w:ascii="Maiandra GD" w:hAnsi="Maiandra GD"/>
          <w:b/>
        </w:rPr>
      </w:pPr>
    </w:p>
    <w:p w:rsidR="00B467C4" w:rsidRPr="001E11C0" w:rsidRDefault="00B467C4" w:rsidP="00DB24FB">
      <w:pPr>
        <w:numPr>
          <w:ilvl w:val="2"/>
          <w:numId w:val="25"/>
        </w:numPr>
        <w:jc w:val="both"/>
        <w:rPr>
          <w:rFonts w:ascii="Maiandra GD" w:hAnsi="Maiandra GD"/>
        </w:rPr>
      </w:pPr>
      <w:r w:rsidRPr="001E11C0">
        <w:rPr>
          <w:rFonts w:ascii="Maiandra GD" w:hAnsi="Maiandra GD"/>
          <w:bCs/>
        </w:rPr>
        <w:t xml:space="preserve">The </w:t>
      </w:r>
      <w:r w:rsidRPr="001E11C0">
        <w:rPr>
          <w:rFonts w:ascii="Maiandra GD" w:hAnsi="Maiandra GD"/>
        </w:rPr>
        <w:t>completed Technical and Financial Proposals must be delivered at the submission address on or before the time and date stated in the Appendix “ITC”.  Any proposal received after the closing time for submission of proposals shall be returned to the respective consultant unopened.</w:t>
      </w:r>
    </w:p>
    <w:p w:rsidR="00B467C4" w:rsidRPr="001E11C0" w:rsidRDefault="00B467C4" w:rsidP="00B467C4">
      <w:pPr>
        <w:jc w:val="both"/>
        <w:rPr>
          <w:rFonts w:ascii="Maiandra GD" w:hAnsi="Maiandra GD"/>
        </w:rPr>
      </w:pPr>
    </w:p>
    <w:p w:rsidR="00B467C4" w:rsidRPr="001E11C0" w:rsidRDefault="00B467C4" w:rsidP="00DB24FB">
      <w:pPr>
        <w:numPr>
          <w:ilvl w:val="2"/>
          <w:numId w:val="25"/>
        </w:numPr>
        <w:jc w:val="both"/>
        <w:rPr>
          <w:rFonts w:ascii="Maiandra GD" w:hAnsi="Maiandra GD"/>
        </w:rPr>
      </w:pPr>
      <w:r w:rsidRPr="001E11C0">
        <w:rPr>
          <w:rFonts w:ascii="Maiandra GD" w:hAnsi="Maiandra GD"/>
        </w:rPr>
        <w:t>After the deadline for submission of proposals, the Technical Proposal shall be opened immediately by the opening committee.  The Financial Proposal shall remain sealed and deposited with a responsible officer of the client department up to the time for public opening of financial proposals.</w:t>
      </w:r>
    </w:p>
    <w:p w:rsidR="00B467C4" w:rsidRPr="001E11C0" w:rsidRDefault="00B467C4" w:rsidP="00B467C4">
      <w:pPr>
        <w:pStyle w:val="BodyTextIndent"/>
        <w:ind w:left="0"/>
        <w:jc w:val="both"/>
        <w:rPr>
          <w:rFonts w:ascii="Maiandra GD" w:hAnsi="Maiandra GD"/>
        </w:rPr>
      </w:pPr>
    </w:p>
    <w:p w:rsidR="00B467C4" w:rsidRPr="001E11C0" w:rsidRDefault="00B467C4" w:rsidP="00B467C4">
      <w:pPr>
        <w:pStyle w:val="BodyTextIndent"/>
        <w:ind w:left="0"/>
        <w:jc w:val="both"/>
        <w:rPr>
          <w:rFonts w:ascii="Maiandra GD" w:hAnsi="Maiandra GD"/>
          <w:b/>
          <w:bCs/>
        </w:rPr>
      </w:pPr>
      <w:r w:rsidRPr="001E11C0">
        <w:rPr>
          <w:rFonts w:ascii="Maiandra GD" w:hAnsi="Maiandra GD"/>
        </w:rPr>
        <w:t>2.6</w:t>
      </w:r>
      <w:r w:rsidRPr="001E11C0">
        <w:rPr>
          <w:rFonts w:ascii="Maiandra GD" w:hAnsi="Maiandra GD"/>
        </w:rPr>
        <w:tab/>
      </w:r>
      <w:r w:rsidRPr="00411031">
        <w:rPr>
          <w:rStyle w:val="Emphasis"/>
          <w:b/>
        </w:rPr>
        <w:t>Proposal Evaluation General</w:t>
      </w:r>
    </w:p>
    <w:p w:rsidR="00B467C4" w:rsidRPr="001E11C0" w:rsidRDefault="00B467C4" w:rsidP="00B467C4">
      <w:pPr>
        <w:pStyle w:val="BodyTextIndent"/>
        <w:ind w:left="0"/>
        <w:jc w:val="both"/>
        <w:rPr>
          <w:rFonts w:ascii="Maiandra GD" w:hAnsi="Maiandra GD"/>
          <w:b/>
        </w:rPr>
      </w:pPr>
    </w:p>
    <w:p w:rsidR="00B467C4" w:rsidRPr="001E11C0" w:rsidRDefault="00B467C4" w:rsidP="00DB24FB">
      <w:pPr>
        <w:pStyle w:val="BodyTextIndent"/>
        <w:numPr>
          <w:ilvl w:val="2"/>
          <w:numId w:val="26"/>
        </w:numPr>
        <w:jc w:val="both"/>
        <w:rPr>
          <w:rFonts w:ascii="Maiandra GD" w:hAnsi="Maiandra GD"/>
        </w:rPr>
      </w:pPr>
      <w:r w:rsidRPr="001E11C0">
        <w:rPr>
          <w:rFonts w:ascii="Maiandra GD" w:hAnsi="Maiandra GD"/>
          <w:bCs/>
        </w:rPr>
        <w:t xml:space="preserve">From </w:t>
      </w:r>
      <w:r w:rsidRPr="001E11C0">
        <w:rPr>
          <w:rFonts w:ascii="Maiandra GD" w:hAnsi="Maiandra GD"/>
        </w:rPr>
        <w:t xml:space="preserve">the time the bids are opened to the time the Contract is awarded, if any consultant wishes to contact the Client on any matter related to his proposal, he should do so in writing at the address indicated in the Appendix “ITC”.  Any effort by the firm </w:t>
      </w:r>
      <w:r w:rsidR="00417825" w:rsidRPr="001E11C0">
        <w:rPr>
          <w:rFonts w:ascii="Maiandra GD" w:hAnsi="Maiandra GD"/>
        </w:rPr>
        <w:t xml:space="preserve">to influence the Client in the </w:t>
      </w:r>
      <w:r w:rsidRPr="001E11C0">
        <w:rPr>
          <w:rFonts w:ascii="Maiandra GD" w:hAnsi="Maiandra GD"/>
        </w:rPr>
        <w:t>proposal evaluation, proposal comparison or Contract award decisions may result in the rejection of the consultant’s proposal.</w:t>
      </w:r>
    </w:p>
    <w:p w:rsidR="00B467C4" w:rsidRPr="001E11C0" w:rsidRDefault="00B467C4" w:rsidP="00B467C4">
      <w:pPr>
        <w:pStyle w:val="BodyTextIndent"/>
        <w:jc w:val="both"/>
        <w:rPr>
          <w:rFonts w:ascii="Maiandra GD" w:hAnsi="Maiandra GD"/>
        </w:rPr>
      </w:pPr>
    </w:p>
    <w:p w:rsidR="00B467C4" w:rsidRPr="001E11C0" w:rsidRDefault="00B467C4" w:rsidP="00DB24FB">
      <w:pPr>
        <w:pStyle w:val="BodyTextIndent"/>
        <w:numPr>
          <w:ilvl w:val="2"/>
          <w:numId w:val="26"/>
        </w:numPr>
        <w:jc w:val="both"/>
        <w:rPr>
          <w:rFonts w:ascii="Maiandra GD" w:hAnsi="Maiandra GD"/>
        </w:rPr>
      </w:pPr>
      <w:r w:rsidRPr="001E11C0">
        <w:rPr>
          <w:rFonts w:ascii="Maiandra GD" w:hAnsi="Maiandra GD"/>
        </w:rPr>
        <w:t>Evaluators of Technical Proposals shall have no access to the Financial Proposals until the technical evaluation is concluded.</w:t>
      </w:r>
    </w:p>
    <w:p w:rsidR="00B467C4" w:rsidRPr="001E11C0" w:rsidRDefault="00B467C4" w:rsidP="00B467C4">
      <w:pPr>
        <w:pStyle w:val="BodyTextIndent"/>
        <w:ind w:left="0"/>
        <w:jc w:val="both"/>
        <w:rPr>
          <w:rFonts w:ascii="Maiandra GD" w:hAnsi="Maiandra GD"/>
          <w:b/>
        </w:rPr>
      </w:pPr>
    </w:p>
    <w:p w:rsidR="00B467C4" w:rsidRPr="001E11C0" w:rsidRDefault="00B467C4" w:rsidP="00B467C4">
      <w:pPr>
        <w:pStyle w:val="BodyTextIndent"/>
        <w:ind w:left="0"/>
        <w:jc w:val="both"/>
        <w:rPr>
          <w:rFonts w:ascii="Maiandra GD" w:hAnsi="Maiandra GD"/>
        </w:rPr>
      </w:pPr>
      <w:r w:rsidRPr="001E11C0">
        <w:rPr>
          <w:rFonts w:ascii="Maiandra GD" w:hAnsi="Maiandra GD"/>
          <w:bCs/>
        </w:rPr>
        <w:t>2.7</w:t>
      </w:r>
      <w:r w:rsidRPr="001E11C0">
        <w:rPr>
          <w:rFonts w:ascii="Maiandra GD" w:hAnsi="Maiandra GD"/>
          <w:bCs/>
        </w:rPr>
        <w:tab/>
      </w:r>
      <w:r w:rsidRPr="00411031">
        <w:rPr>
          <w:rStyle w:val="Emphasis"/>
          <w:b/>
        </w:rPr>
        <w:t>Evaluation of Technical Proposal</w:t>
      </w:r>
      <w:r w:rsidRPr="00411031">
        <w:rPr>
          <w:rStyle w:val="Emphasis"/>
          <w:b/>
        </w:rPr>
        <w:tab/>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7"/>
        </w:numPr>
        <w:jc w:val="both"/>
        <w:rPr>
          <w:rFonts w:ascii="Maiandra GD" w:hAnsi="Maiandra GD"/>
        </w:rPr>
      </w:pPr>
      <w:r w:rsidRPr="001E11C0">
        <w:rPr>
          <w:rFonts w:ascii="Maiandra GD" w:hAnsi="Maiandra GD"/>
        </w:rPr>
        <w:t>The evaluation committee appointed by the Client shall evaluate the proposals on the basis of their responsiveness to the Terms of Reference, applying the evaluation criteria as follows</w:t>
      </w:r>
      <w:r w:rsidR="00417825" w:rsidRPr="001E11C0">
        <w:rPr>
          <w:rFonts w:ascii="Maiandra GD" w:hAnsi="Maiandra GD"/>
        </w:rPr>
        <w:t>:</w:t>
      </w:r>
    </w:p>
    <w:p w:rsidR="00417825" w:rsidRPr="001E11C0" w:rsidRDefault="00417825" w:rsidP="00417825">
      <w:pPr>
        <w:pStyle w:val="BodyTextIndent"/>
        <w:ind w:left="720"/>
        <w:jc w:val="both"/>
        <w:rPr>
          <w:rFonts w:ascii="Maiandra GD" w:hAnsi="Maiandra GD"/>
        </w:rPr>
      </w:pP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853"/>
        <w:gridCol w:w="1093"/>
      </w:tblGrid>
      <w:tr w:rsidR="00417825" w:rsidRPr="001E11C0" w:rsidTr="009011FD">
        <w:tc>
          <w:tcPr>
            <w:tcW w:w="0" w:type="auto"/>
            <w:shd w:val="clear" w:color="auto" w:fill="auto"/>
          </w:tcPr>
          <w:p w:rsidR="00417825" w:rsidRPr="001E11C0" w:rsidRDefault="00417825" w:rsidP="00254280">
            <w:pPr>
              <w:pStyle w:val="BodyTextIndent"/>
              <w:ind w:left="0"/>
              <w:jc w:val="both"/>
              <w:rPr>
                <w:rFonts w:ascii="Maiandra GD" w:hAnsi="Maiandra GD"/>
                <w:b/>
              </w:rPr>
            </w:pPr>
            <w:r w:rsidRPr="001E11C0">
              <w:rPr>
                <w:rFonts w:ascii="Maiandra GD" w:hAnsi="Maiandra GD"/>
                <w:b/>
              </w:rPr>
              <w:t xml:space="preserve">Item </w:t>
            </w:r>
          </w:p>
        </w:tc>
        <w:tc>
          <w:tcPr>
            <w:tcW w:w="0" w:type="auto"/>
            <w:shd w:val="clear" w:color="auto" w:fill="auto"/>
          </w:tcPr>
          <w:p w:rsidR="00417825" w:rsidRPr="001E11C0" w:rsidRDefault="00417825" w:rsidP="00254280">
            <w:pPr>
              <w:pStyle w:val="BodyTextIndent"/>
              <w:ind w:left="0"/>
              <w:jc w:val="both"/>
              <w:rPr>
                <w:rFonts w:ascii="Maiandra GD" w:hAnsi="Maiandra GD"/>
                <w:b/>
              </w:rPr>
            </w:pPr>
            <w:r w:rsidRPr="001E11C0">
              <w:rPr>
                <w:rFonts w:ascii="Maiandra GD" w:hAnsi="Maiandra GD"/>
                <w:b/>
              </w:rPr>
              <w:t>Criteria</w:t>
            </w:r>
          </w:p>
        </w:tc>
        <w:tc>
          <w:tcPr>
            <w:tcW w:w="1093" w:type="dxa"/>
            <w:shd w:val="clear" w:color="auto" w:fill="auto"/>
          </w:tcPr>
          <w:p w:rsidR="00417825" w:rsidRPr="001E11C0" w:rsidRDefault="00417825" w:rsidP="00254280">
            <w:pPr>
              <w:pStyle w:val="BodyTextIndent"/>
              <w:ind w:left="0"/>
              <w:jc w:val="both"/>
              <w:rPr>
                <w:rFonts w:ascii="Maiandra GD" w:hAnsi="Maiandra GD"/>
                <w:b/>
              </w:rPr>
            </w:pPr>
            <w:r w:rsidRPr="001E11C0">
              <w:rPr>
                <w:rFonts w:ascii="Maiandra GD" w:hAnsi="Maiandra GD"/>
                <w:b/>
              </w:rPr>
              <w:t>Points</w:t>
            </w:r>
          </w:p>
        </w:tc>
      </w:tr>
      <w:tr w:rsidR="00417825" w:rsidRPr="001E11C0" w:rsidTr="009011FD">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i</w:t>
            </w:r>
          </w:p>
        </w:tc>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Specific experience of the consultant related to the assignment</w:t>
            </w:r>
          </w:p>
        </w:tc>
        <w:tc>
          <w:tcPr>
            <w:tcW w:w="1093" w:type="dxa"/>
            <w:shd w:val="clear" w:color="auto" w:fill="auto"/>
          </w:tcPr>
          <w:p w:rsidR="00417825" w:rsidRPr="001E11C0" w:rsidRDefault="00E62602" w:rsidP="00254280">
            <w:pPr>
              <w:pStyle w:val="BodyTextIndent"/>
              <w:ind w:left="0"/>
              <w:jc w:val="both"/>
              <w:rPr>
                <w:rFonts w:ascii="Maiandra GD" w:hAnsi="Maiandra GD"/>
              </w:rPr>
            </w:pPr>
            <w:r>
              <w:rPr>
                <w:rFonts w:ascii="Maiandra GD" w:hAnsi="Maiandra GD"/>
              </w:rPr>
              <w:t>40</w:t>
            </w:r>
          </w:p>
        </w:tc>
      </w:tr>
      <w:tr w:rsidR="00417825" w:rsidRPr="001E11C0" w:rsidTr="009011FD">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ii</w:t>
            </w:r>
          </w:p>
        </w:tc>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Adequacy of the proposed work plan and methodology in responding to the terms of reference</w:t>
            </w:r>
          </w:p>
        </w:tc>
        <w:tc>
          <w:tcPr>
            <w:tcW w:w="1093" w:type="dxa"/>
            <w:shd w:val="clear" w:color="auto" w:fill="auto"/>
          </w:tcPr>
          <w:p w:rsidR="00417825" w:rsidRPr="001E11C0" w:rsidRDefault="004F3FA9" w:rsidP="00254280">
            <w:pPr>
              <w:pStyle w:val="BodyTextIndent"/>
              <w:ind w:left="0"/>
              <w:jc w:val="both"/>
              <w:rPr>
                <w:rFonts w:ascii="Maiandra GD" w:hAnsi="Maiandra GD"/>
              </w:rPr>
            </w:pPr>
            <w:r>
              <w:rPr>
                <w:rFonts w:ascii="Maiandra GD" w:hAnsi="Maiandra GD"/>
              </w:rPr>
              <w:t>2</w:t>
            </w:r>
            <w:r w:rsidR="00E62602">
              <w:rPr>
                <w:rFonts w:ascii="Maiandra GD" w:hAnsi="Maiandra GD"/>
              </w:rPr>
              <w:t>0</w:t>
            </w:r>
          </w:p>
        </w:tc>
      </w:tr>
      <w:tr w:rsidR="00417825" w:rsidRPr="001E11C0" w:rsidTr="009011FD">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iii</w:t>
            </w:r>
          </w:p>
        </w:tc>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Qualifications and competence of the key staff for the assignment</w:t>
            </w:r>
          </w:p>
        </w:tc>
        <w:tc>
          <w:tcPr>
            <w:tcW w:w="1093" w:type="dxa"/>
            <w:shd w:val="clear" w:color="auto" w:fill="auto"/>
          </w:tcPr>
          <w:p w:rsidR="00417825" w:rsidRPr="001E11C0" w:rsidRDefault="00E62602" w:rsidP="004F3FA9">
            <w:pPr>
              <w:pStyle w:val="BodyTextIndent"/>
              <w:ind w:left="0"/>
              <w:jc w:val="both"/>
              <w:rPr>
                <w:rFonts w:ascii="Maiandra GD" w:hAnsi="Maiandra GD"/>
              </w:rPr>
            </w:pPr>
            <w:r>
              <w:rPr>
                <w:rFonts w:ascii="Maiandra GD" w:hAnsi="Maiandra GD"/>
              </w:rPr>
              <w:t>3</w:t>
            </w:r>
            <w:r w:rsidR="004F3FA9">
              <w:rPr>
                <w:rFonts w:ascii="Maiandra GD" w:hAnsi="Maiandra GD"/>
              </w:rPr>
              <w:t>0</w:t>
            </w:r>
          </w:p>
        </w:tc>
      </w:tr>
      <w:tr w:rsidR="00417825" w:rsidRPr="001E11C0" w:rsidTr="009011FD">
        <w:tc>
          <w:tcPr>
            <w:tcW w:w="0" w:type="auto"/>
            <w:shd w:val="clear" w:color="auto" w:fill="auto"/>
          </w:tcPr>
          <w:p w:rsidR="00417825" w:rsidRPr="001E11C0" w:rsidRDefault="00417825" w:rsidP="00254280">
            <w:pPr>
              <w:pStyle w:val="BodyTextIndent"/>
              <w:ind w:left="0"/>
              <w:jc w:val="both"/>
              <w:rPr>
                <w:rFonts w:ascii="Maiandra GD" w:hAnsi="Maiandra GD"/>
              </w:rPr>
            </w:pPr>
            <w:r w:rsidRPr="001E11C0">
              <w:rPr>
                <w:rFonts w:ascii="Maiandra GD" w:hAnsi="Maiandra GD"/>
              </w:rPr>
              <w:t>iv</w:t>
            </w:r>
          </w:p>
        </w:tc>
        <w:tc>
          <w:tcPr>
            <w:tcW w:w="0" w:type="auto"/>
            <w:shd w:val="clear" w:color="auto" w:fill="auto"/>
          </w:tcPr>
          <w:p w:rsidR="00417825" w:rsidRPr="001E11C0" w:rsidRDefault="005B03BB" w:rsidP="00254280">
            <w:pPr>
              <w:pStyle w:val="BodyTextIndent"/>
              <w:ind w:left="0"/>
              <w:jc w:val="both"/>
              <w:rPr>
                <w:rFonts w:ascii="Maiandra GD" w:hAnsi="Maiandra GD"/>
              </w:rPr>
            </w:pPr>
            <w:r>
              <w:rPr>
                <w:rFonts w:ascii="Maiandra GD" w:hAnsi="Maiandra GD"/>
              </w:rPr>
              <w:t>Pr</w:t>
            </w:r>
            <w:r w:rsidR="00775848">
              <w:rPr>
                <w:rFonts w:ascii="Maiandra GD" w:hAnsi="Maiandra GD"/>
              </w:rPr>
              <w:t>o</w:t>
            </w:r>
            <w:r>
              <w:rPr>
                <w:rFonts w:ascii="Maiandra GD" w:hAnsi="Maiandra GD"/>
              </w:rPr>
              <w:t>posed Training</w:t>
            </w:r>
            <w:r w:rsidR="00775848">
              <w:rPr>
                <w:rFonts w:ascii="Maiandra GD" w:hAnsi="Maiandra GD"/>
              </w:rPr>
              <w:t xml:space="preserve"> /Workshop for </w:t>
            </w:r>
            <w:r>
              <w:rPr>
                <w:rFonts w:ascii="Maiandra GD" w:hAnsi="Maiandra GD"/>
              </w:rPr>
              <w:t xml:space="preserve"> and technology transfer to </w:t>
            </w:r>
            <w:r w:rsidR="00775848">
              <w:rPr>
                <w:rFonts w:ascii="Maiandra GD" w:hAnsi="Maiandra GD"/>
              </w:rPr>
              <w:t xml:space="preserve">relevant </w:t>
            </w:r>
            <w:r>
              <w:rPr>
                <w:rFonts w:ascii="Maiandra GD" w:hAnsi="Maiandra GD"/>
              </w:rPr>
              <w:t>county staff</w:t>
            </w:r>
          </w:p>
        </w:tc>
        <w:tc>
          <w:tcPr>
            <w:tcW w:w="1093" w:type="dxa"/>
            <w:shd w:val="clear" w:color="auto" w:fill="auto"/>
          </w:tcPr>
          <w:p w:rsidR="00417825" w:rsidRPr="001E11C0" w:rsidRDefault="00E62602" w:rsidP="00254280">
            <w:pPr>
              <w:pStyle w:val="BodyTextIndent"/>
              <w:ind w:left="0"/>
              <w:jc w:val="both"/>
              <w:rPr>
                <w:rFonts w:ascii="Maiandra GD" w:hAnsi="Maiandra GD"/>
              </w:rPr>
            </w:pPr>
            <w:r>
              <w:rPr>
                <w:rFonts w:ascii="Maiandra GD" w:hAnsi="Maiandra GD"/>
              </w:rPr>
              <w:t>1</w:t>
            </w:r>
            <w:r w:rsidR="004F3FA9">
              <w:rPr>
                <w:rFonts w:ascii="Maiandra GD" w:hAnsi="Maiandra GD"/>
              </w:rPr>
              <w:t>0</w:t>
            </w:r>
          </w:p>
        </w:tc>
      </w:tr>
      <w:tr w:rsidR="006E33B8" w:rsidRPr="001E11C0" w:rsidTr="009011FD">
        <w:tc>
          <w:tcPr>
            <w:tcW w:w="0" w:type="auto"/>
            <w:shd w:val="clear" w:color="auto" w:fill="auto"/>
          </w:tcPr>
          <w:p w:rsidR="006E33B8" w:rsidRPr="001E11C0" w:rsidRDefault="006E33B8" w:rsidP="00254280">
            <w:pPr>
              <w:pStyle w:val="BodyTextIndent"/>
              <w:ind w:left="0"/>
              <w:jc w:val="both"/>
              <w:rPr>
                <w:rFonts w:ascii="Maiandra GD" w:hAnsi="Maiandra GD"/>
                <w:b/>
              </w:rPr>
            </w:pPr>
          </w:p>
        </w:tc>
        <w:tc>
          <w:tcPr>
            <w:tcW w:w="0" w:type="auto"/>
            <w:shd w:val="clear" w:color="auto" w:fill="auto"/>
          </w:tcPr>
          <w:p w:rsidR="006E33B8" w:rsidRPr="001E11C0" w:rsidRDefault="006E33B8" w:rsidP="00254280">
            <w:pPr>
              <w:pStyle w:val="BodyTextIndent"/>
              <w:ind w:left="0"/>
              <w:jc w:val="both"/>
              <w:rPr>
                <w:rFonts w:ascii="Maiandra GD" w:hAnsi="Maiandra GD"/>
                <w:b/>
              </w:rPr>
            </w:pPr>
            <w:r w:rsidRPr="001E11C0">
              <w:rPr>
                <w:rFonts w:ascii="Maiandra GD" w:hAnsi="Maiandra GD"/>
                <w:b/>
              </w:rPr>
              <w:t>Total Points</w:t>
            </w:r>
          </w:p>
        </w:tc>
        <w:tc>
          <w:tcPr>
            <w:tcW w:w="1093" w:type="dxa"/>
            <w:shd w:val="clear" w:color="auto" w:fill="auto"/>
          </w:tcPr>
          <w:p w:rsidR="006E33B8" w:rsidRPr="001E11C0" w:rsidRDefault="006E33B8" w:rsidP="00254280">
            <w:pPr>
              <w:pStyle w:val="BodyTextIndent"/>
              <w:ind w:left="0"/>
              <w:jc w:val="both"/>
              <w:rPr>
                <w:rFonts w:ascii="Maiandra GD" w:hAnsi="Maiandra GD"/>
                <w:b/>
              </w:rPr>
            </w:pPr>
            <w:r w:rsidRPr="001E11C0">
              <w:rPr>
                <w:rFonts w:ascii="Maiandra GD" w:hAnsi="Maiandra GD"/>
                <w:b/>
              </w:rPr>
              <w:t>100</w:t>
            </w:r>
          </w:p>
        </w:tc>
      </w:tr>
    </w:tbl>
    <w:p w:rsidR="00B467C4" w:rsidRPr="001E11C0" w:rsidRDefault="00B467C4" w:rsidP="006E33B8">
      <w:pPr>
        <w:pStyle w:val="BodyTextIndent"/>
        <w:ind w:left="6480" w:firstLine="720"/>
        <w:jc w:val="both"/>
        <w:rPr>
          <w:rFonts w:ascii="Maiandra GD" w:hAnsi="Maiandra GD"/>
          <w:u w:val="single"/>
        </w:rPr>
      </w:pPr>
      <w:r w:rsidRPr="001E11C0">
        <w:rPr>
          <w:rFonts w:ascii="Maiandra GD" w:hAnsi="Maiandra GD"/>
        </w:rPr>
        <w:tab/>
      </w:r>
      <w:r w:rsidRPr="001E11C0">
        <w:rPr>
          <w:rFonts w:ascii="Maiandra GD" w:hAnsi="Maiandra GD"/>
        </w:rPr>
        <w:tab/>
      </w:r>
    </w:p>
    <w:p w:rsidR="00B467C4" w:rsidRPr="001E11C0" w:rsidRDefault="00B467C4" w:rsidP="006E33B8">
      <w:pPr>
        <w:pStyle w:val="BodyTextIndent"/>
        <w:ind w:left="720"/>
        <w:jc w:val="both"/>
        <w:rPr>
          <w:rFonts w:ascii="Maiandra GD" w:hAnsi="Maiandra GD"/>
          <w:u w:val="single"/>
        </w:rPr>
      </w:pPr>
      <w:r w:rsidRPr="001E11C0">
        <w:rPr>
          <w:rFonts w:ascii="Maiandra GD" w:hAnsi="Maiandra GD"/>
        </w:rPr>
        <w:t xml:space="preserve">Each responsive proposal will be given a technical score (St).  A proposal shall be rejected at this stage if it does not respond to important aspects of the Terms of Reference or if it fails to achieve the minimum technical score indicated </w:t>
      </w:r>
      <w:r w:rsidR="0074621A" w:rsidRPr="001E11C0">
        <w:rPr>
          <w:rFonts w:ascii="Maiandra GD" w:hAnsi="Maiandra GD"/>
        </w:rPr>
        <w:t>in the</w:t>
      </w:r>
      <w:r w:rsidRPr="001E11C0">
        <w:rPr>
          <w:rFonts w:ascii="Maiandra GD" w:hAnsi="Maiandra GD"/>
        </w:rPr>
        <w:t xml:space="preserve"> Appendix “ITC”.</w:t>
      </w:r>
    </w:p>
    <w:p w:rsidR="00B467C4" w:rsidRPr="001E11C0" w:rsidRDefault="00B467C4" w:rsidP="00B467C4">
      <w:pPr>
        <w:pStyle w:val="BodyTextIndent"/>
        <w:ind w:left="0"/>
        <w:jc w:val="both"/>
        <w:rPr>
          <w:rFonts w:ascii="Maiandra GD" w:hAnsi="Maiandra GD"/>
          <w:b/>
        </w:rPr>
      </w:pPr>
    </w:p>
    <w:p w:rsidR="00B467C4" w:rsidRPr="001E11C0" w:rsidRDefault="00B467C4" w:rsidP="00B467C4">
      <w:pPr>
        <w:pStyle w:val="BodyTextIndent"/>
        <w:ind w:left="0"/>
        <w:jc w:val="both"/>
        <w:rPr>
          <w:rFonts w:ascii="Maiandra GD" w:hAnsi="Maiandra GD"/>
          <w:b/>
        </w:rPr>
      </w:pPr>
    </w:p>
    <w:p w:rsidR="00B467C4" w:rsidRPr="00411031" w:rsidRDefault="00B467C4" w:rsidP="00DB24FB">
      <w:pPr>
        <w:pStyle w:val="BodyTextIndent"/>
        <w:numPr>
          <w:ilvl w:val="1"/>
          <w:numId w:val="27"/>
        </w:numPr>
        <w:jc w:val="both"/>
        <w:rPr>
          <w:rStyle w:val="Emphasis"/>
          <w:b/>
        </w:rPr>
      </w:pPr>
      <w:r w:rsidRPr="00411031">
        <w:rPr>
          <w:rStyle w:val="Emphasis"/>
          <w:b/>
        </w:rPr>
        <w:t>Public Opening and Evaluation of Financial Proposal</w:t>
      </w:r>
    </w:p>
    <w:p w:rsidR="00B467C4" w:rsidRPr="001E11C0" w:rsidRDefault="00B467C4" w:rsidP="00B467C4">
      <w:pPr>
        <w:pStyle w:val="BodyTextIndent"/>
        <w:jc w:val="both"/>
        <w:rPr>
          <w:rFonts w:ascii="Maiandra GD" w:hAnsi="Maiandra GD"/>
          <w:b/>
        </w:rPr>
      </w:pPr>
    </w:p>
    <w:p w:rsidR="00B467C4" w:rsidRPr="001E11C0" w:rsidRDefault="00B467C4" w:rsidP="0074621A">
      <w:pPr>
        <w:pStyle w:val="BodyTextIndent"/>
        <w:ind w:left="720" w:hanging="720"/>
        <w:jc w:val="both"/>
        <w:rPr>
          <w:rFonts w:ascii="Maiandra GD" w:hAnsi="Maiandra GD"/>
        </w:rPr>
      </w:pPr>
      <w:r w:rsidRPr="001E11C0">
        <w:rPr>
          <w:rFonts w:ascii="Maiandra GD" w:hAnsi="Maiandra GD"/>
          <w:bCs/>
        </w:rPr>
        <w:t>2.8.1</w:t>
      </w:r>
      <w:r w:rsidRPr="001E11C0">
        <w:rPr>
          <w:rFonts w:ascii="Maiandra GD" w:hAnsi="Maiandra GD"/>
          <w:bCs/>
        </w:rPr>
        <w:tab/>
        <w:t>After Technical Proposal</w:t>
      </w:r>
      <w:r w:rsidRPr="001E11C0">
        <w:rPr>
          <w:rFonts w:ascii="Maiandra GD" w:hAnsi="Maiandra GD"/>
        </w:rPr>
        <w:t xml:space="preserve"> </w:t>
      </w:r>
      <w:r w:rsidR="0074621A" w:rsidRPr="001E11C0">
        <w:rPr>
          <w:rFonts w:ascii="Maiandra GD" w:hAnsi="Maiandra GD"/>
        </w:rPr>
        <w:t>evaluation,</w:t>
      </w:r>
      <w:r w:rsidRPr="001E11C0">
        <w:rPr>
          <w:rFonts w:ascii="Maiandra GD" w:hAnsi="Maiandra GD"/>
        </w:rPr>
        <w:t xml:space="preserve"> the Client shall notify those consultants whose proposals did not meet the minimum qualifying mark or were considered</w:t>
      </w:r>
      <w:r w:rsidR="0074621A">
        <w:rPr>
          <w:rFonts w:ascii="Maiandra GD" w:hAnsi="Maiandra GD"/>
        </w:rPr>
        <w:t xml:space="preserve"> n</w:t>
      </w:r>
      <w:r w:rsidR="0074621A" w:rsidRPr="001E11C0">
        <w:rPr>
          <w:rFonts w:ascii="Maiandra GD" w:hAnsi="Maiandra GD"/>
        </w:rPr>
        <w:t>on-responsive</w:t>
      </w:r>
      <w:r w:rsidRPr="001E11C0">
        <w:rPr>
          <w:rFonts w:ascii="Maiandra GD" w:hAnsi="Maiandra GD"/>
        </w:rPr>
        <w:t xml:space="preserve"> to the RFP and Terms of Reference, indicating that their Financial Proposals will be returned after completing the selection process.  The Client shall simultaneously notify the consultants who have secured the minimum qualifying mark, indicating the date and time set for opening the Financial Proposals and stating that the opening ceremony is open to those consultants who choose to attend. The opening date shall not be sooner than seven (7) days after the notification date.  The notification may be sent by registered letter, cable, telex, facsimile or electronic mail.</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The Financial Proposals shall be opened publicly in the presence of the consultants’ representatives who choose to attend.  The name of the consultant, the technical. Scores and the proposed prices shall be read aloud and recorded when the Financial Proposals are opened.  The Client shall prepare minutes of the public opening.</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 xml:space="preserve">The evaluation committee will determine whether the financial proposals are complete (i.e. </w:t>
      </w:r>
      <w:r w:rsidR="0074621A" w:rsidRPr="001E11C0">
        <w:rPr>
          <w:rFonts w:ascii="Maiandra GD" w:hAnsi="Maiandra GD"/>
        </w:rPr>
        <w:t>whether</w:t>
      </w:r>
      <w:r w:rsidRPr="001E11C0">
        <w:rPr>
          <w:rFonts w:ascii="Maiandra GD" w:hAnsi="Maiandra GD"/>
        </w:rPr>
        <w:t xml:space="preserve"> the consultant has costed all the items of the corresponding Technical Proposal and correct any computational errors.  The cost of any unpriced items shall be assumed to be included in other costs in the proposal.  In all cases, the total price of the Financial Proposal as submitted shall prevail.</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 xml:space="preserve">While comparing proposal prices between local and foreign firms participating in a selection process in financial evaluation of Proposals, firms incorporated in </w:t>
      </w:r>
      <w:smartTag w:uri="urn:schemas-microsoft-com:office:smarttags" w:element="place">
        <w:smartTag w:uri="urn:schemas-microsoft-com:office:smarttags" w:element="country-region">
          <w:r w:rsidRPr="001E11C0">
            <w:rPr>
              <w:rFonts w:ascii="Maiandra GD" w:hAnsi="Maiandra GD"/>
            </w:rPr>
            <w:t>Kenya</w:t>
          </w:r>
        </w:smartTag>
      </w:smartTag>
      <w:r w:rsidRPr="001E11C0">
        <w:rPr>
          <w:rFonts w:ascii="Maiandra GD" w:hAnsi="Maiandra GD"/>
        </w:rPr>
        <w:t xml:space="preserve"> where indigenous Kenyans own 51% or more of the share capital shall be allowed a 10% preferential bias in proposal prices.  However, there shall be no such preference in the technical evaluation of the tenders.  Proof of local incorporation and citizenship shall be required before the provisions of this sub-clause are applied.  Details of such proof shall be attached by the Consultant in the financial proposal.</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The formulae for determining the Financial Score (Sf) shall, unless an alternative formulae is indicated in the Appendix “ITC”, be as follows:-</w:t>
      </w:r>
    </w:p>
    <w:p w:rsidR="00B467C4" w:rsidRPr="001E11C0" w:rsidRDefault="00B467C4" w:rsidP="00B467C4">
      <w:pPr>
        <w:pStyle w:val="BodyTextIndent"/>
        <w:ind w:left="720"/>
        <w:jc w:val="both"/>
        <w:rPr>
          <w:rFonts w:ascii="Maiandra GD" w:hAnsi="Maiandra GD"/>
        </w:rPr>
      </w:pPr>
      <w:r w:rsidRPr="001E11C0">
        <w:rPr>
          <w:rFonts w:ascii="Maiandra GD" w:hAnsi="Maiandra GD"/>
        </w:rPr>
        <w:t xml:space="preserve">Sf = 100 X </w:t>
      </w:r>
      <w:r w:rsidRPr="001E11C0">
        <w:rPr>
          <w:rFonts w:ascii="Maiandra GD" w:hAnsi="Maiandra GD"/>
          <w:sz w:val="28"/>
          <w:vertAlign w:val="superscript"/>
        </w:rPr>
        <w:t>FM</w:t>
      </w:r>
      <w:r w:rsidRPr="001E11C0">
        <w:rPr>
          <w:rFonts w:ascii="Maiandra GD" w:hAnsi="Maiandra GD"/>
        </w:rPr>
        <w:t>/</w:t>
      </w:r>
      <w:r w:rsidRPr="001E11C0">
        <w:rPr>
          <w:rFonts w:ascii="Maiandra GD" w:hAnsi="Maiandra GD"/>
          <w:sz w:val="28"/>
          <w:vertAlign w:val="subscript"/>
        </w:rPr>
        <w:t>F</w:t>
      </w:r>
      <w:r w:rsidRPr="001E11C0">
        <w:rPr>
          <w:rFonts w:ascii="Maiandra GD" w:hAnsi="Maiandra GD"/>
          <w:sz w:val="28"/>
        </w:rPr>
        <w:t xml:space="preserve"> </w:t>
      </w:r>
      <w:r w:rsidRPr="001E11C0">
        <w:rPr>
          <w:rFonts w:ascii="Maiandra GD" w:hAnsi="Maiandra GD"/>
        </w:rPr>
        <w:t xml:space="preserve">where Sf is the financial score; Fm is the lowest priced financial proposal and F is the price of the proposal under consideration.  Proposals will be ranked according to their combined technical </w:t>
      </w:r>
      <w:r w:rsidRPr="001E11C0">
        <w:rPr>
          <w:rFonts w:ascii="Maiandra GD" w:hAnsi="Maiandra GD"/>
          <w:i/>
        </w:rPr>
        <w:t>(St</w:t>
      </w:r>
      <w:r w:rsidR="0074621A" w:rsidRPr="001E11C0">
        <w:rPr>
          <w:rFonts w:ascii="Maiandra GD" w:hAnsi="Maiandra GD"/>
          <w:i/>
        </w:rPr>
        <w:t>)</w:t>
      </w:r>
      <w:r w:rsidR="0074621A" w:rsidRPr="001E11C0">
        <w:rPr>
          <w:rFonts w:ascii="Maiandra GD" w:hAnsi="Maiandra GD"/>
        </w:rPr>
        <w:t xml:space="preserve"> and</w:t>
      </w:r>
      <w:r w:rsidRPr="001E11C0">
        <w:rPr>
          <w:rFonts w:ascii="Maiandra GD" w:hAnsi="Maiandra GD"/>
        </w:rPr>
        <w:t xml:space="preserve"> financial </w:t>
      </w:r>
      <w:r w:rsidRPr="001E11C0">
        <w:rPr>
          <w:rFonts w:ascii="Maiandra GD" w:hAnsi="Maiandra GD"/>
          <w:i/>
        </w:rPr>
        <w:t>(Sf</w:t>
      </w:r>
      <w:r w:rsidR="0074621A" w:rsidRPr="001E11C0">
        <w:rPr>
          <w:rFonts w:ascii="Maiandra GD" w:hAnsi="Maiandra GD"/>
          <w:i/>
        </w:rPr>
        <w:t>)</w:t>
      </w:r>
      <w:r w:rsidR="0074621A" w:rsidRPr="001E11C0">
        <w:rPr>
          <w:rFonts w:ascii="Maiandra GD" w:hAnsi="Maiandra GD"/>
        </w:rPr>
        <w:t xml:space="preserve"> scores</w:t>
      </w:r>
      <w:r w:rsidRPr="001E11C0">
        <w:rPr>
          <w:rFonts w:ascii="Maiandra GD" w:hAnsi="Maiandra GD"/>
        </w:rPr>
        <w:t xml:space="preserve"> using the weights </w:t>
      </w:r>
      <w:r w:rsidRPr="001E11C0">
        <w:rPr>
          <w:rFonts w:ascii="Maiandra GD" w:hAnsi="Maiandra GD"/>
          <w:i/>
        </w:rPr>
        <w:t>(T=</w:t>
      </w:r>
      <w:r w:rsidRPr="001E11C0">
        <w:rPr>
          <w:rFonts w:ascii="Maiandra GD" w:hAnsi="Maiandra GD"/>
        </w:rPr>
        <w:t xml:space="preserve">the weight given to the Technical Proposal: </w:t>
      </w:r>
      <w:r w:rsidRPr="001E11C0">
        <w:rPr>
          <w:rFonts w:ascii="Maiandra GD" w:hAnsi="Maiandra GD"/>
          <w:i/>
        </w:rPr>
        <w:t>P</w:t>
      </w:r>
      <w:r w:rsidRPr="001E11C0">
        <w:rPr>
          <w:rFonts w:ascii="Maiandra GD" w:hAnsi="Maiandra GD"/>
        </w:rPr>
        <w:t xml:space="preserve"> </w:t>
      </w:r>
      <w:r w:rsidRPr="001E11C0">
        <w:rPr>
          <w:rFonts w:ascii="Maiandra GD" w:hAnsi="Maiandra GD"/>
          <w:i/>
        </w:rPr>
        <w:t xml:space="preserve">= </w:t>
      </w:r>
      <w:r w:rsidRPr="001E11C0">
        <w:rPr>
          <w:rFonts w:ascii="Maiandra GD" w:hAnsi="Maiandra GD"/>
        </w:rPr>
        <w:t xml:space="preserve">the weight given to the Financial Proposal; </w:t>
      </w:r>
      <w:r w:rsidRPr="001E11C0">
        <w:rPr>
          <w:rFonts w:ascii="Maiandra GD" w:hAnsi="Maiandra GD"/>
          <w:i/>
        </w:rPr>
        <w:t xml:space="preserve">T </w:t>
      </w:r>
      <w:r w:rsidRPr="001E11C0">
        <w:rPr>
          <w:rFonts w:ascii="Maiandra GD" w:hAnsi="Maiandra GD"/>
        </w:rPr>
        <w:t xml:space="preserve">+ </w:t>
      </w:r>
      <w:r w:rsidRPr="001E11C0">
        <w:rPr>
          <w:rFonts w:ascii="Maiandra GD" w:hAnsi="Maiandra GD"/>
          <w:i/>
        </w:rPr>
        <w:t xml:space="preserve">p = </w:t>
      </w:r>
      <w:r w:rsidRPr="001E11C0">
        <w:rPr>
          <w:rFonts w:ascii="Maiandra GD" w:hAnsi="Maiandra GD"/>
        </w:rPr>
        <w:t>I) indicated in the Appendix.  The combined technical and financial score, S, is calculated as follows</w:t>
      </w:r>
      <w:r w:rsidR="0074621A" w:rsidRPr="001E11C0">
        <w:rPr>
          <w:rFonts w:ascii="Maiandra GD" w:hAnsi="Maiandra GD"/>
        </w:rPr>
        <w:t>: -</w:t>
      </w:r>
      <w:r w:rsidRPr="001E11C0">
        <w:rPr>
          <w:rFonts w:ascii="Maiandra GD" w:hAnsi="Maiandra GD"/>
        </w:rPr>
        <w:t xml:space="preserve"> </w:t>
      </w:r>
      <w:r w:rsidRPr="001E11C0">
        <w:rPr>
          <w:rFonts w:ascii="Maiandra GD" w:hAnsi="Maiandra GD"/>
          <w:i/>
        </w:rPr>
        <w:t xml:space="preserve">S = St </w:t>
      </w:r>
      <w:r w:rsidRPr="001E11C0">
        <w:rPr>
          <w:rFonts w:ascii="Maiandra GD" w:hAnsi="Maiandra GD"/>
        </w:rPr>
        <w:t xml:space="preserve">x </w:t>
      </w:r>
      <w:r w:rsidRPr="001E11C0">
        <w:rPr>
          <w:rFonts w:ascii="Maiandra GD" w:hAnsi="Maiandra GD"/>
          <w:i/>
        </w:rPr>
        <w:t xml:space="preserve">T </w:t>
      </w:r>
      <w:r w:rsidRPr="001E11C0">
        <w:rPr>
          <w:rFonts w:ascii="Maiandra GD" w:hAnsi="Maiandra GD"/>
        </w:rPr>
        <w:t xml:space="preserve">% + </w:t>
      </w:r>
      <w:r w:rsidRPr="001E11C0">
        <w:rPr>
          <w:rFonts w:ascii="Maiandra GD" w:hAnsi="Maiandra GD"/>
          <w:i/>
        </w:rPr>
        <w:t xml:space="preserve">Sf </w:t>
      </w:r>
      <w:r w:rsidRPr="001E11C0">
        <w:rPr>
          <w:rFonts w:ascii="Maiandra GD" w:hAnsi="Maiandra GD"/>
        </w:rPr>
        <w:t xml:space="preserve">x </w:t>
      </w:r>
      <w:r w:rsidRPr="001E11C0">
        <w:rPr>
          <w:rFonts w:ascii="Maiandra GD" w:hAnsi="Maiandra GD"/>
          <w:i/>
        </w:rPr>
        <w:t xml:space="preserve">P </w:t>
      </w:r>
      <w:r w:rsidRPr="001E11C0">
        <w:rPr>
          <w:rFonts w:ascii="Maiandra GD" w:hAnsi="Maiandra GD"/>
        </w:rPr>
        <w:t>%.  The firm achieving the highest combined technical and financial score will be invited for negotiations.</w:t>
      </w:r>
    </w:p>
    <w:p w:rsidR="006E33B8" w:rsidRPr="001E11C0" w:rsidRDefault="006E33B8" w:rsidP="00B467C4">
      <w:pPr>
        <w:pStyle w:val="BodyTextIndent"/>
        <w:ind w:left="72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lastRenderedPageBreak/>
        <w:t>The tender evaluation committee shall evaluate the tender within 30 days of from the date of opening the tender.</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Contract price variations shall not be allowed for contracts not exceeding one year (12 months).</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Where contract price variation is allowed, the variation shall not exceed 10% of the original contract price</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8"/>
        </w:numPr>
        <w:jc w:val="both"/>
        <w:rPr>
          <w:rFonts w:ascii="Maiandra GD" w:hAnsi="Maiandra GD"/>
        </w:rPr>
      </w:pPr>
      <w:r w:rsidRPr="001E11C0">
        <w:rPr>
          <w:rFonts w:ascii="Maiandra GD" w:hAnsi="Maiandra GD"/>
        </w:rPr>
        <w:t>Price variation requests shall be processed by the procuring entity within 30 days of receiving the request.</w:t>
      </w:r>
    </w:p>
    <w:p w:rsidR="006E33B8" w:rsidRPr="001E11C0" w:rsidRDefault="006E33B8" w:rsidP="00B467C4">
      <w:pPr>
        <w:pStyle w:val="BodyTextIndent"/>
        <w:ind w:left="0"/>
        <w:jc w:val="both"/>
        <w:rPr>
          <w:rFonts w:ascii="Maiandra GD" w:hAnsi="Maiandra GD"/>
        </w:rPr>
      </w:pPr>
    </w:p>
    <w:p w:rsidR="00B467C4" w:rsidRPr="00411031" w:rsidRDefault="00B467C4" w:rsidP="00DB24FB">
      <w:pPr>
        <w:pStyle w:val="BodyTextIndent"/>
        <w:numPr>
          <w:ilvl w:val="1"/>
          <w:numId w:val="28"/>
        </w:numPr>
        <w:jc w:val="both"/>
        <w:rPr>
          <w:rStyle w:val="Emphasis"/>
          <w:b/>
        </w:rPr>
      </w:pPr>
      <w:r w:rsidRPr="00411031">
        <w:rPr>
          <w:rStyle w:val="Emphasis"/>
          <w:b/>
        </w:rPr>
        <w:t>Negotiations</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9"/>
        </w:numPr>
        <w:spacing w:before="120" w:after="120"/>
        <w:jc w:val="both"/>
        <w:rPr>
          <w:rFonts w:ascii="Maiandra GD" w:hAnsi="Maiandra GD"/>
        </w:rPr>
      </w:pPr>
      <w:r w:rsidRPr="001E11C0">
        <w:rPr>
          <w:rFonts w:ascii="Maiandra GD" w:hAnsi="Maiandra GD"/>
        </w:rPr>
        <w:t>Negotiations will be held at the same address as “address to send information to the Client” indicated in the Appendix “ITC”.  The aim is to reach agreement on all points and sign a contract.</w:t>
      </w:r>
    </w:p>
    <w:p w:rsidR="00B467C4" w:rsidRPr="001E11C0" w:rsidRDefault="00B467C4" w:rsidP="00DB24FB">
      <w:pPr>
        <w:pStyle w:val="BodyTextIndent"/>
        <w:numPr>
          <w:ilvl w:val="2"/>
          <w:numId w:val="29"/>
        </w:numPr>
        <w:spacing w:before="120" w:after="120"/>
        <w:jc w:val="both"/>
        <w:rPr>
          <w:rFonts w:ascii="Maiandra GD" w:hAnsi="Maiandra GD"/>
        </w:rPr>
      </w:pPr>
      <w:r w:rsidRPr="001E11C0">
        <w:rPr>
          <w:rFonts w:ascii="Maiandra GD" w:hAnsi="Maiandra GD"/>
        </w:rPr>
        <w:t>Negotiations will include a discussion of the Technical Proposal, the proposed methodology (work plan), staffing and any suggestions made by the firm to improve the Terms of Reference.  The Client and firm will then work out final Terms of Reference, staffing and bar charts indicating activities, staff periods in the field and in the head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B467C4" w:rsidRPr="001E11C0" w:rsidRDefault="00B467C4" w:rsidP="00DB24FB">
      <w:pPr>
        <w:pStyle w:val="BodyTextIndent"/>
        <w:numPr>
          <w:ilvl w:val="2"/>
          <w:numId w:val="29"/>
        </w:numPr>
        <w:spacing w:before="120" w:after="120"/>
        <w:jc w:val="both"/>
        <w:rPr>
          <w:rFonts w:ascii="Maiandra GD" w:hAnsi="Maiandra GD"/>
        </w:rPr>
      </w:pPr>
      <w:r w:rsidRPr="001E11C0">
        <w:rPr>
          <w:rFonts w:ascii="Maiandra GD" w:hAnsi="Maiandra GD"/>
        </w:rPr>
        <w:t>Unless there are exceptional reasons, the financial negotiations will not involve the remuneration rates for staff (no breakdown of fees).</w:t>
      </w:r>
    </w:p>
    <w:p w:rsidR="00B467C4" w:rsidRPr="001E11C0" w:rsidRDefault="00B467C4" w:rsidP="00DB24FB">
      <w:pPr>
        <w:pStyle w:val="BodyTextIndent"/>
        <w:numPr>
          <w:ilvl w:val="2"/>
          <w:numId w:val="29"/>
        </w:numPr>
        <w:spacing w:before="120" w:after="120"/>
        <w:jc w:val="both"/>
        <w:rPr>
          <w:rFonts w:ascii="Maiandra GD" w:hAnsi="Maiandra GD"/>
        </w:rPr>
      </w:pPr>
      <w:r w:rsidRPr="001E11C0">
        <w:rPr>
          <w:rFonts w:ascii="Maiandra GD" w:hAnsi="Maiandra GD"/>
        </w:rPr>
        <w:t>Having selected the firm on the basis of, among other things, an evaluation of proposed key professional staff, the Client expects to negotiate a contract on the basis of the experts named in the proposal.  Before contract negotiations, the Client will require assurances that the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proposal without confirming their availability, the firm may be disqualified.</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9"/>
        </w:numPr>
        <w:jc w:val="both"/>
        <w:rPr>
          <w:rFonts w:ascii="Maiandra GD" w:hAnsi="Maiandra GD"/>
        </w:rPr>
      </w:pPr>
      <w:r w:rsidRPr="001E11C0">
        <w:rPr>
          <w:rFonts w:ascii="Maiandra GD" w:hAnsi="Maiandra GD"/>
        </w:rPr>
        <w:t>The negotiations will conclude with a review of the draft form of the Contract.  To complete negotiations the Client and the selected firm will initial the agreed Contract.   If negotiations fail, the Client will invite the firm whose proposal received the second highest score to negotiate a contract.</w:t>
      </w:r>
    </w:p>
    <w:p w:rsidR="00B467C4" w:rsidRPr="001E11C0" w:rsidRDefault="00B467C4" w:rsidP="00B467C4">
      <w:pPr>
        <w:pStyle w:val="BodyTextIndent"/>
        <w:ind w:left="0"/>
        <w:jc w:val="both"/>
        <w:rPr>
          <w:rFonts w:ascii="Maiandra GD" w:hAnsi="Maiandra GD"/>
        </w:rPr>
      </w:pPr>
    </w:p>
    <w:p w:rsidR="00B467C4" w:rsidRPr="001E11C0" w:rsidRDefault="00B467C4" w:rsidP="00DB24FB">
      <w:pPr>
        <w:pStyle w:val="BodyTextIndent"/>
        <w:numPr>
          <w:ilvl w:val="2"/>
          <w:numId w:val="29"/>
        </w:numPr>
        <w:jc w:val="both"/>
        <w:rPr>
          <w:rFonts w:ascii="Maiandra GD" w:hAnsi="Maiandra GD"/>
        </w:rPr>
      </w:pPr>
      <w:r w:rsidRPr="001E11C0">
        <w:rPr>
          <w:rFonts w:ascii="Maiandra GD" w:hAnsi="Maiandra GD"/>
        </w:rPr>
        <w:t>The procuring entity shall appoint a team for the purpose of the negotiations.</w:t>
      </w:r>
    </w:p>
    <w:p w:rsidR="00B467C4" w:rsidRPr="001E11C0" w:rsidRDefault="00B467C4" w:rsidP="00B467C4">
      <w:pPr>
        <w:pStyle w:val="BodyTextIndent"/>
        <w:ind w:left="0"/>
        <w:jc w:val="both"/>
        <w:rPr>
          <w:rFonts w:ascii="Maiandra GD" w:hAnsi="Maiandra GD"/>
        </w:rPr>
      </w:pPr>
    </w:p>
    <w:p w:rsidR="00B467C4" w:rsidRPr="00411031" w:rsidRDefault="00B467C4" w:rsidP="00DB24FB">
      <w:pPr>
        <w:pStyle w:val="BodyTextIndent"/>
        <w:numPr>
          <w:ilvl w:val="1"/>
          <w:numId w:val="29"/>
        </w:numPr>
        <w:jc w:val="both"/>
        <w:rPr>
          <w:rStyle w:val="Emphasis"/>
          <w:b/>
        </w:rPr>
      </w:pPr>
      <w:r w:rsidRPr="00411031">
        <w:rPr>
          <w:rStyle w:val="Emphasis"/>
          <w:b/>
        </w:rPr>
        <w:t>Award of Contract</w:t>
      </w:r>
      <w:r w:rsidRPr="00411031">
        <w:rPr>
          <w:rStyle w:val="Emphasis"/>
          <w:b/>
        </w:rPr>
        <w:tab/>
      </w:r>
    </w:p>
    <w:p w:rsidR="00B467C4" w:rsidRPr="001E11C0" w:rsidRDefault="00B467C4" w:rsidP="00B467C4">
      <w:pPr>
        <w:pStyle w:val="BodyTextIndent"/>
        <w:ind w:left="0"/>
        <w:jc w:val="both"/>
        <w:rPr>
          <w:rFonts w:ascii="Maiandra GD" w:hAnsi="Maiandra GD"/>
          <w:b/>
        </w:rPr>
      </w:pP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2.10.1The Contract will be awarded following negotiations. After negotiations are completed, the Client will promptly notify other consultants on the shortlist that they were unsuccessful and return the Financial Proposals of those consultants who did not pass the technical evaluation.</w:t>
      </w:r>
    </w:p>
    <w:p w:rsidR="00B467C4" w:rsidRPr="001E11C0" w:rsidRDefault="00B467C4" w:rsidP="00B467C4">
      <w:pPr>
        <w:pStyle w:val="BodyTextIndent"/>
        <w:jc w:val="both"/>
        <w:rPr>
          <w:rFonts w:ascii="Maiandra GD" w:hAnsi="Maiandra GD"/>
        </w:rPr>
      </w:pP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2.10.2The selected firm is expected to commence the assignme</w:t>
      </w:r>
      <w:r w:rsidR="006E33B8" w:rsidRPr="001E11C0">
        <w:rPr>
          <w:rFonts w:ascii="Maiandra GD" w:hAnsi="Maiandra GD"/>
        </w:rPr>
        <w:t xml:space="preserve">nt on the date and at </w:t>
      </w:r>
      <w:r w:rsidRPr="001E11C0">
        <w:rPr>
          <w:rFonts w:ascii="Maiandra GD" w:hAnsi="Maiandra GD"/>
        </w:rPr>
        <w:t xml:space="preserve">the location specified </w:t>
      </w:r>
      <w:r w:rsidR="0074621A" w:rsidRPr="001E11C0">
        <w:rPr>
          <w:rFonts w:ascii="Maiandra GD" w:hAnsi="Maiandra GD"/>
        </w:rPr>
        <w:t>in Appendix</w:t>
      </w:r>
      <w:r w:rsidRPr="001E11C0">
        <w:rPr>
          <w:rFonts w:ascii="Maiandra GD" w:hAnsi="Maiandra GD"/>
        </w:rPr>
        <w:t xml:space="preserve"> “A”.</w:t>
      </w: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2.10.3 The parties to the contract shall have it signed within 30 days from the date of notification of contract award unless there is an administrative review request.</w:t>
      </w: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2.10.4 The procuring entity may at any time terminate procurement proceedings before contract award and shall not be liable to any person for the termination.</w:t>
      </w: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2.10.5 The procuring entity shall give prompt notice of the termination to the tenderers and on request give its reasons for termination within 14 days of receiving the request from any tenderer.</w:t>
      </w: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2.10.6 To qualify for contract awards, the tenderer shall have the following:</w:t>
      </w:r>
    </w:p>
    <w:p w:rsidR="00B467C4" w:rsidRPr="001E11C0" w:rsidRDefault="00B467C4" w:rsidP="00DB24FB">
      <w:pPr>
        <w:pStyle w:val="BodyTextIndent"/>
        <w:numPr>
          <w:ilvl w:val="0"/>
          <w:numId w:val="30"/>
        </w:numPr>
        <w:jc w:val="both"/>
        <w:rPr>
          <w:rFonts w:ascii="Maiandra GD" w:hAnsi="Maiandra GD"/>
        </w:rPr>
      </w:pPr>
      <w:r w:rsidRPr="001E11C0">
        <w:rPr>
          <w:rFonts w:ascii="Maiandra GD" w:hAnsi="Maiandra GD"/>
        </w:rPr>
        <w:t>Necessary qualifications, capability experience, services, equipment and facilities to provide what is being procured.</w:t>
      </w:r>
    </w:p>
    <w:p w:rsidR="00B467C4" w:rsidRPr="001E11C0" w:rsidRDefault="00B467C4" w:rsidP="00DB24FB">
      <w:pPr>
        <w:pStyle w:val="BodyTextIndent"/>
        <w:numPr>
          <w:ilvl w:val="0"/>
          <w:numId w:val="30"/>
        </w:numPr>
        <w:jc w:val="both"/>
        <w:rPr>
          <w:rFonts w:ascii="Maiandra GD" w:hAnsi="Maiandra GD"/>
        </w:rPr>
      </w:pPr>
      <w:r w:rsidRPr="001E11C0">
        <w:rPr>
          <w:rFonts w:ascii="Maiandra GD" w:hAnsi="Maiandra GD"/>
        </w:rPr>
        <w:t>Legal capacity to enter into a contract for procurement</w:t>
      </w:r>
    </w:p>
    <w:p w:rsidR="00B467C4" w:rsidRPr="001E11C0" w:rsidRDefault="00B467C4" w:rsidP="00DB24FB">
      <w:pPr>
        <w:pStyle w:val="BodyTextIndent"/>
        <w:numPr>
          <w:ilvl w:val="0"/>
          <w:numId w:val="30"/>
        </w:numPr>
        <w:jc w:val="both"/>
        <w:rPr>
          <w:rFonts w:ascii="Maiandra GD" w:hAnsi="Maiandra GD"/>
        </w:rPr>
      </w:pPr>
      <w:r w:rsidRPr="001E11C0">
        <w:rPr>
          <w:rFonts w:ascii="Maiandra GD" w:hAnsi="Maiandra GD"/>
        </w:rPr>
        <w:t>Shall not be insolvent, in receivership, bankrupt or in the process of being wound up and is not the subject of legal proceedings relating to the foregoing.</w:t>
      </w:r>
    </w:p>
    <w:p w:rsidR="00B467C4" w:rsidRPr="001E11C0" w:rsidRDefault="00B467C4" w:rsidP="00DB24FB">
      <w:pPr>
        <w:pStyle w:val="BodyTextIndent"/>
        <w:numPr>
          <w:ilvl w:val="0"/>
          <w:numId w:val="30"/>
        </w:numPr>
        <w:jc w:val="both"/>
        <w:rPr>
          <w:rFonts w:ascii="Maiandra GD" w:hAnsi="Maiandra GD"/>
        </w:rPr>
      </w:pPr>
      <w:r w:rsidRPr="001E11C0">
        <w:rPr>
          <w:rFonts w:ascii="Maiandra GD" w:hAnsi="Maiandra GD"/>
        </w:rPr>
        <w:t>Shall not be debarred from participating in public procurement.</w:t>
      </w:r>
    </w:p>
    <w:p w:rsidR="00B467C4" w:rsidRPr="001E11C0" w:rsidRDefault="00B467C4" w:rsidP="00B467C4">
      <w:pPr>
        <w:pStyle w:val="BodyTextIndent"/>
        <w:ind w:left="0"/>
        <w:jc w:val="both"/>
        <w:rPr>
          <w:rFonts w:ascii="Maiandra GD" w:hAnsi="Maiandra GD"/>
        </w:rPr>
      </w:pPr>
    </w:p>
    <w:p w:rsidR="00B467C4" w:rsidRPr="00411031" w:rsidRDefault="00B467C4" w:rsidP="00DB24FB">
      <w:pPr>
        <w:pStyle w:val="BodyTextIndent"/>
        <w:numPr>
          <w:ilvl w:val="1"/>
          <w:numId w:val="29"/>
        </w:numPr>
        <w:jc w:val="both"/>
        <w:rPr>
          <w:rStyle w:val="Emphasis"/>
          <w:b/>
        </w:rPr>
      </w:pPr>
      <w:r w:rsidRPr="00411031">
        <w:rPr>
          <w:rStyle w:val="Emphasis"/>
          <w:b/>
        </w:rPr>
        <w:t>Confidentiality</w:t>
      </w:r>
    </w:p>
    <w:p w:rsidR="00B467C4" w:rsidRPr="001E11C0" w:rsidRDefault="00B467C4" w:rsidP="00B467C4">
      <w:pPr>
        <w:pStyle w:val="BodyTextIndent"/>
        <w:ind w:left="0"/>
        <w:jc w:val="both"/>
        <w:rPr>
          <w:rFonts w:ascii="Maiandra GD" w:hAnsi="Maiandra GD"/>
          <w:b/>
        </w:rPr>
      </w:pPr>
    </w:p>
    <w:p w:rsidR="00B467C4" w:rsidRPr="001E11C0" w:rsidRDefault="00B467C4" w:rsidP="00B467C4">
      <w:pPr>
        <w:pStyle w:val="BodyTextIndent"/>
        <w:ind w:left="810" w:hanging="810"/>
        <w:jc w:val="both"/>
        <w:rPr>
          <w:rFonts w:ascii="Maiandra GD" w:hAnsi="Maiandra GD"/>
        </w:rPr>
      </w:pPr>
      <w:r w:rsidRPr="001E11C0">
        <w:rPr>
          <w:rFonts w:ascii="Maiandra GD" w:hAnsi="Maiandra GD"/>
        </w:rPr>
        <w:t>2.11.1</w:t>
      </w:r>
      <w:r w:rsidR="00FA3F37" w:rsidRPr="001E11C0">
        <w:rPr>
          <w:rFonts w:ascii="Maiandra GD" w:hAnsi="Maiandra GD"/>
        </w:rPr>
        <w:t xml:space="preserve"> </w:t>
      </w:r>
      <w:r w:rsidRPr="001E11C0">
        <w:rPr>
          <w:rFonts w:ascii="Maiandra GD" w:hAnsi="Maiandra GD"/>
        </w:rPr>
        <w:t>Information relating to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p w:rsidR="00B467C4" w:rsidRPr="001E11C0" w:rsidRDefault="00B467C4" w:rsidP="00B467C4">
      <w:pPr>
        <w:pStyle w:val="BodyTextIndent"/>
        <w:ind w:left="810" w:hanging="810"/>
        <w:jc w:val="both"/>
        <w:rPr>
          <w:rFonts w:ascii="Maiandra GD" w:hAnsi="Maiandra GD"/>
        </w:rPr>
      </w:pPr>
    </w:p>
    <w:p w:rsidR="00B467C4" w:rsidRPr="00411031" w:rsidRDefault="00B467C4" w:rsidP="00DB24FB">
      <w:pPr>
        <w:pStyle w:val="BodyTextIndent"/>
        <w:numPr>
          <w:ilvl w:val="1"/>
          <w:numId w:val="29"/>
        </w:numPr>
        <w:jc w:val="both"/>
        <w:rPr>
          <w:rStyle w:val="Emphasis"/>
          <w:b/>
        </w:rPr>
      </w:pPr>
      <w:r w:rsidRPr="00411031">
        <w:rPr>
          <w:rStyle w:val="Emphasis"/>
          <w:b/>
        </w:rPr>
        <w:t>Corrupt or fraudulent practices</w:t>
      </w:r>
    </w:p>
    <w:p w:rsidR="00B467C4" w:rsidRPr="001E11C0" w:rsidRDefault="00B467C4" w:rsidP="00B467C4">
      <w:pPr>
        <w:pStyle w:val="BodyTextIndent"/>
        <w:jc w:val="both"/>
        <w:rPr>
          <w:rFonts w:ascii="Maiandra GD" w:hAnsi="Maiandra GD"/>
          <w:b/>
        </w:rPr>
      </w:pPr>
    </w:p>
    <w:p w:rsidR="00B467C4" w:rsidRPr="001E11C0" w:rsidRDefault="00B467C4" w:rsidP="00B467C4">
      <w:pPr>
        <w:pStyle w:val="BodyTextIndent"/>
        <w:ind w:left="720" w:hanging="720"/>
        <w:jc w:val="both"/>
        <w:rPr>
          <w:rFonts w:ascii="Maiandra GD" w:hAnsi="Maiandra GD"/>
        </w:rPr>
      </w:pPr>
      <w:r w:rsidRPr="001E11C0">
        <w:rPr>
          <w:rFonts w:ascii="Maiandra GD" w:hAnsi="Maiandra GD"/>
        </w:rPr>
        <w:t>2.12.1</w:t>
      </w:r>
      <w:r w:rsidR="00FA3F37" w:rsidRPr="001E11C0">
        <w:rPr>
          <w:rFonts w:ascii="Maiandra GD" w:hAnsi="Maiandra GD"/>
        </w:rPr>
        <w:t xml:space="preserve"> </w:t>
      </w:r>
      <w:r w:rsidRPr="001E11C0">
        <w:rPr>
          <w:rFonts w:ascii="Maiandra GD" w:hAnsi="Maiandra GD"/>
        </w:rPr>
        <w:t>The procuring entity requires that the consultants observe the highest standards of ethics during the selection and award of the consultancy contract and also during the performance of the assignment. The tenderer shall sign a declaration that he has not and will not be involved in corrupt or fraudulent practices.</w:t>
      </w:r>
    </w:p>
    <w:p w:rsidR="00B467C4" w:rsidRPr="001E11C0" w:rsidRDefault="00B467C4" w:rsidP="00B467C4">
      <w:pPr>
        <w:pStyle w:val="BodyTextIndent"/>
        <w:ind w:left="900" w:hanging="900"/>
        <w:jc w:val="both"/>
        <w:rPr>
          <w:rFonts w:ascii="Maiandra GD" w:hAnsi="Maiandra GD"/>
        </w:rPr>
      </w:pPr>
    </w:p>
    <w:p w:rsidR="00B467C4" w:rsidRPr="001E11C0" w:rsidRDefault="00FA3F37" w:rsidP="00B467C4">
      <w:pPr>
        <w:pStyle w:val="BodyTextIndent"/>
        <w:ind w:left="900" w:hanging="900"/>
        <w:jc w:val="both"/>
        <w:rPr>
          <w:rFonts w:ascii="Maiandra GD" w:hAnsi="Maiandra GD"/>
        </w:rPr>
      </w:pPr>
      <w:r w:rsidRPr="001E11C0">
        <w:rPr>
          <w:rFonts w:ascii="Maiandra GD" w:hAnsi="Maiandra GD"/>
        </w:rPr>
        <w:t>2.12.2 The</w:t>
      </w:r>
      <w:r w:rsidR="00B467C4" w:rsidRPr="001E11C0">
        <w:rPr>
          <w:rFonts w:ascii="Maiandra GD" w:hAnsi="Maiandra GD"/>
        </w:rPr>
        <w:t xml:space="preserve"> procuring entity will reject a proposal for award if it determines that the consultant recommended for award has engaged in corrupt or fraudulent practices in competing for the contract in question.</w:t>
      </w:r>
    </w:p>
    <w:p w:rsidR="00B467C4" w:rsidRPr="001E11C0" w:rsidRDefault="0074621A" w:rsidP="00B467C4">
      <w:pPr>
        <w:pStyle w:val="BodyTextIndent"/>
        <w:ind w:left="900" w:hanging="900"/>
        <w:jc w:val="both"/>
        <w:rPr>
          <w:rFonts w:ascii="Maiandra GD" w:hAnsi="Maiandra GD"/>
        </w:rPr>
      </w:pPr>
      <w:r w:rsidRPr="001E11C0">
        <w:rPr>
          <w:rFonts w:ascii="Maiandra GD" w:hAnsi="Maiandra GD"/>
        </w:rPr>
        <w:t>2.12.3 Further</w:t>
      </w:r>
      <w:r w:rsidR="00B467C4" w:rsidRPr="001E11C0">
        <w:rPr>
          <w:rFonts w:ascii="Maiandra GD" w:hAnsi="Maiandra GD"/>
        </w:rPr>
        <w:t xml:space="preserve"> a consultant who is found to have indulged in corrupt or fraudulent practices risks being debarred from participating in public procurement in Kenya.</w:t>
      </w:r>
    </w:p>
    <w:p w:rsidR="006E33B8" w:rsidRPr="001E11C0" w:rsidRDefault="006E33B8" w:rsidP="00B467C4">
      <w:pPr>
        <w:pStyle w:val="BodyTextIndent"/>
        <w:ind w:left="900" w:hanging="900"/>
        <w:jc w:val="both"/>
        <w:rPr>
          <w:rFonts w:ascii="Maiandra GD" w:hAnsi="Maiandra GD"/>
        </w:rPr>
      </w:pPr>
    </w:p>
    <w:p w:rsidR="006E33B8" w:rsidRPr="001E11C0" w:rsidRDefault="006E33B8" w:rsidP="00B467C4">
      <w:pPr>
        <w:pStyle w:val="BodyTextIndent"/>
        <w:ind w:left="900" w:hanging="900"/>
        <w:jc w:val="both"/>
        <w:rPr>
          <w:rFonts w:ascii="Maiandra GD" w:hAnsi="Maiandra GD"/>
        </w:rPr>
      </w:pPr>
      <w:r w:rsidRPr="001E11C0">
        <w:rPr>
          <w:rFonts w:ascii="Maiandra GD" w:hAnsi="Maiandra GD"/>
        </w:rPr>
        <w:lastRenderedPageBreak/>
        <w:br w:type="page"/>
      </w:r>
    </w:p>
    <w:p w:rsidR="006E33B8" w:rsidRPr="00EE7927" w:rsidRDefault="006E33B8" w:rsidP="00EE7927">
      <w:pPr>
        <w:pStyle w:val="Heading1"/>
      </w:pPr>
      <w:bookmarkStart w:id="9" w:name="_Toc527384133"/>
      <w:r w:rsidRPr="00EE7927">
        <w:lastRenderedPageBreak/>
        <w:t>Appendix to information to consultants</w:t>
      </w:r>
      <w:bookmarkEnd w:id="9"/>
    </w:p>
    <w:p w:rsidR="006E33B8" w:rsidRPr="001E11C0" w:rsidRDefault="006E33B8" w:rsidP="006E33B8">
      <w:pPr>
        <w:pStyle w:val="BodyTextIndent"/>
        <w:ind w:left="2880" w:hanging="2505"/>
        <w:jc w:val="both"/>
        <w:rPr>
          <w:rFonts w:ascii="Maiandra GD" w:hAnsi="Maiandra GD"/>
          <w:b/>
        </w:rPr>
      </w:pPr>
    </w:p>
    <w:p w:rsidR="006E33B8" w:rsidRPr="001E11C0" w:rsidRDefault="006E33B8" w:rsidP="006E33B8">
      <w:pPr>
        <w:pStyle w:val="BodyTextIndent"/>
        <w:ind w:left="2880" w:hanging="2505"/>
        <w:rPr>
          <w:rFonts w:ascii="Maiandra GD" w:hAnsi="Maiandra GD"/>
          <w:b/>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930"/>
      </w:tblGrid>
      <w:tr w:rsidR="006E33B8" w:rsidRPr="001E11C0" w:rsidTr="00FA3F37">
        <w:tc>
          <w:tcPr>
            <w:tcW w:w="2520" w:type="dxa"/>
          </w:tcPr>
          <w:p w:rsidR="006E33B8" w:rsidRPr="001E11C0" w:rsidRDefault="006E33B8" w:rsidP="00254280">
            <w:pPr>
              <w:pStyle w:val="BodyText"/>
              <w:rPr>
                <w:rFonts w:ascii="Maiandra GD" w:hAnsi="Maiandra GD"/>
                <w:b/>
                <w:bCs/>
                <w:sz w:val="24"/>
                <w:szCs w:val="24"/>
              </w:rPr>
            </w:pPr>
            <w:r w:rsidRPr="001E11C0">
              <w:rPr>
                <w:rFonts w:ascii="Maiandra GD" w:hAnsi="Maiandra GD"/>
                <w:b/>
                <w:bCs/>
                <w:sz w:val="24"/>
                <w:szCs w:val="24"/>
              </w:rPr>
              <w:t>INSTRUCTIONS TO TENDERERS REFERENCE</w:t>
            </w:r>
          </w:p>
        </w:tc>
        <w:tc>
          <w:tcPr>
            <w:tcW w:w="6930" w:type="dxa"/>
          </w:tcPr>
          <w:p w:rsidR="006E33B8" w:rsidRPr="001E11C0" w:rsidRDefault="006E33B8" w:rsidP="00254280">
            <w:pPr>
              <w:pStyle w:val="BodyText"/>
              <w:rPr>
                <w:rFonts w:ascii="Maiandra GD" w:hAnsi="Maiandra GD"/>
                <w:b/>
                <w:bCs/>
                <w:sz w:val="24"/>
                <w:szCs w:val="24"/>
              </w:rPr>
            </w:pPr>
            <w:r w:rsidRPr="001E11C0">
              <w:rPr>
                <w:rFonts w:ascii="Maiandra GD" w:hAnsi="Maiandra GD"/>
                <w:b/>
                <w:bCs/>
                <w:sz w:val="24"/>
                <w:szCs w:val="24"/>
              </w:rPr>
              <w:t>PARTICULARS OF APPENDIX TO INSTRUCTIONS TO TENDERS</w:t>
            </w:r>
          </w:p>
        </w:tc>
      </w:tr>
      <w:tr w:rsidR="006E33B8" w:rsidRPr="001E11C0" w:rsidTr="00FA3F37">
        <w:tc>
          <w:tcPr>
            <w:tcW w:w="2520" w:type="dxa"/>
          </w:tcPr>
          <w:p w:rsidR="006E33B8" w:rsidRPr="001E11C0" w:rsidRDefault="006E33B8" w:rsidP="00254280">
            <w:pPr>
              <w:pStyle w:val="BodyText"/>
              <w:rPr>
                <w:rFonts w:ascii="Maiandra GD" w:hAnsi="Maiandra GD"/>
                <w:b/>
                <w:bCs/>
                <w:sz w:val="24"/>
                <w:szCs w:val="24"/>
              </w:rPr>
            </w:pPr>
            <w:r w:rsidRPr="001E11C0">
              <w:rPr>
                <w:rFonts w:ascii="Maiandra GD" w:hAnsi="Maiandra GD"/>
                <w:sz w:val="24"/>
                <w:szCs w:val="24"/>
              </w:rPr>
              <w:t>2.1</w:t>
            </w:r>
            <w:r w:rsidRPr="001E11C0">
              <w:rPr>
                <w:rFonts w:ascii="Maiandra GD" w:hAnsi="Maiandra GD"/>
                <w:sz w:val="24"/>
                <w:szCs w:val="24"/>
              </w:rPr>
              <w:tab/>
              <w:t xml:space="preserve"> The name of the Client is</w:t>
            </w:r>
          </w:p>
        </w:tc>
        <w:tc>
          <w:tcPr>
            <w:tcW w:w="6930" w:type="dxa"/>
          </w:tcPr>
          <w:p w:rsidR="006E33B8" w:rsidRPr="001E11C0" w:rsidRDefault="006E33B8" w:rsidP="00953163">
            <w:pPr>
              <w:pStyle w:val="BodyText"/>
              <w:rPr>
                <w:rFonts w:ascii="Maiandra GD" w:hAnsi="Maiandra GD"/>
                <w:sz w:val="24"/>
                <w:szCs w:val="24"/>
              </w:rPr>
            </w:pPr>
            <w:r w:rsidRPr="001E11C0">
              <w:rPr>
                <w:rFonts w:ascii="Maiandra GD" w:hAnsi="Maiandra GD"/>
                <w:sz w:val="24"/>
                <w:szCs w:val="24"/>
              </w:rPr>
              <w:t xml:space="preserve">The name of the Client is:  </w:t>
            </w:r>
            <w:r w:rsidR="00953163">
              <w:rPr>
                <w:rFonts w:ascii="Maiandra GD" w:hAnsi="Maiandra GD"/>
                <w:b/>
                <w:sz w:val="24"/>
                <w:szCs w:val="24"/>
              </w:rPr>
              <w:t>COUNTY GOVERNMENT OF MOMBASA</w:t>
            </w:r>
            <w:r w:rsidRPr="001E11C0">
              <w:rPr>
                <w:rFonts w:ascii="Maiandra GD" w:hAnsi="Maiandra GD"/>
                <w:sz w:val="24"/>
                <w:szCs w:val="24"/>
              </w:rPr>
              <w:t xml:space="preserve"> </w:t>
            </w:r>
          </w:p>
        </w:tc>
      </w:tr>
      <w:tr w:rsidR="006E33B8" w:rsidRPr="001E11C0" w:rsidTr="00FA3F37">
        <w:tc>
          <w:tcPr>
            <w:tcW w:w="2520" w:type="dxa"/>
          </w:tcPr>
          <w:p w:rsidR="006E33B8" w:rsidRPr="001E11C0" w:rsidRDefault="006E33B8" w:rsidP="00254280">
            <w:pPr>
              <w:pStyle w:val="BodyText"/>
              <w:rPr>
                <w:rFonts w:ascii="Maiandra GD" w:hAnsi="Maiandra GD"/>
                <w:sz w:val="24"/>
                <w:szCs w:val="24"/>
              </w:rPr>
            </w:pPr>
            <w:r w:rsidRPr="001E11C0">
              <w:rPr>
                <w:rFonts w:ascii="Maiandra GD" w:hAnsi="Maiandra GD"/>
                <w:sz w:val="24"/>
                <w:szCs w:val="24"/>
              </w:rPr>
              <w:t>2.1.1The method of selection is:</w:t>
            </w:r>
          </w:p>
        </w:tc>
        <w:tc>
          <w:tcPr>
            <w:tcW w:w="6930" w:type="dxa"/>
          </w:tcPr>
          <w:p w:rsidR="006E33B8" w:rsidRPr="001E11C0" w:rsidRDefault="006E33B8" w:rsidP="00254280">
            <w:pPr>
              <w:pStyle w:val="BodyTextIndent"/>
              <w:spacing w:before="120" w:after="120"/>
              <w:ind w:left="0"/>
              <w:rPr>
                <w:rFonts w:ascii="Maiandra GD" w:hAnsi="Maiandra GD"/>
                <w:szCs w:val="24"/>
              </w:rPr>
            </w:pPr>
            <w:r w:rsidRPr="001E11C0">
              <w:rPr>
                <w:rFonts w:ascii="Maiandra GD" w:hAnsi="Maiandra GD"/>
                <w:b/>
                <w:szCs w:val="24"/>
              </w:rPr>
              <w:t>QUALITY AND COST BASED SELECTION</w:t>
            </w:r>
          </w:p>
        </w:tc>
      </w:tr>
      <w:tr w:rsidR="006E33B8" w:rsidRPr="001E11C0" w:rsidTr="00FA3F37">
        <w:tc>
          <w:tcPr>
            <w:tcW w:w="2520" w:type="dxa"/>
          </w:tcPr>
          <w:p w:rsidR="006E33B8" w:rsidRPr="001E11C0" w:rsidRDefault="006E33B8" w:rsidP="00254280">
            <w:pPr>
              <w:pStyle w:val="BodyText"/>
              <w:rPr>
                <w:rFonts w:ascii="Maiandra GD" w:hAnsi="Maiandra GD"/>
                <w:sz w:val="24"/>
                <w:szCs w:val="24"/>
              </w:rPr>
            </w:pPr>
            <w:r w:rsidRPr="001E11C0">
              <w:rPr>
                <w:rFonts w:ascii="Maiandra GD" w:hAnsi="Maiandra GD"/>
                <w:sz w:val="24"/>
                <w:szCs w:val="24"/>
              </w:rPr>
              <w:t>2.1.2</w:t>
            </w:r>
            <w:r w:rsidRPr="001E11C0">
              <w:rPr>
                <w:rFonts w:ascii="Maiandra GD" w:hAnsi="Maiandra GD"/>
                <w:sz w:val="24"/>
                <w:szCs w:val="24"/>
              </w:rPr>
              <w:tab/>
              <w:t>Technical and Financial Proposals are requested:</w:t>
            </w:r>
          </w:p>
        </w:tc>
        <w:tc>
          <w:tcPr>
            <w:tcW w:w="6930" w:type="dxa"/>
          </w:tcPr>
          <w:p w:rsidR="006E33B8" w:rsidRPr="001E11C0" w:rsidRDefault="006E33B8" w:rsidP="00254280">
            <w:pPr>
              <w:pStyle w:val="BodyText"/>
              <w:rPr>
                <w:rFonts w:ascii="Maiandra GD" w:hAnsi="Maiandra GD"/>
                <w:sz w:val="24"/>
                <w:szCs w:val="24"/>
              </w:rPr>
            </w:pPr>
            <w:r w:rsidRPr="001E11C0">
              <w:rPr>
                <w:rFonts w:ascii="Maiandra GD" w:hAnsi="Maiandra GD"/>
                <w:sz w:val="24"/>
                <w:szCs w:val="24"/>
              </w:rPr>
              <w:t xml:space="preserve">Yes  </w:t>
            </w:r>
          </w:p>
        </w:tc>
      </w:tr>
      <w:tr w:rsidR="006E33B8" w:rsidRPr="001E11C0" w:rsidTr="00FA3F37">
        <w:tc>
          <w:tcPr>
            <w:tcW w:w="2520" w:type="dxa"/>
          </w:tcPr>
          <w:p w:rsidR="006E33B8" w:rsidRPr="001E11C0" w:rsidRDefault="006E33B8" w:rsidP="00254280">
            <w:pPr>
              <w:pStyle w:val="BodyText"/>
              <w:rPr>
                <w:rFonts w:ascii="Maiandra GD" w:hAnsi="Maiandra GD"/>
                <w:sz w:val="24"/>
                <w:szCs w:val="24"/>
              </w:rPr>
            </w:pPr>
            <w:r w:rsidRPr="001E11C0">
              <w:rPr>
                <w:rFonts w:ascii="Maiandra GD" w:hAnsi="Maiandra GD"/>
                <w:sz w:val="24"/>
                <w:szCs w:val="24"/>
              </w:rPr>
              <w:t>The name, objectives, and description of the assignment are:</w:t>
            </w:r>
          </w:p>
        </w:tc>
        <w:tc>
          <w:tcPr>
            <w:tcW w:w="6930" w:type="dxa"/>
          </w:tcPr>
          <w:p w:rsidR="008E2067" w:rsidRDefault="00953163" w:rsidP="008B3C79">
            <w:pPr>
              <w:pStyle w:val="BodyText"/>
              <w:rPr>
                <w:rFonts w:ascii="Maiandra GD" w:hAnsi="Maiandra GD"/>
                <w:b/>
                <w:sz w:val="24"/>
                <w:szCs w:val="24"/>
              </w:rPr>
            </w:pPr>
            <w:r w:rsidRPr="00953163">
              <w:rPr>
                <w:rFonts w:ascii="Maiandra GD" w:hAnsi="Maiandra GD"/>
                <w:b/>
                <w:sz w:val="24"/>
                <w:szCs w:val="24"/>
              </w:rPr>
              <w:t xml:space="preserve">CONSULTANCY FOR </w:t>
            </w:r>
            <w:r w:rsidR="009011FD">
              <w:rPr>
                <w:rFonts w:ascii="Maiandra GD" w:hAnsi="Maiandra GD"/>
                <w:b/>
                <w:sz w:val="24"/>
                <w:szCs w:val="24"/>
              </w:rPr>
              <w:t xml:space="preserve">PREPARATION OF A MASTERPLAN FOR </w:t>
            </w:r>
            <w:r w:rsidR="00F46E65">
              <w:rPr>
                <w:rFonts w:ascii="Maiandra GD" w:hAnsi="Maiandra GD"/>
                <w:b/>
                <w:sz w:val="24"/>
                <w:szCs w:val="24"/>
              </w:rPr>
              <w:t xml:space="preserve">COUNTY HEALTH DEPARTMENT INCLUDING COAST PROVINCIAL GENERAL HOSPITAL, </w:t>
            </w:r>
            <w:r w:rsidR="008B3C79">
              <w:rPr>
                <w:rFonts w:ascii="Maiandra GD" w:hAnsi="Maiandra GD"/>
                <w:b/>
                <w:sz w:val="24"/>
                <w:szCs w:val="24"/>
              </w:rPr>
              <w:t>AND EMERGENCY ROOM (ER)</w:t>
            </w:r>
            <w:r w:rsidR="00F46E65">
              <w:rPr>
                <w:rFonts w:ascii="Maiandra GD" w:hAnsi="Maiandra GD"/>
                <w:b/>
                <w:sz w:val="24"/>
                <w:szCs w:val="24"/>
              </w:rPr>
              <w:t xml:space="preserve"> AND ALL LEVEL  8 LEVEL 4 HOSPITAL SITES NAMELY MTONGWE, SHIKAADABU,MARIMANI, CHAANI, VIKWATANI, PORT REITZ, LIKONI AND TUDOR </w:t>
            </w:r>
          </w:p>
          <w:p w:rsidR="006E33B8" w:rsidRPr="001E11C0" w:rsidRDefault="008E2067" w:rsidP="008B3C79">
            <w:pPr>
              <w:pStyle w:val="BodyText"/>
              <w:rPr>
                <w:rFonts w:ascii="Maiandra GD" w:hAnsi="Maiandra GD"/>
                <w:b/>
                <w:sz w:val="24"/>
                <w:szCs w:val="24"/>
              </w:rPr>
            </w:pPr>
            <w:r>
              <w:rPr>
                <w:rFonts w:ascii="Maiandra GD" w:hAnsi="Maiandra GD"/>
                <w:b/>
                <w:sz w:val="24"/>
                <w:szCs w:val="24"/>
              </w:rPr>
              <w:t xml:space="preserve">THE CONSULTANCY SHALL COVER DESIGN AND SUPERVISION WORKS </w:t>
            </w:r>
            <w:r w:rsidR="00953163" w:rsidRPr="00953163">
              <w:rPr>
                <w:rFonts w:ascii="Maiandra GD" w:hAnsi="Maiandra GD"/>
                <w:b/>
                <w:sz w:val="24"/>
                <w:szCs w:val="24"/>
              </w:rPr>
              <w:t xml:space="preserve"> </w:t>
            </w:r>
            <w:r w:rsidR="009011FD">
              <w:rPr>
                <w:rFonts w:ascii="Maiandra GD" w:hAnsi="Maiandra GD"/>
                <w:b/>
                <w:sz w:val="24"/>
                <w:szCs w:val="24"/>
              </w:rPr>
              <w:t xml:space="preserve"> </w:t>
            </w:r>
            <w:r w:rsidR="002F29DC" w:rsidRPr="001E11C0">
              <w:rPr>
                <w:rFonts w:ascii="Maiandra GD" w:hAnsi="Maiandra GD"/>
                <w:b/>
                <w:sz w:val="24"/>
                <w:szCs w:val="24"/>
              </w:rPr>
              <w:t xml:space="preserve"> </w:t>
            </w:r>
          </w:p>
        </w:tc>
      </w:tr>
      <w:tr w:rsidR="006E33B8" w:rsidRPr="001E11C0" w:rsidTr="00FA3F37">
        <w:tc>
          <w:tcPr>
            <w:tcW w:w="2520" w:type="dxa"/>
          </w:tcPr>
          <w:p w:rsidR="006E33B8" w:rsidRPr="001E11C0" w:rsidRDefault="006E33B8" w:rsidP="00254280">
            <w:pPr>
              <w:pStyle w:val="BodyText"/>
              <w:rPr>
                <w:rFonts w:ascii="Maiandra GD" w:hAnsi="Maiandra GD"/>
                <w:sz w:val="24"/>
                <w:szCs w:val="24"/>
              </w:rPr>
            </w:pPr>
            <w:r w:rsidRPr="001E11C0">
              <w:rPr>
                <w:rFonts w:ascii="Maiandra GD" w:hAnsi="Maiandra GD"/>
                <w:sz w:val="24"/>
                <w:szCs w:val="24"/>
              </w:rPr>
              <w:t>2.1.3 A pre-proposal conference will be held</w:t>
            </w:r>
          </w:p>
        </w:tc>
        <w:tc>
          <w:tcPr>
            <w:tcW w:w="6930" w:type="dxa"/>
          </w:tcPr>
          <w:p w:rsidR="006E33B8" w:rsidRPr="001E11C0" w:rsidRDefault="009011FD" w:rsidP="009011FD">
            <w:pPr>
              <w:pStyle w:val="BodyText"/>
              <w:rPr>
                <w:rFonts w:ascii="Maiandra GD" w:hAnsi="Maiandra GD"/>
                <w:sz w:val="24"/>
                <w:szCs w:val="24"/>
              </w:rPr>
            </w:pPr>
            <w:r>
              <w:rPr>
                <w:rFonts w:ascii="Maiandra GD" w:hAnsi="Maiandra GD"/>
                <w:sz w:val="24"/>
                <w:szCs w:val="24"/>
              </w:rPr>
              <w:t>NO</w:t>
            </w:r>
          </w:p>
        </w:tc>
      </w:tr>
      <w:tr w:rsidR="006E33B8" w:rsidRPr="001E11C0" w:rsidTr="00FA3F37">
        <w:tc>
          <w:tcPr>
            <w:tcW w:w="2520" w:type="dxa"/>
          </w:tcPr>
          <w:p w:rsidR="006E33B8" w:rsidRPr="001E11C0" w:rsidRDefault="006E33B8" w:rsidP="00254280">
            <w:pPr>
              <w:pStyle w:val="BodyTextIndent"/>
              <w:ind w:left="90" w:hanging="90"/>
              <w:rPr>
                <w:rFonts w:ascii="Maiandra GD" w:hAnsi="Maiandra GD"/>
                <w:szCs w:val="24"/>
              </w:rPr>
            </w:pPr>
          </w:p>
          <w:p w:rsidR="006E33B8" w:rsidRPr="001E11C0" w:rsidRDefault="006E33B8" w:rsidP="00254280">
            <w:pPr>
              <w:pStyle w:val="BodyTextIndent"/>
              <w:ind w:left="90" w:hanging="90"/>
              <w:rPr>
                <w:rFonts w:ascii="Maiandra GD" w:hAnsi="Maiandra GD"/>
                <w:szCs w:val="24"/>
              </w:rPr>
            </w:pPr>
            <w:r w:rsidRPr="001E11C0">
              <w:rPr>
                <w:rFonts w:ascii="Maiandra GD" w:hAnsi="Maiandra GD"/>
                <w:szCs w:val="24"/>
              </w:rPr>
              <w:t>The name(s), address(es) and telephone numbers of the Client’s official(s) are:</w:t>
            </w:r>
          </w:p>
          <w:p w:rsidR="006E33B8" w:rsidRPr="001E11C0" w:rsidRDefault="006E33B8" w:rsidP="00254280">
            <w:pPr>
              <w:pStyle w:val="BodyText"/>
              <w:rPr>
                <w:rFonts w:ascii="Maiandra GD" w:hAnsi="Maiandra GD"/>
                <w:sz w:val="24"/>
                <w:szCs w:val="24"/>
              </w:rPr>
            </w:pPr>
          </w:p>
        </w:tc>
        <w:tc>
          <w:tcPr>
            <w:tcW w:w="6930" w:type="dxa"/>
          </w:tcPr>
          <w:p w:rsidR="006E33B8" w:rsidRPr="001E11C0" w:rsidRDefault="006E33B8" w:rsidP="00254280">
            <w:pPr>
              <w:pStyle w:val="BodyTextIndent"/>
              <w:ind w:left="90" w:hanging="90"/>
              <w:rPr>
                <w:rFonts w:ascii="Maiandra GD" w:hAnsi="Maiandra GD"/>
                <w:b/>
                <w:szCs w:val="24"/>
              </w:rPr>
            </w:pPr>
          </w:p>
          <w:p w:rsidR="00CB253B" w:rsidRPr="00CB253B" w:rsidRDefault="00CB253B" w:rsidP="00CB253B">
            <w:pPr>
              <w:jc w:val="both"/>
              <w:rPr>
                <w:rFonts w:ascii="Maiandra GD" w:hAnsi="Maiandra GD"/>
                <w:b/>
                <w:szCs w:val="24"/>
              </w:rPr>
            </w:pPr>
            <w:r w:rsidRPr="00CB253B">
              <w:rPr>
                <w:rFonts w:ascii="Maiandra GD" w:hAnsi="Maiandra GD"/>
                <w:b/>
                <w:szCs w:val="24"/>
              </w:rPr>
              <w:t>THE COUNTY SECRETARY,</w:t>
            </w:r>
          </w:p>
          <w:p w:rsidR="00CB253B" w:rsidRPr="00CB253B" w:rsidRDefault="00CB253B" w:rsidP="00CB253B">
            <w:pPr>
              <w:jc w:val="both"/>
              <w:rPr>
                <w:rFonts w:ascii="Maiandra GD" w:hAnsi="Maiandra GD"/>
                <w:b/>
                <w:szCs w:val="24"/>
              </w:rPr>
            </w:pPr>
            <w:r w:rsidRPr="00CB253B">
              <w:rPr>
                <w:rFonts w:ascii="Maiandra GD" w:hAnsi="Maiandra GD"/>
                <w:b/>
                <w:szCs w:val="24"/>
              </w:rPr>
              <w:t>COUNTY GOVERNMENT OF MOMBASA,</w:t>
            </w:r>
          </w:p>
          <w:p w:rsidR="00CB253B" w:rsidRPr="00CB253B" w:rsidRDefault="00CB253B" w:rsidP="00CB253B">
            <w:pPr>
              <w:jc w:val="both"/>
              <w:rPr>
                <w:rFonts w:ascii="Maiandra GD" w:hAnsi="Maiandra GD"/>
                <w:b/>
                <w:szCs w:val="24"/>
              </w:rPr>
            </w:pPr>
            <w:r w:rsidRPr="00CB253B">
              <w:rPr>
                <w:rFonts w:ascii="Maiandra GD" w:hAnsi="Maiandra GD"/>
                <w:b/>
                <w:szCs w:val="24"/>
              </w:rPr>
              <w:t xml:space="preserve">P.O BOX </w:t>
            </w:r>
            <w:r w:rsidR="00953FA0" w:rsidRPr="005E0B6C">
              <w:rPr>
                <w:rFonts w:ascii="Maiandra GD" w:hAnsi="Maiandra GD"/>
                <w:b/>
                <w:sz w:val="22"/>
                <w:lang w:val="en-GB"/>
              </w:rPr>
              <w:t>80133 – 00100</w:t>
            </w:r>
          </w:p>
          <w:p w:rsidR="006E33B8" w:rsidRPr="00CB253B" w:rsidRDefault="00CB253B" w:rsidP="00CB253B">
            <w:pPr>
              <w:pStyle w:val="BodyText"/>
              <w:rPr>
                <w:rFonts w:ascii="Maiandra GD" w:hAnsi="Maiandra GD"/>
                <w:sz w:val="24"/>
                <w:szCs w:val="24"/>
                <w:lang w:val="it-IT"/>
              </w:rPr>
            </w:pPr>
            <w:r w:rsidRPr="00CB253B">
              <w:rPr>
                <w:rFonts w:ascii="Maiandra GD" w:hAnsi="Maiandra GD"/>
                <w:b/>
                <w:sz w:val="24"/>
                <w:szCs w:val="24"/>
              </w:rPr>
              <w:t>MOMBASA</w:t>
            </w:r>
            <w:r w:rsidRPr="00CB253B">
              <w:rPr>
                <w:rFonts w:ascii="Maiandra GD" w:hAnsi="Maiandra GD"/>
                <w:b/>
                <w:sz w:val="24"/>
                <w:szCs w:val="24"/>
                <w:lang w:val="it-IT"/>
              </w:rPr>
              <w:t xml:space="preserve"> </w:t>
            </w:r>
          </w:p>
        </w:tc>
      </w:tr>
      <w:tr w:rsidR="006E33B8" w:rsidRPr="001E11C0" w:rsidTr="00FA3F37">
        <w:tc>
          <w:tcPr>
            <w:tcW w:w="2520" w:type="dxa"/>
          </w:tcPr>
          <w:p w:rsidR="006E33B8" w:rsidRPr="001E11C0" w:rsidRDefault="006E33B8" w:rsidP="00254280">
            <w:pPr>
              <w:pStyle w:val="BodyTextIndent"/>
              <w:spacing w:before="120" w:after="120"/>
              <w:ind w:left="0"/>
              <w:rPr>
                <w:rFonts w:ascii="Maiandra GD" w:hAnsi="Maiandra GD"/>
                <w:szCs w:val="24"/>
              </w:rPr>
            </w:pPr>
            <w:r w:rsidRPr="001E11C0">
              <w:rPr>
                <w:rFonts w:ascii="Maiandra GD" w:hAnsi="Maiandra GD"/>
                <w:szCs w:val="24"/>
              </w:rPr>
              <w:t xml:space="preserve">2.1.4 The Client will provide the following inputs:  </w:t>
            </w:r>
          </w:p>
        </w:tc>
        <w:tc>
          <w:tcPr>
            <w:tcW w:w="6930" w:type="dxa"/>
          </w:tcPr>
          <w:p w:rsidR="006E33B8" w:rsidRPr="001E11C0" w:rsidRDefault="006E33B8" w:rsidP="00254280">
            <w:pPr>
              <w:pStyle w:val="BodyTextIndent"/>
              <w:ind w:left="0"/>
              <w:rPr>
                <w:rFonts w:ascii="Maiandra GD" w:hAnsi="Maiandra GD"/>
                <w:b/>
                <w:szCs w:val="24"/>
              </w:rPr>
            </w:pPr>
          </w:p>
          <w:p w:rsidR="006E33B8" w:rsidRPr="001E11C0" w:rsidRDefault="00CB5381" w:rsidP="00254280">
            <w:pPr>
              <w:pStyle w:val="BodyTextIndent"/>
              <w:ind w:left="0"/>
              <w:rPr>
                <w:rFonts w:ascii="Maiandra GD" w:hAnsi="Maiandra GD"/>
                <w:szCs w:val="24"/>
              </w:rPr>
            </w:pPr>
            <w:r>
              <w:rPr>
                <w:rFonts w:ascii="Maiandra GD" w:hAnsi="Maiandra GD"/>
                <w:b/>
                <w:szCs w:val="24"/>
              </w:rPr>
              <w:t xml:space="preserve">Copy of Deed Plans and </w:t>
            </w:r>
            <w:r w:rsidR="00F9757F">
              <w:rPr>
                <w:rFonts w:ascii="Maiandra GD" w:hAnsi="Maiandra GD"/>
                <w:b/>
                <w:szCs w:val="24"/>
              </w:rPr>
              <w:t xml:space="preserve">copy of </w:t>
            </w:r>
            <w:r>
              <w:rPr>
                <w:rFonts w:ascii="Maiandra GD" w:hAnsi="Maiandra GD"/>
                <w:b/>
                <w:szCs w:val="24"/>
              </w:rPr>
              <w:t xml:space="preserve">title to the site. </w:t>
            </w:r>
          </w:p>
          <w:p w:rsidR="006E33B8" w:rsidRPr="001E11C0" w:rsidRDefault="006E33B8" w:rsidP="00254280">
            <w:pPr>
              <w:pStyle w:val="BodyText"/>
              <w:rPr>
                <w:rFonts w:ascii="Maiandra GD" w:hAnsi="Maiandra GD"/>
                <w:sz w:val="24"/>
                <w:szCs w:val="24"/>
              </w:rPr>
            </w:pPr>
          </w:p>
        </w:tc>
      </w:tr>
      <w:tr w:rsidR="006E33B8" w:rsidRPr="001E11C0" w:rsidTr="00FA3F37">
        <w:tc>
          <w:tcPr>
            <w:tcW w:w="2520" w:type="dxa"/>
          </w:tcPr>
          <w:p w:rsidR="006E33B8" w:rsidRPr="001E11C0" w:rsidRDefault="006E33B8" w:rsidP="00254280">
            <w:pPr>
              <w:pStyle w:val="BodyTextIndent"/>
              <w:ind w:left="0"/>
              <w:rPr>
                <w:rFonts w:ascii="Maiandra GD" w:hAnsi="Maiandra GD"/>
                <w:szCs w:val="24"/>
              </w:rPr>
            </w:pPr>
            <w:r w:rsidRPr="001E11C0">
              <w:rPr>
                <w:rFonts w:ascii="Maiandra GD" w:hAnsi="Maiandra GD"/>
                <w:szCs w:val="24"/>
              </w:rPr>
              <w:t>2.1.5</w:t>
            </w:r>
            <w:r w:rsidRPr="001E11C0">
              <w:rPr>
                <w:rFonts w:ascii="Maiandra GD" w:hAnsi="Maiandra GD"/>
                <w:szCs w:val="24"/>
              </w:rPr>
              <w:tab/>
              <w:t>(ii)</w:t>
            </w:r>
            <w:r w:rsidRPr="001E11C0">
              <w:rPr>
                <w:rFonts w:ascii="Maiandra GD" w:hAnsi="Maiandra GD"/>
                <w:szCs w:val="24"/>
              </w:rPr>
              <w:tab/>
              <w:t xml:space="preserve">The estimated number of professional staff Required for the assignment is: </w:t>
            </w:r>
          </w:p>
        </w:tc>
        <w:tc>
          <w:tcPr>
            <w:tcW w:w="6930" w:type="dxa"/>
          </w:tcPr>
          <w:p w:rsidR="006E33B8" w:rsidRPr="001E11C0" w:rsidRDefault="006E33B8" w:rsidP="00254280">
            <w:pPr>
              <w:pStyle w:val="BodyTextIndent"/>
              <w:ind w:left="0"/>
              <w:rPr>
                <w:rFonts w:ascii="Maiandra GD" w:hAnsi="Maiandra GD"/>
                <w:b/>
                <w:szCs w:val="24"/>
              </w:rPr>
            </w:pPr>
          </w:p>
          <w:p w:rsidR="006E33B8" w:rsidRPr="001E11C0" w:rsidRDefault="00C824FD" w:rsidP="00254280">
            <w:pPr>
              <w:pStyle w:val="BodyTextIndent"/>
              <w:ind w:left="0"/>
              <w:rPr>
                <w:rFonts w:ascii="Maiandra GD" w:hAnsi="Maiandra GD"/>
                <w:szCs w:val="24"/>
              </w:rPr>
            </w:pPr>
            <w:r w:rsidRPr="001E11C0">
              <w:rPr>
                <w:rFonts w:ascii="Maiandra GD" w:hAnsi="Maiandra GD"/>
                <w:szCs w:val="24"/>
              </w:rPr>
              <w:t>As per proposal</w:t>
            </w:r>
          </w:p>
        </w:tc>
      </w:tr>
      <w:tr w:rsidR="006E33B8" w:rsidRPr="001E11C0" w:rsidTr="00FA3F37">
        <w:tc>
          <w:tcPr>
            <w:tcW w:w="2520" w:type="dxa"/>
          </w:tcPr>
          <w:p w:rsidR="006E33B8" w:rsidRPr="001E11C0" w:rsidRDefault="006E33B8" w:rsidP="00254280">
            <w:pPr>
              <w:pStyle w:val="BodyTextIndent"/>
              <w:ind w:left="0"/>
              <w:rPr>
                <w:rFonts w:ascii="Maiandra GD" w:hAnsi="Maiandra GD"/>
                <w:szCs w:val="24"/>
              </w:rPr>
            </w:pPr>
            <w:r w:rsidRPr="001E11C0">
              <w:rPr>
                <w:rFonts w:ascii="Maiandra GD" w:hAnsi="Maiandra GD"/>
                <w:szCs w:val="24"/>
              </w:rPr>
              <w:t xml:space="preserve">(iv)     The minimum required experience of proposed professional staff is </w:t>
            </w:r>
          </w:p>
        </w:tc>
        <w:tc>
          <w:tcPr>
            <w:tcW w:w="6930" w:type="dxa"/>
          </w:tcPr>
          <w:p w:rsidR="006E33B8" w:rsidRPr="001E11C0" w:rsidRDefault="00F9757F" w:rsidP="00254280">
            <w:pPr>
              <w:pStyle w:val="BodyTextIndent"/>
              <w:ind w:left="0"/>
              <w:rPr>
                <w:rFonts w:ascii="Maiandra GD" w:hAnsi="Maiandra GD"/>
                <w:szCs w:val="24"/>
              </w:rPr>
            </w:pPr>
            <w:r w:rsidRPr="000027BE">
              <w:rPr>
                <w:rFonts w:ascii="Maiandra GD" w:hAnsi="Maiandra GD"/>
                <w:b/>
              </w:rPr>
              <w:t>The Lead Consultant(s), i.e., The Architect, should have at least Fifteen (15) Years of Experience in carrying out similar consultancy works</w:t>
            </w:r>
          </w:p>
        </w:tc>
      </w:tr>
      <w:tr w:rsidR="006E33B8" w:rsidRPr="001E11C0" w:rsidTr="00FA3F37">
        <w:tc>
          <w:tcPr>
            <w:tcW w:w="2520" w:type="dxa"/>
          </w:tcPr>
          <w:p w:rsidR="006E33B8" w:rsidRPr="001E11C0" w:rsidRDefault="006E33B8" w:rsidP="00254280">
            <w:pPr>
              <w:pStyle w:val="BodyTextIndent"/>
              <w:ind w:left="0"/>
              <w:rPr>
                <w:rFonts w:ascii="Maiandra GD" w:hAnsi="Maiandra GD"/>
                <w:szCs w:val="24"/>
              </w:rPr>
            </w:pPr>
            <w:r w:rsidRPr="001E11C0">
              <w:rPr>
                <w:rFonts w:ascii="Maiandra GD" w:hAnsi="Maiandra GD"/>
                <w:szCs w:val="24"/>
              </w:rPr>
              <w:t>2.1.6</w:t>
            </w:r>
            <w:r w:rsidRPr="001E11C0">
              <w:rPr>
                <w:rFonts w:ascii="Maiandra GD" w:hAnsi="Maiandra GD"/>
                <w:szCs w:val="24"/>
              </w:rPr>
              <w:tab/>
              <w:t>(vii)</w:t>
            </w:r>
            <w:r w:rsidRPr="001E11C0">
              <w:rPr>
                <w:rFonts w:ascii="Maiandra GD" w:hAnsi="Maiandra GD"/>
                <w:szCs w:val="24"/>
              </w:rPr>
              <w:tab/>
              <w:t>Training is a specific component of this assignment:</w:t>
            </w:r>
          </w:p>
        </w:tc>
        <w:tc>
          <w:tcPr>
            <w:tcW w:w="6930" w:type="dxa"/>
          </w:tcPr>
          <w:p w:rsidR="006E33B8" w:rsidRPr="001E11C0" w:rsidRDefault="006E33B8" w:rsidP="00254280">
            <w:pPr>
              <w:pStyle w:val="BodyText"/>
              <w:rPr>
                <w:rFonts w:ascii="Maiandra GD" w:hAnsi="Maiandra GD"/>
                <w:sz w:val="24"/>
                <w:szCs w:val="24"/>
              </w:rPr>
            </w:pPr>
            <w:r w:rsidRPr="001E11C0">
              <w:rPr>
                <w:rFonts w:ascii="Maiandra GD" w:hAnsi="Maiandra GD"/>
                <w:b/>
                <w:sz w:val="24"/>
                <w:szCs w:val="24"/>
              </w:rPr>
              <w:t>NO</w:t>
            </w:r>
          </w:p>
        </w:tc>
      </w:tr>
      <w:tr w:rsidR="006E33B8" w:rsidRPr="001E11C0" w:rsidTr="00FA3F37">
        <w:tc>
          <w:tcPr>
            <w:tcW w:w="2520" w:type="dxa"/>
          </w:tcPr>
          <w:p w:rsidR="006E33B8" w:rsidRPr="001E11C0" w:rsidRDefault="006E33B8" w:rsidP="00254280">
            <w:pPr>
              <w:pStyle w:val="BodyTextIndent"/>
              <w:ind w:left="0"/>
              <w:rPr>
                <w:rFonts w:ascii="Maiandra GD" w:hAnsi="Maiandra GD"/>
                <w:szCs w:val="24"/>
              </w:rPr>
            </w:pPr>
            <w:r w:rsidRPr="001E11C0">
              <w:rPr>
                <w:rFonts w:ascii="Maiandra GD" w:hAnsi="Maiandra GD"/>
                <w:szCs w:val="24"/>
              </w:rPr>
              <w:lastRenderedPageBreak/>
              <w:t>(viii)</w:t>
            </w:r>
            <w:r w:rsidRPr="001E11C0">
              <w:rPr>
                <w:rFonts w:ascii="Maiandra GD" w:hAnsi="Maiandra GD"/>
                <w:szCs w:val="24"/>
              </w:rPr>
              <w:tab/>
              <w:t>Additional information in the Technical Proposal includes:</w:t>
            </w:r>
          </w:p>
          <w:p w:rsidR="006E33B8" w:rsidRPr="001E11C0" w:rsidRDefault="006E33B8" w:rsidP="00254280">
            <w:pPr>
              <w:pStyle w:val="BodyText"/>
              <w:rPr>
                <w:rFonts w:ascii="Maiandra GD" w:hAnsi="Maiandra GD"/>
                <w:sz w:val="24"/>
                <w:szCs w:val="24"/>
              </w:rPr>
            </w:pPr>
          </w:p>
        </w:tc>
        <w:tc>
          <w:tcPr>
            <w:tcW w:w="6930" w:type="dxa"/>
          </w:tcPr>
          <w:p w:rsidR="006E33B8" w:rsidRPr="001E11C0" w:rsidRDefault="006E33B8" w:rsidP="00254280">
            <w:pPr>
              <w:pStyle w:val="BodyTextIndent"/>
              <w:ind w:left="2880" w:hanging="1440"/>
              <w:rPr>
                <w:rFonts w:ascii="Maiandra GD" w:hAnsi="Maiandra GD"/>
                <w:szCs w:val="24"/>
              </w:rPr>
            </w:pPr>
            <w:r w:rsidRPr="001E11C0">
              <w:rPr>
                <w:rFonts w:ascii="Maiandra GD" w:hAnsi="Maiandra GD"/>
                <w:szCs w:val="24"/>
              </w:rPr>
              <w:t>-N/A</w:t>
            </w:r>
          </w:p>
          <w:p w:rsidR="006E33B8" w:rsidRPr="001E11C0" w:rsidRDefault="006E33B8" w:rsidP="00254280">
            <w:pPr>
              <w:pStyle w:val="BodyText"/>
              <w:rPr>
                <w:rFonts w:ascii="Maiandra GD" w:hAnsi="Maiandra GD"/>
                <w:sz w:val="24"/>
                <w:szCs w:val="24"/>
              </w:rPr>
            </w:pPr>
          </w:p>
        </w:tc>
      </w:tr>
      <w:tr w:rsidR="006E33B8" w:rsidRPr="001E11C0" w:rsidTr="00FA3F37">
        <w:tc>
          <w:tcPr>
            <w:tcW w:w="2520" w:type="dxa"/>
          </w:tcPr>
          <w:p w:rsidR="006E33B8" w:rsidRPr="00AE055D" w:rsidRDefault="006E33B8" w:rsidP="00254280">
            <w:pPr>
              <w:pStyle w:val="BodyText"/>
              <w:rPr>
                <w:rFonts w:ascii="Maiandra GD" w:hAnsi="Maiandra GD"/>
                <w:sz w:val="24"/>
                <w:szCs w:val="24"/>
              </w:rPr>
            </w:pPr>
            <w:r w:rsidRPr="00AE055D">
              <w:rPr>
                <w:rFonts w:ascii="Maiandra GD" w:hAnsi="Maiandra GD"/>
                <w:sz w:val="24"/>
                <w:szCs w:val="24"/>
              </w:rPr>
              <w:t>2.1.7</w:t>
            </w:r>
            <w:r w:rsidRPr="00AE055D">
              <w:rPr>
                <w:rFonts w:ascii="Maiandra GD" w:hAnsi="Maiandra GD"/>
                <w:sz w:val="24"/>
                <w:szCs w:val="24"/>
              </w:rPr>
              <w:tab/>
              <w:t>Taxes:</w:t>
            </w:r>
          </w:p>
        </w:tc>
        <w:tc>
          <w:tcPr>
            <w:tcW w:w="6930" w:type="dxa"/>
          </w:tcPr>
          <w:p w:rsidR="006E33B8" w:rsidRPr="00AE055D" w:rsidRDefault="006E33B8" w:rsidP="00254280">
            <w:pPr>
              <w:pStyle w:val="BodyTextIndent"/>
              <w:ind w:left="0"/>
              <w:rPr>
                <w:rFonts w:ascii="Maiandra GD" w:hAnsi="Maiandra GD"/>
                <w:b/>
                <w:szCs w:val="24"/>
              </w:rPr>
            </w:pPr>
            <w:r w:rsidRPr="00AE055D">
              <w:rPr>
                <w:rFonts w:ascii="Maiandra GD" w:hAnsi="Maiandra GD"/>
                <w:b/>
                <w:szCs w:val="24"/>
              </w:rPr>
              <w:t xml:space="preserve">Proposal should be inclusive of all taxes e.g. withholding and VAT where applicable </w:t>
            </w:r>
          </w:p>
        </w:tc>
      </w:tr>
      <w:tr w:rsidR="006E33B8" w:rsidRPr="001E11C0" w:rsidTr="00FA3F37">
        <w:tc>
          <w:tcPr>
            <w:tcW w:w="2520" w:type="dxa"/>
          </w:tcPr>
          <w:p w:rsidR="006E33B8" w:rsidRPr="00AE055D" w:rsidRDefault="006E33B8" w:rsidP="00254280">
            <w:pPr>
              <w:pStyle w:val="BodyTextIndent"/>
              <w:ind w:left="0"/>
              <w:rPr>
                <w:rFonts w:ascii="Maiandra GD" w:hAnsi="Maiandra GD"/>
                <w:szCs w:val="24"/>
              </w:rPr>
            </w:pPr>
            <w:r w:rsidRPr="00AE055D">
              <w:rPr>
                <w:rFonts w:ascii="Maiandra GD" w:hAnsi="Maiandra GD"/>
                <w:szCs w:val="24"/>
              </w:rPr>
              <w:t>2.5.2</w:t>
            </w:r>
          </w:p>
        </w:tc>
        <w:tc>
          <w:tcPr>
            <w:tcW w:w="6930" w:type="dxa"/>
          </w:tcPr>
          <w:p w:rsidR="006E33B8" w:rsidRPr="00AE055D" w:rsidRDefault="006E33B8" w:rsidP="00254280">
            <w:pPr>
              <w:jc w:val="both"/>
              <w:rPr>
                <w:rFonts w:ascii="Maiandra GD" w:hAnsi="Maiandra GD"/>
                <w:szCs w:val="24"/>
              </w:rPr>
            </w:pPr>
            <w:r w:rsidRPr="00AE055D">
              <w:rPr>
                <w:rFonts w:ascii="Maiandra GD" w:hAnsi="Maiandra GD"/>
                <w:szCs w:val="24"/>
              </w:rPr>
              <w:t xml:space="preserve">The number of copies to be submitted is: </w:t>
            </w:r>
            <w:r w:rsidRPr="00AE055D">
              <w:rPr>
                <w:rFonts w:ascii="Maiandra GD" w:hAnsi="Maiandra GD"/>
                <w:b/>
                <w:szCs w:val="24"/>
              </w:rPr>
              <w:t>One (1) Original and Two (2) Copies.</w:t>
            </w:r>
          </w:p>
        </w:tc>
      </w:tr>
      <w:tr w:rsidR="006E33B8" w:rsidRPr="001E11C0" w:rsidTr="00FA3F37">
        <w:tc>
          <w:tcPr>
            <w:tcW w:w="2520" w:type="dxa"/>
          </w:tcPr>
          <w:p w:rsidR="006E33B8" w:rsidRDefault="006E33B8" w:rsidP="00254280">
            <w:pPr>
              <w:pStyle w:val="BodyTextIndent"/>
              <w:ind w:left="0"/>
              <w:rPr>
                <w:rFonts w:ascii="Maiandra GD" w:hAnsi="Maiandra GD"/>
                <w:szCs w:val="24"/>
              </w:rPr>
            </w:pPr>
            <w:r w:rsidRPr="001E11C0">
              <w:rPr>
                <w:rFonts w:ascii="Maiandra GD" w:hAnsi="Maiandra GD"/>
                <w:szCs w:val="24"/>
              </w:rPr>
              <w:t>2.3.5</w:t>
            </w:r>
          </w:p>
          <w:p w:rsidR="00B3311A" w:rsidRDefault="00B3311A" w:rsidP="00254280">
            <w:pPr>
              <w:pStyle w:val="BodyTextIndent"/>
              <w:ind w:left="0"/>
              <w:rPr>
                <w:rFonts w:ascii="Maiandra GD" w:hAnsi="Maiandra GD"/>
                <w:szCs w:val="24"/>
              </w:rPr>
            </w:pPr>
            <w:r>
              <w:rPr>
                <w:rFonts w:ascii="Maiandra GD" w:hAnsi="Maiandra GD"/>
                <w:szCs w:val="24"/>
              </w:rPr>
              <w:t>2.5.1</w:t>
            </w:r>
          </w:p>
          <w:p w:rsidR="00B3311A" w:rsidRPr="001E11C0" w:rsidRDefault="00B3311A" w:rsidP="00254280">
            <w:pPr>
              <w:pStyle w:val="BodyTextIndent"/>
              <w:ind w:left="0"/>
              <w:rPr>
                <w:rFonts w:ascii="Maiandra GD" w:hAnsi="Maiandra GD"/>
                <w:szCs w:val="24"/>
              </w:rPr>
            </w:pPr>
            <w:r>
              <w:rPr>
                <w:rFonts w:ascii="Maiandra GD" w:hAnsi="Maiandra GD"/>
                <w:szCs w:val="24"/>
              </w:rPr>
              <w:t>2.5.2</w:t>
            </w:r>
          </w:p>
          <w:p w:rsidR="006E33B8" w:rsidRDefault="006E33B8" w:rsidP="00254280">
            <w:pPr>
              <w:pStyle w:val="BodyTextIndent"/>
              <w:ind w:left="0"/>
              <w:rPr>
                <w:rFonts w:ascii="Maiandra GD" w:hAnsi="Maiandra GD"/>
                <w:szCs w:val="24"/>
              </w:rPr>
            </w:pPr>
            <w:r w:rsidRPr="001E11C0">
              <w:rPr>
                <w:rFonts w:ascii="Maiandra GD" w:hAnsi="Maiandra GD"/>
                <w:szCs w:val="24"/>
              </w:rPr>
              <w:t>2.5.3</w:t>
            </w:r>
          </w:p>
          <w:p w:rsidR="0074621A" w:rsidRPr="001E11C0" w:rsidRDefault="0074621A" w:rsidP="00254280">
            <w:pPr>
              <w:pStyle w:val="BodyTextIndent"/>
              <w:ind w:left="0"/>
              <w:rPr>
                <w:rFonts w:ascii="Maiandra GD" w:hAnsi="Maiandra GD"/>
                <w:szCs w:val="24"/>
              </w:rPr>
            </w:pPr>
            <w:r>
              <w:rPr>
                <w:rFonts w:ascii="Maiandra GD" w:hAnsi="Maiandra GD"/>
                <w:szCs w:val="24"/>
              </w:rPr>
              <w:t>2.5.4</w:t>
            </w:r>
          </w:p>
          <w:p w:rsidR="006E33B8" w:rsidRPr="001E11C0" w:rsidRDefault="006E33B8" w:rsidP="00254280">
            <w:pPr>
              <w:pStyle w:val="BodyTextIndent"/>
              <w:ind w:left="0"/>
              <w:rPr>
                <w:rFonts w:ascii="Maiandra GD" w:hAnsi="Maiandra GD"/>
                <w:szCs w:val="24"/>
              </w:rPr>
            </w:pPr>
            <w:r w:rsidRPr="001E11C0">
              <w:rPr>
                <w:rFonts w:ascii="Maiandra GD" w:hAnsi="Maiandra GD"/>
                <w:szCs w:val="24"/>
              </w:rPr>
              <w:t>2.5.5</w:t>
            </w:r>
          </w:p>
          <w:p w:rsidR="006E33B8" w:rsidRPr="001E11C0" w:rsidRDefault="006E33B8" w:rsidP="00254280">
            <w:pPr>
              <w:pStyle w:val="BodyTextIndent"/>
              <w:ind w:left="0"/>
              <w:rPr>
                <w:rFonts w:ascii="Maiandra GD" w:hAnsi="Maiandra GD"/>
                <w:szCs w:val="24"/>
                <w:highlight w:val="yellow"/>
              </w:rPr>
            </w:pPr>
          </w:p>
          <w:p w:rsidR="0074621A" w:rsidRPr="000027BE" w:rsidRDefault="0074621A" w:rsidP="0074621A">
            <w:pPr>
              <w:pStyle w:val="BodyTextIndent"/>
              <w:ind w:left="0"/>
              <w:rPr>
                <w:rFonts w:ascii="Maiandra GD" w:hAnsi="Maiandra GD"/>
              </w:rPr>
            </w:pPr>
            <w:r w:rsidRPr="000027BE">
              <w:rPr>
                <w:rFonts w:ascii="Maiandra GD" w:hAnsi="Maiandra GD"/>
              </w:rPr>
              <w:t>Submission, Receipt, and Opening of Proposals</w:t>
            </w:r>
            <w:r>
              <w:rPr>
                <w:rFonts w:ascii="Maiandra GD" w:hAnsi="Maiandra GD"/>
              </w:rPr>
              <w:t>;</w:t>
            </w:r>
          </w:p>
          <w:p w:rsidR="006E33B8" w:rsidRPr="001E11C0" w:rsidRDefault="006E33B8" w:rsidP="0074621A">
            <w:pPr>
              <w:pStyle w:val="BodyTextIndent"/>
              <w:ind w:left="0"/>
              <w:rPr>
                <w:rFonts w:ascii="Maiandra GD" w:hAnsi="Maiandra GD"/>
                <w:szCs w:val="24"/>
              </w:rPr>
            </w:pPr>
            <w:r w:rsidRPr="001E11C0">
              <w:rPr>
                <w:rFonts w:ascii="Maiandra GD" w:hAnsi="Maiandra GD"/>
                <w:szCs w:val="24"/>
              </w:rPr>
              <w:t xml:space="preserve"> </w:t>
            </w:r>
          </w:p>
          <w:p w:rsidR="006E33B8" w:rsidRPr="001E11C0" w:rsidRDefault="006E33B8" w:rsidP="00254280">
            <w:pPr>
              <w:pStyle w:val="BodyTextIndent"/>
              <w:ind w:left="0"/>
              <w:rPr>
                <w:rFonts w:ascii="Maiandra GD" w:hAnsi="Maiandra GD"/>
                <w:szCs w:val="24"/>
              </w:rPr>
            </w:pPr>
          </w:p>
          <w:p w:rsidR="006E33B8" w:rsidRPr="001E11C0" w:rsidRDefault="006E33B8" w:rsidP="00254280">
            <w:pPr>
              <w:pStyle w:val="BodyTextIndent"/>
              <w:ind w:left="720"/>
              <w:rPr>
                <w:rFonts w:ascii="Maiandra GD" w:hAnsi="Maiandra GD"/>
                <w:szCs w:val="24"/>
                <w:highlight w:val="yellow"/>
              </w:rPr>
            </w:pPr>
          </w:p>
        </w:tc>
        <w:tc>
          <w:tcPr>
            <w:tcW w:w="6930" w:type="dxa"/>
          </w:tcPr>
          <w:p w:rsidR="006E33B8" w:rsidRPr="001E11C0" w:rsidRDefault="006E33B8" w:rsidP="00254280">
            <w:pPr>
              <w:jc w:val="both"/>
              <w:rPr>
                <w:rFonts w:ascii="Maiandra GD" w:hAnsi="Maiandra GD"/>
                <w:szCs w:val="24"/>
              </w:rPr>
            </w:pPr>
            <w:r w:rsidRPr="001E11C0">
              <w:rPr>
                <w:rFonts w:ascii="Maiandra GD" w:hAnsi="Maiandra GD"/>
                <w:szCs w:val="24"/>
              </w:rPr>
              <w:t>The Tenderer shall seal the tender documents comprising of the technical submissions and financial submissions in two separate inner envelopes, duly marking the envelopes “</w:t>
            </w:r>
            <w:r w:rsidRPr="001E11C0">
              <w:rPr>
                <w:rFonts w:ascii="Maiandra GD" w:hAnsi="Maiandra GD"/>
                <w:b/>
                <w:szCs w:val="24"/>
              </w:rPr>
              <w:t>technical submissions” and “financial submissions”</w:t>
            </w:r>
            <w:r w:rsidRPr="001E11C0">
              <w:rPr>
                <w:rFonts w:ascii="Maiandra GD" w:hAnsi="Maiandra GD"/>
                <w:szCs w:val="24"/>
              </w:rPr>
              <w:t>. The inner envelopes shall contain the address and name of the bidder to enable it to be returned unopened in case it is received/declared late. The inner envelopes shall be placed together in an outer sealed envelope or package.</w:t>
            </w:r>
          </w:p>
          <w:p w:rsidR="006E33B8" w:rsidRPr="001E11C0" w:rsidRDefault="006E33B8" w:rsidP="00254280">
            <w:pPr>
              <w:jc w:val="both"/>
              <w:rPr>
                <w:rFonts w:ascii="Maiandra GD" w:hAnsi="Maiandra GD"/>
                <w:szCs w:val="24"/>
              </w:rPr>
            </w:pPr>
          </w:p>
          <w:p w:rsidR="006E33B8" w:rsidRPr="001E11C0" w:rsidRDefault="006E33B8" w:rsidP="00254280">
            <w:pPr>
              <w:jc w:val="both"/>
              <w:rPr>
                <w:rFonts w:ascii="Maiandra GD" w:hAnsi="Maiandra GD"/>
                <w:szCs w:val="24"/>
              </w:rPr>
            </w:pPr>
            <w:r w:rsidRPr="001E11C0">
              <w:rPr>
                <w:rFonts w:ascii="Maiandra GD" w:hAnsi="Maiandra GD"/>
                <w:szCs w:val="24"/>
              </w:rPr>
              <w:t>Only tenderers that obtain the minimum technical score to pass (80%) shall have their financial submissions opened.</w:t>
            </w:r>
          </w:p>
          <w:p w:rsidR="006E33B8" w:rsidRPr="001E11C0" w:rsidRDefault="006E33B8" w:rsidP="00254280">
            <w:pPr>
              <w:jc w:val="both"/>
              <w:rPr>
                <w:rFonts w:ascii="Maiandra GD" w:hAnsi="Maiandra GD"/>
                <w:szCs w:val="24"/>
              </w:rPr>
            </w:pPr>
          </w:p>
          <w:p w:rsidR="006E33B8" w:rsidRPr="001E11C0" w:rsidRDefault="006E33B8" w:rsidP="00254280">
            <w:pPr>
              <w:jc w:val="both"/>
              <w:rPr>
                <w:rFonts w:ascii="Maiandra GD" w:hAnsi="Maiandra GD"/>
                <w:szCs w:val="24"/>
              </w:rPr>
            </w:pPr>
            <w:r w:rsidRPr="001E11C0">
              <w:rPr>
                <w:rFonts w:ascii="Maiandra GD" w:hAnsi="Maiandra GD"/>
                <w:szCs w:val="24"/>
              </w:rPr>
              <w:t>The tenderer shall submit one original and two copies.</w:t>
            </w:r>
          </w:p>
          <w:p w:rsidR="006E33B8" w:rsidRPr="001E11C0" w:rsidRDefault="006E33B8" w:rsidP="00254280">
            <w:pPr>
              <w:jc w:val="both"/>
              <w:rPr>
                <w:rFonts w:ascii="Maiandra GD" w:hAnsi="Maiandra GD"/>
                <w:szCs w:val="24"/>
              </w:rPr>
            </w:pPr>
          </w:p>
          <w:p w:rsidR="006E33B8" w:rsidRPr="001E11C0" w:rsidRDefault="006E33B8" w:rsidP="00254280">
            <w:pPr>
              <w:jc w:val="both"/>
              <w:rPr>
                <w:rFonts w:ascii="Maiandra GD" w:hAnsi="Maiandra GD"/>
                <w:szCs w:val="24"/>
              </w:rPr>
            </w:pPr>
            <w:r w:rsidRPr="001E11C0">
              <w:rPr>
                <w:rFonts w:ascii="Maiandra GD" w:hAnsi="Maiandra GD"/>
                <w:szCs w:val="24"/>
              </w:rPr>
              <w:t xml:space="preserve">The outer envelope/package shall be bear the tender number and description and shall be addressed : </w:t>
            </w:r>
          </w:p>
          <w:p w:rsidR="006E33B8" w:rsidRDefault="006E33B8" w:rsidP="00254280">
            <w:pPr>
              <w:jc w:val="both"/>
              <w:rPr>
                <w:rFonts w:ascii="Maiandra GD" w:hAnsi="Maiandra GD"/>
                <w:b/>
                <w:szCs w:val="24"/>
              </w:rPr>
            </w:pPr>
          </w:p>
          <w:p w:rsidR="0074621A" w:rsidRPr="001E11C0" w:rsidRDefault="0074621A" w:rsidP="00254280">
            <w:pPr>
              <w:jc w:val="both"/>
              <w:rPr>
                <w:rFonts w:ascii="Maiandra GD" w:hAnsi="Maiandra GD"/>
                <w:b/>
                <w:szCs w:val="24"/>
              </w:rPr>
            </w:pPr>
          </w:p>
          <w:p w:rsidR="00A71D98" w:rsidRPr="00A71D98" w:rsidRDefault="00A71D98" w:rsidP="00A71D98">
            <w:pPr>
              <w:jc w:val="both"/>
              <w:rPr>
                <w:rFonts w:ascii="Maiandra GD" w:hAnsi="Maiandra GD"/>
                <w:b/>
                <w:szCs w:val="24"/>
              </w:rPr>
            </w:pPr>
            <w:r w:rsidRPr="00A71D98">
              <w:rPr>
                <w:rFonts w:ascii="Maiandra GD" w:hAnsi="Maiandra GD"/>
                <w:b/>
                <w:szCs w:val="24"/>
              </w:rPr>
              <w:t>THE COUNTY SECRETARY,</w:t>
            </w:r>
          </w:p>
          <w:p w:rsidR="00A71D98" w:rsidRPr="00A71D98" w:rsidRDefault="00A71D98" w:rsidP="00A71D98">
            <w:pPr>
              <w:jc w:val="both"/>
              <w:rPr>
                <w:rFonts w:ascii="Maiandra GD" w:hAnsi="Maiandra GD"/>
                <w:b/>
                <w:szCs w:val="24"/>
              </w:rPr>
            </w:pPr>
            <w:r w:rsidRPr="00A71D98">
              <w:rPr>
                <w:rFonts w:ascii="Maiandra GD" w:hAnsi="Maiandra GD"/>
                <w:b/>
                <w:szCs w:val="24"/>
              </w:rPr>
              <w:t>COUNTY GOVERNMENT OF MOMBASA,</w:t>
            </w:r>
          </w:p>
          <w:p w:rsidR="00A71D98" w:rsidRPr="00A71D98" w:rsidRDefault="00A71D98" w:rsidP="00A71D98">
            <w:pPr>
              <w:jc w:val="both"/>
              <w:rPr>
                <w:rFonts w:ascii="Maiandra GD" w:hAnsi="Maiandra GD"/>
                <w:b/>
                <w:szCs w:val="24"/>
              </w:rPr>
            </w:pPr>
            <w:r w:rsidRPr="00A71D98">
              <w:rPr>
                <w:rFonts w:ascii="Maiandra GD" w:hAnsi="Maiandra GD"/>
                <w:b/>
                <w:szCs w:val="24"/>
              </w:rPr>
              <w:t>P.O BOX 80133 – 00100</w:t>
            </w:r>
          </w:p>
          <w:p w:rsidR="00A71D98" w:rsidRDefault="00A71D98" w:rsidP="00A71D98">
            <w:pPr>
              <w:jc w:val="both"/>
              <w:rPr>
                <w:rFonts w:ascii="Maiandra GD" w:hAnsi="Maiandra GD"/>
                <w:b/>
                <w:szCs w:val="24"/>
              </w:rPr>
            </w:pPr>
            <w:r w:rsidRPr="00A71D98">
              <w:rPr>
                <w:rFonts w:ascii="Maiandra GD" w:hAnsi="Maiandra GD"/>
                <w:b/>
                <w:szCs w:val="24"/>
              </w:rPr>
              <w:t xml:space="preserve">MOMBASA </w:t>
            </w:r>
          </w:p>
          <w:p w:rsidR="00A71D98" w:rsidRDefault="00A71D98" w:rsidP="00A71D98">
            <w:pPr>
              <w:jc w:val="both"/>
              <w:rPr>
                <w:rFonts w:ascii="Maiandra GD" w:hAnsi="Maiandra GD"/>
                <w:b/>
                <w:szCs w:val="24"/>
              </w:rPr>
            </w:pPr>
          </w:p>
          <w:p w:rsidR="006E33B8" w:rsidRPr="001E11C0" w:rsidRDefault="006E33B8" w:rsidP="00254280">
            <w:pPr>
              <w:jc w:val="both"/>
              <w:rPr>
                <w:rFonts w:ascii="Maiandra GD" w:hAnsi="Maiandra GD"/>
                <w:szCs w:val="24"/>
              </w:rPr>
            </w:pPr>
          </w:p>
          <w:p w:rsidR="00FA3F37" w:rsidRPr="001E11C0" w:rsidRDefault="00FA3F37" w:rsidP="002F29DC">
            <w:pPr>
              <w:autoSpaceDE w:val="0"/>
              <w:autoSpaceDN w:val="0"/>
              <w:adjustRightInd w:val="0"/>
              <w:rPr>
                <w:rFonts w:ascii="Maiandra GD" w:hAnsi="Maiandra GD"/>
                <w:b/>
                <w:bCs/>
              </w:rPr>
            </w:pPr>
            <w:r w:rsidRPr="001E11C0">
              <w:rPr>
                <w:rFonts w:ascii="Maiandra GD" w:hAnsi="Maiandra GD"/>
                <w:b/>
                <w:bCs/>
              </w:rPr>
              <w:t xml:space="preserve">TENDER NO. </w:t>
            </w:r>
            <w:r w:rsidR="00A71D98" w:rsidRPr="00BE5E83">
              <w:rPr>
                <w:rFonts w:ascii="Maiandra GD" w:hAnsi="Maiandra GD"/>
                <w:b/>
                <w:bCs/>
              </w:rPr>
              <w:t>CGM</w:t>
            </w:r>
            <w:r w:rsidR="00AA067C" w:rsidRPr="00BE5E83">
              <w:rPr>
                <w:rFonts w:ascii="Maiandra GD" w:hAnsi="Maiandra GD"/>
                <w:b/>
                <w:bCs/>
              </w:rPr>
              <w:t>/PRO/T/029</w:t>
            </w:r>
            <w:r w:rsidR="00A71D98" w:rsidRPr="00BE5E83">
              <w:rPr>
                <w:rFonts w:ascii="Maiandra GD" w:hAnsi="Maiandra GD"/>
                <w:b/>
                <w:bCs/>
              </w:rPr>
              <w:t>/2018-2019</w:t>
            </w:r>
            <w:r w:rsidRPr="00BE5E83">
              <w:rPr>
                <w:rFonts w:ascii="Maiandra GD" w:hAnsi="Maiandra GD"/>
                <w:b/>
                <w:bCs/>
              </w:rPr>
              <w:t xml:space="preserve"> </w:t>
            </w:r>
          </w:p>
          <w:p w:rsidR="00FA3F37" w:rsidRPr="001E11C0" w:rsidRDefault="00FA3F37" w:rsidP="00FA3F37">
            <w:pPr>
              <w:autoSpaceDE w:val="0"/>
              <w:autoSpaceDN w:val="0"/>
              <w:adjustRightInd w:val="0"/>
              <w:ind w:left="1440"/>
              <w:rPr>
                <w:rFonts w:ascii="Maiandra GD" w:hAnsi="Maiandra GD"/>
                <w:b/>
                <w:bCs/>
              </w:rPr>
            </w:pPr>
          </w:p>
          <w:p w:rsidR="00FA3F37" w:rsidRPr="001E11C0" w:rsidRDefault="00A71D98" w:rsidP="00254280">
            <w:pPr>
              <w:jc w:val="both"/>
              <w:rPr>
                <w:rFonts w:ascii="Maiandra GD" w:hAnsi="Maiandra GD"/>
                <w:szCs w:val="24"/>
              </w:rPr>
            </w:pPr>
            <w:r w:rsidRPr="00A71D98">
              <w:rPr>
                <w:rFonts w:ascii="Maiandra GD" w:hAnsi="Maiandra GD"/>
                <w:b/>
                <w:szCs w:val="24"/>
              </w:rPr>
              <w:t xml:space="preserve">CONSULTANCY FOR </w:t>
            </w:r>
            <w:r w:rsidR="008E2067">
              <w:rPr>
                <w:rFonts w:ascii="Maiandra GD" w:hAnsi="Maiandra GD"/>
                <w:b/>
                <w:szCs w:val="24"/>
              </w:rPr>
              <w:t xml:space="preserve">DEVELOPMENT OF A MASTER PLAN FOR  THE DEPARTMENT OF HEALTH  </w:t>
            </w:r>
          </w:p>
          <w:p w:rsidR="006E33B8" w:rsidRPr="001E11C0" w:rsidRDefault="006E33B8" w:rsidP="00254280">
            <w:pPr>
              <w:jc w:val="both"/>
              <w:rPr>
                <w:rFonts w:ascii="Maiandra GD" w:hAnsi="Maiandra GD"/>
                <w:szCs w:val="24"/>
              </w:rPr>
            </w:pPr>
          </w:p>
          <w:p w:rsidR="006E33B8" w:rsidRPr="001E11C0" w:rsidRDefault="006E33B8" w:rsidP="00254280">
            <w:pPr>
              <w:rPr>
                <w:rFonts w:ascii="Maiandra GD" w:hAnsi="Maiandra GD"/>
                <w:b/>
                <w:bCs/>
              </w:rPr>
            </w:pPr>
            <w:r w:rsidRPr="001E11C0">
              <w:rPr>
                <w:rFonts w:ascii="Maiandra GD" w:hAnsi="Maiandra GD"/>
              </w:rPr>
              <w:t xml:space="preserve">Completed tenders shall be placed in Tender Box No. 7 located at the </w:t>
            </w:r>
            <w:r w:rsidR="00AC1982" w:rsidRPr="00AC1982">
              <w:rPr>
                <w:rFonts w:ascii="Maiandra GD" w:hAnsi="Maiandra GD"/>
                <w:b/>
                <w:bCs/>
              </w:rPr>
              <w:t xml:space="preserve">Tender Box located at the county Secretary Office County Hall received by The County Secretary County Government of Mombasa Or returned to the Procurement office County Assembly Hall, Treasury Square, Mombasa so as to reach her not later than 10.00 a.m. </w:t>
            </w:r>
            <w:r w:rsidR="00BE5E83" w:rsidRPr="00D42E1B">
              <w:rPr>
                <w:rFonts w:ascii="Maiandra GD" w:hAnsi="Maiandra GD"/>
                <w:b/>
                <w:szCs w:val="24"/>
              </w:rPr>
              <w:t>Tuesday 7</w:t>
            </w:r>
            <w:r w:rsidR="00BE5E83" w:rsidRPr="00D42E1B">
              <w:rPr>
                <w:rFonts w:ascii="Maiandra GD" w:hAnsi="Maiandra GD"/>
                <w:b/>
                <w:szCs w:val="24"/>
                <w:vertAlign w:val="superscript"/>
              </w:rPr>
              <w:t>th</w:t>
            </w:r>
            <w:r w:rsidR="00BE5E83" w:rsidRPr="00D42E1B">
              <w:rPr>
                <w:rFonts w:ascii="Maiandra GD" w:hAnsi="Maiandra GD"/>
                <w:b/>
                <w:szCs w:val="24"/>
              </w:rPr>
              <w:t xml:space="preserve"> May, 2019</w:t>
            </w:r>
            <w:r w:rsidRPr="001E11C0">
              <w:rPr>
                <w:rFonts w:ascii="Maiandra GD" w:hAnsi="Maiandra GD"/>
                <w:b/>
                <w:bCs/>
              </w:rPr>
              <w:t>.</w:t>
            </w:r>
          </w:p>
          <w:p w:rsidR="006E33B8" w:rsidRPr="001E11C0" w:rsidRDefault="006E33B8" w:rsidP="00254280">
            <w:pPr>
              <w:ind w:left="720"/>
              <w:rPr>
                <w:rFonts w:ascii="Maiandra GD" w:hAnsi="Maiandra GD"/>
                <w:b/>
                <w:bCs/>
              </w:rPr>
            </w:pPr>
          </w:p>
          <w:p w:rsidR="006E33B8" w:rsidRDefault="006E33B8" w:rsidP="00933DD5">
            <w:pPr>
              <w:pStyle w:val="BodyTextIndent"/>
              <w:ind w:left="0"/>
              <w:rPr>
                <w:rFonts w:ascii="Maiandra GD" w:hAnsi="Maiandra GD"/>
                <w:b/>
                <w:szCs w:val="22"/>
              </w:rPr>
            </w:pPr>
            <w:r w:rsidRPr="001E11C0">
              <w:rPr>
                <w:rFonts w:ascii="Maiandra GD" w:hAnsi="Maiandra GD"/>
                <w:bCs/>
                <w:szCs w:val="22"/>
              </w:rPr>
              <w:t>Bulky tenders shall be submitted</w:t>
            </w:r>
            <w:r w:rsidRPr="001E11C0">
              <w:rPr>
                <w:rFonts w:ascii="Maiandra GD" w:hAnsi="Maiandra GD"/>
                <w:b/>
                <w:bCs/>
                <w:szCs w:val="22"/>
              </w:rPr>
              <w:t xml:space="preserve"> </w:t>
            </w:r>
            <w:r w:rsidRPr="001E11C0">
              <w:rPr>
                <w:rFonts w:ascii="Maiandra GD" w:hAnsi="Maiandra GD"/>
                <w:szCs w:val="22"/>
              </w:rPr>
              <w:t xml:space="preserve">at the office of </w:t>
            </w:r>
            <w:r w:rsidR="00933DD5" w:rsidRPr="00933DD5">
              <w:rPr>
                <w:rFonts w:ascii="Maiandra GD" w:hAnsi="Maiandra GD"/>
                <w:b/>
                <w:szCs w:val="22"/>
              </w:rPr>
              <w:t>the Director of Procurement &amp; Supplies located on the 2nd floor County Assembly Hall, Treasury Square</w:t>
            </w:r>
          </w:p>
          <w:p w:rsidR="00B3311A" w:rsidRPr="000F1AB7" w:rsidRDefault="00B3311A" w:rsidP="00B3311A">
            <w:pPr>
              <w:pStyle w:val="BodyTextIndent"/>
              <w:ind w:left="0"/>
              <w:rPr>
                <w:rFonts w:ascii="Maiandra GD" w:hAnsi="Maiandra GD"/>
                <w:szCs w:val="22"/>
              </w:rPr>
            </w:pPr>
            <w:r w:rsidRPr="000F1AB7">
              <w:rPr>
                <w:rFonts w:ascii="Maiandra GD" w:hAnsi="Maiandra GD"/>
                <w:szCs w:val="22"/>
              </w:rPr>
              <w:lastRenderedPageBreak/>
              <w:t xml:space="preserve">Envelope A shall contain the Technical submission and shall be clearly marked “Envelope A – Technical Submission”. Envelope A shall contain </w:t>
            </w:r>
            <w:r w:rsidRPr="000F1AB7">
              <w:rPr>
                <w:rFonts w:ascii="Maiandra GD" w:hAnsi="Maiandra GD"/>
                <w:bCs/>
                <w:szCs w:val="22"/>
              </w:rPr>
              <w:t>NO</w:t>
            </w:r>
            <w:r w:rsidRPr="000F1AB7">
              <w:rPr>
                <w:rFonts w:ascii="Maiandra GD" w:hAnsi="Maiandra GD"/>
                <w:szCs w:val="22"/>
              </w:rPr>
              <w:t xml:space="preserve"> indication of the tender price or other financial information of the bid and:-</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1"/>
              </w:numPr>
              <w:rPr>
                <w:rFonts w:ascii="Maiandra GD" w:hAnsi="Maiandra GD"/>
                <w:szCs w:val="22"/>
              </w:rPr>
            </w:pPr>
            <w:r w:rsidRPr="000F1AB7">
              <w:rPr>
                <w:rFonts w:ascii="Maiandra GD" w:hAnsi="Maiandra GD"/>
                <w:szCs w:val="22"/>
              </w:rPr>
              <w:t xml:space="preserve">Shall have a table of contents pages clearly indicating Sections and Page Numbers. The various sections shall be highlighted and arranged in the format below and </w:t>
            </w:r>
            <w:r w:rsidRPr="000F524D">
              <w:rPr>
                <w:rFonts w:ascii="Maiandra GD" w:hAnsi="Maiandra GD"/>
                <w:b/>
                <w:szCs w:val="22"/>
              </w:rPr>
              <w:t>(</w:t>
            </w:r>
            <w:r w:rsidRPr="000F524D">
              <w:rPr>
                <w:rFonts w:ascii="Maiandra GD" w:hAnsi="Maiandra GD"/>
                <w:b/>
                <w:bCs/>
                <w:szCs w:val="22"/>
              </w:rPr>
              <w:t>MANDATORY</w:t>
            </w:r>
            <w:r w:rsidRPr="000F524D">
              <w:rPr>
                <w:rFonts w:ascii="Maiandra GD" w:hAnsi="Maiandra GD"/>
                <w:b/>
                <w:szCs w:val="22"/>
              </w:rPr>
              <w:t>).</w:t>
            </w:r>
          </w:p>
          <w:p w:rsidR="00B3311A" w:rsidRPr="000F1AB7" w:rsidRDefault="00B3311A" w:rsidP="00DB24FB">
            <w:pPr>
              <w:pStyle w:val="BodyTextIndent"/>
              <w:numPr>
                <w:ilvl w:val="0"/>
                <w:numId w:val="41"/>
              </w:numPr>
              <w:rPr>
                <w:rFonts w:ascii="Maiandra GD" w:hAnsi="Maiandra GD"/>
                <w:szCs w:val="22"/>
              </w:rPr>
            </w:pPr>
            <w:r w:rsidRPr="000F1AB7">
              <w:rPr>
                <w:rFonts w:ascii="Maiandra GD" w:hAnsi="Maiandra GD"/>
                <w:szCs w:val="22"/>
              </w:rPr>
              <w:t xml:space="preserve">Shall have pages in the whole document numbered in the correct sequence. </w:t>
            </w:r>
            <w:r w:rsidRPr="000F524D">
              <w:rPr>
                <w:rFonts w:ascii="Maiandra GD" w:hAnsi="Maiandra GD"/>
                <w:b/>
                <w:szCs w:val="22"/>
              </w:rPr>
              <w:t>(</w:t>
            </w:r>
            <w:r w:rsidRPr="000F524D">
              <w:rPr>
                <w:rFonts w:ascii="Maiandra GD" w:hAnsi="Maiandra GD"/>
                <w:b/>
                <w:bCs/>
                <w:szCs w:val="22"/>
              </w:rPr>
              <w:t>MANDATORY</w:t>
            </w:r>
            <w:r w:rsidRPr="000F524D">
              <w:rPr>
                <w:rFonts w:ascii="Maiandra GD" w:hAnsi="Maiandra GD"/>
                <w:b/>
                <w:szCs w:val="22"/>
              </w:rPr>
              <w:t>).</w:t>
            </w:r>
          </w:p>
          <w:p w:rsidR="00B3311A" w:rsidRPr="000F1AB7" w:rsidRDefault="00B3311A" w:rsidP="00DB24FB">
            <w:pPr>
              <w:pStyle w:val="BodyTextIndent"/>
              <w:numPr>
                <w:ilvl w:val="0"/>
                <w:numId w:val="41"/>
              </w:numPr>
              <w:rPr>
                <w:rFonts w:ascii="Maiandra GD" w:hAnsi="Maiandra GD"/>
                <w:szCs w:val="22"/>
              </w:rPr>
            </w:pPr>
            <w:r w:rsidRPr="000F1AB7">
              <w:rPr>
                <w:rFonts w:ascii="Maiandra GD" w:hAnsi="Maiandra GD"/>
                <w:szCs w:val="22"/>
              </w:rPr>
              <w:t xml:space="preserve">Shall be firmly bound and should not have any loose pages </w:t>
            </w:r>
            <w:r w:rsidRPr="000F524D">
              <w:rPr>
                <w:rFonts w:ascii="Maiandra GD" w:hAnsi="Maiandra GD"/>
                <w:b/>
                <w:szCs w:val="22"/>
              </w:rPr>
              <w:t>(</w:t>
            </w:r>
            <w:r w:rsidRPr="000F524D">
              <w:rPr>
                <w:rFonts w:ascii="Maiandra GD" w:hAnsi="Maiandra GD"/>
                <w:b/>
                <w:bCs/>
                <w:szCs w:val="22"/>
              </w:rPr>
              <w:t>MANDATORY</w:t>
            </w:r>
            <w:r w:rsidRPr="000F524D">
              <w:rPr>
                <w:rFonts w:ascii="Maiandra GD" w:hAnsi="Maiandra GD"/>
                <w:b/>
                <w:szCs w:val="22"/>
              </w:rPr>
              <w:t>).</w:t>
            </w:r>
          </w:p>
          <w:p w:rsidR="00B3311A" w:rsidRPr="000F1AB7" w:rsidRDefault="00B3311A" w:rsidP="00DB24FB">
            <w:pPr>
              <w:pStyle w:val="BodyTextIndent"/>
              <w:numPr>
                <w:ilvl w:val="0"/>
                <w:numId w:val="41"/>
              </w:numPr>
              <w:rPr>
                <w:rFonts w:ascii="Maiandra GD" w:hAnsi="Maiandra GD"/>
                <w:szCs w:val="22"/>
              </w:rPr>
            </w:pPr>
            <w:r w:rsidRPr="000F1AB7">
              <w:rPr>
                <w:rFonts w:ascii="Maiandra GD" w:hAnsi="Maiandra GD"/>
                <w:szCs w:val="22"/>
              </w:rPr>
              <w:t xml:space="preserve">Shall be signed (where signatures are required) by a duly authorized representative through a Power of Attorney </w:t>
            </w:r>
            <w:r w:rsidRPr="000F524D">
              <w:rPr>
                <w:rFonts w:ascii="Maiandra GD" w:hAnsi="Maiandra GD"/>
                <w:b/>
                <w:szCs w:val="22"/>
              </w:rPr>
              <w:t>(</w:t>
            </w:r>
            <w:r w:rsidRPr="000F524D">
              <w:rPr>
                <w:rFonts w:ascii="Maiandra GD" w:hAnsi="Maiandra GD"/>
                <w:b/>
                <w:bCs/>
                <w:szCs w:val="22"/>
              </w:rPr>
              <w:t>MANDATORY</w:t>
            </w:r>
            <w:r w:rsidRPr="000F524D">
              <w:rPr>
                <w:rFonts w:ascii="Maiandra GD" w:hAnsi="Maiandra GD"/>
                <w:b/>
                <w:szCs w:val="22"/>
              </w:rPr>
              <w:t>).</w:t>
            </w:r>
          </w:p>
          <w:p w:rsidR="00B3311A" w:rsidRPr="002E0B56" w:rsidRDefault="002E0B56" w:rsidP="002E0B56">
            <w:pPr>
              <w:pStyle w:val="BodyTextIndent"/>
              <w:ind w:left="0"/>
              <w:jc w:val="both"/>
              <w:rPr>
                <w:rFonts w:ascii="Maiandra GD" w:hAnsi="Maiandra GD"/>
                <w:b/>
                <w:szCs w:val="22"/>
              </w:rPr>
            </w:pPr>
            <w:r w:rsidRPr="002E0B56">
              <w:rPr>
                <w:rFonts w:ascii="Maiandra GD" w:hAnsi="Maiandra GD"/>
                <w:b/>
                <w:color w:val="000000" w:themeColor="text1"/>
                <w:szCs w:val="22"/>
              </w:rPr>
              <w:t xml:space="preserve">Stage </w:t>
            </w:r>
            <w:r>
              <w:rPr>
                <w:rFonts w:ascii="Maiandra GD" w:hAnsi="Maiandra GD"/>
                <w:b/>
                <w:color w:val="000000" w:themeColor="text1"/>
                <w:szCs w:val="22"/>
              </w:rPr>
              <w:t>ONE</w:t>
            </w:r>
            <w:r w:rsidRPr="002E0B56">
              <w:rPr>
                <w:rFonts w:ascii="Maiandra GD" w:hAnsi="Maiandra GD"/>
                <w:b/>
                <w:color w:val="000000" w:themeColor="text1"/>
                <w:szCs w:val="22"/>
              </w:rPr>
              <w:t xml:space="preserve"> (</w:t>
            </w:r>
            <w:r w:rsidRPr="002E0B56">
              <w:rPr>
                <w:rFonts w:ascii="Maiandra GD" w:hAnsi="Maiandra GD"/>
                <w:b/>
                <w:color w:val="000000" w:themeColor="text1"/>
                <w:szCs w:val="22"/>
                <w:u w:val="single"/>
              </w:rPr>
              <w:t xml:space="preserve">any bid not satisfying stage one </w:t>
            </w:r>
            <w:r w:rsidR="008F14E5">
              <w:rPr>
                <w:rFonts w:ascii="Maiandra GD" w:hAnsi="Maiandra GD"/>
                <w:b/>
                <w:color w:val="000000" w:themeColor="text1"/>
                <w:szCs w:val="22"/>
                <w:u w:val="single"/>
              </w:rPr>
              <w:t>( preliminary)</w:t>
            </w:r>
            <w:r w:rsidRPr="002E0B56">
              <w:rPr>
                <w:rFonts w:ascii="Maiandra GD" w:hAnsi="Maiandra GD"/>
                <w:b/>
                <w:color w:val="000000" w:themeColor="text1"/>
                <w:szCs w:val="22"/>
                <w:u w:val="single"/>
              </w:rPr>
              <w:t>will not qualify to proceed to stage two</w:t>
            </w:r>
            <w:r>
              <w:rPr>
                <w:rFonts w:ascii="Maiandra GD" w:hAnsi="Maiandra GD"/>
                <w:b/>
                <w:color w:val="000000" w:themeColor="text1"/>
                <w:szCs w:val="22"/>
                <w:u w:val="single"/>
              </w:rPr>
              <w:t>- )</w:t>
            </w:r>
            <w:r w:rsidRPr="002E0B56">
              <w:rPr>
                <w:rFonts w:ascii="Maiandra GD" w:hAnsi="Maiandra GD"/>
                <w:b/>
                <w:color w:val="000000" w:themeColor="text1"/>
                <w:szCs w:val="22"/>
              </w:rPr>
              <w:t xml:space="preserve"> </w:t>
            </w:r>
          </w:p>
          <w:p w:rsidR="00B3311A" w:rsidRPr="000F1AB7" w:rsidRDefault="00B3311A" w:rsidP="00B3311A">
            <w:pPr>
              <w:pStyle w:val="BodyTextIndent"/>
              <w:ind w:left="0"/>
              <w:rPr>
                <w:rFonts w:ascii="Maiandra GD" w:hAnsi="Maiandra GD"/>
                <w:szCs w:val="22"/>
              </w:rPr>
            </w:pPr>
            <w:r w:rsidRPr="000F1AB7">
              <w:rPr>
                <w:rFonts w:ascii="Maiandra GD" w:hAnsi="Maiandra GD"/>
                <w:szCs w:val="22"/>
                <w:u w:val="single"/>
              </w:rPr>
              <w:t>Envelope A</w:t>
            </w:r>
            <w:r w:rsidRPr="000F1AB7">
              <w:rPr>
                <w:rFonts w:ascii="Maiandra GD" w:hAnsi="Maiandra GD"/>
                <w:szCs w:val="22"/>
              </w:rPr>
              <w:t xml:space="preserve"> shall have the following requirements and attachments clearly marked and arranged in the following order:</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Particulars of Tenderers to include Co</w:t>
            </w:r>
            <w:r w:rsidR="002C2012">
              <w:rPr>
                <w:rFonts w:ascii="Maiandra GD" w:hAnsi="Maiandra GD"/>
                <w:szCs w:val="22"/>
              </w:rPr>
              <w:t>nsultant</w:t>
            </w:r>
            <w:r w:rsidR="002E43A6">
              <w:rPr>
                <w:rFonts w:ascii="Maiandra GD" w:hAnsi="Maiandra GD"/>
                <w:szCs w:val="22"/>
              </w:rPr>
              <w:t xml:space="preserve"> Profile </w:t>
            </w:r>
            <w:r w:rsidRPr="000F1AB7">
              <w:rPr>
                <w:rFonts w:ascii="Maiandra GD" w:hAnsi="Maiandra GD"/>
                <w:szCs w:val="22"/>
              </w:rPr>
              <w:t>, Certificate of Incorporation/ Registration, Current and Valid Tax Compliance Certificate from Kenya</w:t>
            </w:r>
            <w:r w:rsidR="002E43A6">
              <w:rPr>
                <w:rFonts w:ascii="Maiandra GD" w:hAnsi="Maiandra GD"/>
                <w:szCs w:val="22"/>
              </w:rPr>
              <w:t xml:space="preserve"> Revenue Authority and Valid </w:t>
            </w:r>
            <w:r w:rsidRPr="000F1AB7">
              <w:rPr>
                <w:rFonts w:ascii="Maiandra GD" w:hAnsi="Maiandra GD"/>
                <w:szCs w:val="22"/>
              </w:rPr>
              <w:t xml:space="preserve"> </w:t>
            </w:r>
            <w:r w:rsidR="002E43A6">
              <w:rPr>
                <w:rFonts w:ascii="Maiandra GD" w:hAnsi="Maiandra GD"/>
                <w:szCs w:val="22"/>
              </w:rPr>
              <w:t>or lead partner</w:t>
            </w:r>
            <w:r w:rsidRPr="000F524D">
              <w:rPr>
                <w:rFonts w:ascii="Maiandra GD" w:hAnsi="Maiandra GD"/>
                <w:b/>
                <w:szCs w:val="22"/>
              </w:rPr>
              <w:t>(Mandatory).</w:t>
            </w:r>
          </w:p>
          <w:p w:rsidR="00B3311A" w:rsidRPr="000F1AB7" w:rsidRDefault="00B3311A" w:rsidP="00B3311A">
            <w:pPr>
              <w:pStyle w:val="BodyTextIndent"/>
              <w:ind w:left="0"/>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Certificate of Registration with the relevant respective professional bodies for the </w:t>
            </w:r>
            <w:r w:rsidR="000A2762">
              <w:rPr>
                <w:rFonts w:ascii="Maiandra GD" w:hAnsi="Maiandra GD"/>
                <w:szCs w:val="22"/>
              </w:rPr>
              <w:t xml:space="preserve">consultant </w:t>
            </w:r>
            <w:r w:rsidR="000A2762" w:rsidRPr="000F1AB7">
              <w:rPr>
                <w:rFonts w:ascii="Maiandra GD" w:hAnsi="Maiandra GD"/>
                <w:szCs w:val="22"/>
              </w:rPr>
              <w:t>(</w:t>
            </w:r>
            <w:r w:rsidR="000A2762">
              <w:rPr>
                <w:rFonts w:ascii="Maiandra GD" w:hAnsi="Maiandra GD"/>
                <w:szCs w:val="22"/>
              </w:rPr>
              <w:t xml:space="preserve">or/and </w:t>
            </w:r>
            <w:r w:rsidRPr="000F1AB7">
              <w:rPr>
                <w:rFonts w:ascii="Maiandra GD" w:hAnsi="Maiandra GD"/>
                <w:i/>
                <w:szCs w:val="22"/>
              </w:rPr>
              <w:t>partners</w:t>
            </w:r>
            <w:r w:rsidR="000A2762">
              <w:rPr>
                <w:rFonts w:ascii="Maiandra GD" w:hAnsi="Maiandra GD"/>
                <w:i/>
                <w:szCs w:val="22"/>
              </w:rPr>
              <w:t xml:space="preserve"> If a consortium</w:t>
            </w:r>
            <w:r w:rsidRPr="000F1AB7">
              <w:rPr>
                <w:rFonts w:ascii="Maiandra GD" w:hAnsi="Maiandra GD"/>
                <w:szCs w:val="22"/>
              </w:rPr>
              <w:t xml:space="preserve">) </w:t>
            </w:r>
            <w:r w:rsidRPr="000F524D">
              <w:rPr>
                <w:rFonts w:ascii="Maiandra GD" w:hAnsi="Maiandra GD"/>
                <w:b/>
                <w:szCs w:val="22"/>
              </w:rPr>
              <w:t>(Mandatory).</w:t>
            </w:r>
          </w:p>
          <w:p w:rsidR="00B3311A" w:rsidRPr="000F1AB7" w:rsidRDefault="00B3311A" w:rsidP="00B3311A">
            <w:pPr>
              <w:pStyle w:val="BodyTextIndent"/>
              <w:ind w:left="0"/>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Copies of current annual practicing licenses for </w:t>
            </w:r>
            <w:r w:rsidR="000A2762">
              <w:rPr>
                <w:rFonts w:ascii="Maiandra GD" w:hAnsi="Maiandra GD"/>
                <w:szCs w:val="22"/>
              </w:rPr>
              <w:t xml:space="preserve">consultant (and/or other firms if a consortium) </w:t>
            </w:r>
            <w:r w:rsidRPr="000F524D">
              <w:rPr>
                <w:rFonts w:ascii="Maiandra GD" w:hAnsi="Maiandra GD"/>
                <w:b/>
                <w:szCs w:val="22"/>
              </w:rPr>
              <w:t>(Mandatory).</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Duly filled and signed Confidential Business Questionnaire for </w:t>
            </w:r>
            <w:r w:rsidR="000A2762">
              <w:rPr>
                <w:rFonts w:ascii="Maiandra GD" w:hAnsi="Maiandra GD"/>
                <w:szCs w:val="22"/>
              </w:rPr>
              <w:t xml:space="preserve">consultant (and/or other firms if a consortium) </w:t>
            </w:r>
            <w:r w:rsidR="000A2762" w:rsidRPr="000F1AB7">
              <w:rPr>
                <w:rFonts w:ascii="Maiandra GD" w:hAnsi="Maiandra GD"/>
                <w:szCs w:val="22"/>
              </w:rPr>
              <w:t>(</w:t>
            </w:r>
            <w:r w:rsidRPr="000F524D">
              <w:rPr>
                <w:rFonts w:ascii="Maiandra GD" w:hAnsi="Maiandra GD"/>
                <w:b/>
                <w:szCs w:val="22"/>
              </w:rPr>
              <w:t>Mandatory).</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Duly filled and signed Declaration Form </w:t>
            </w:r>
            <w:r w:rsidR="000A2762">
              <w:rPr>
                <w:rFonts w:ascii="Maiandra GD" w:hAnsi="Maiandra GD"/>
                <w:szCs w:val="22"/>
              </w:rPr>
              <w:t xml:space="preserve">(and/or other firms if a consortium) </w:t>
            </w:r>
            <w:r w:rsidRPr="000F524D">
              <w:rPr>
                <w:rFonts w:ascii="Maiandra GD" w:hAnsi="Maiandra GD"/>
                <w:b/>
                <w:szCs w:val="22"/>
              </w:rPr>
              <w:t>((Mandatory).</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Duly filled and signed Anti-Corruption Declaration Commitment/ Pledge </w:t>
            </w:r>
            <w:r w:rsidR="000A2762">
              <w:rPr>
                <w:rFonts w:ascii="Maiandra GD" w:hAnsi="Maiandra GD"/>
                <w:szCs w:val="22"/>
              </w:rPr>
              <w:t xml:space="preserve">(and/or other firms if a consortium) </w:t>
            </w:r>
            <w:r w:rsidRPr="000F524D">
              <w:rPr>
                <w:rFonts w:ascii="Maiandra GD" w:hAnsi="Maiandra GD"/>
                <w:b/>
                <w:szCs w:val="22"/>
              </w:rPr>
              <w:t>(Mandatory).</w:t>
            </w:r>
          </w:p>
          <w:p w:rsidR="00B3311A" w:rsidRPr="000F1AB7" w:rsidRDefault="00B3311A" w:rsidP="00B3311A">
            <w:pPr>
              <w:pStyle w:val="BodyTextIndent"/>
              <w:ind w:left="0"/>
              <w:rPr>
                <w:rFonts w:ascii="Maiandra GD" w:hAnsi="Maiandra GD"/>
                <w:szCs w:val="22"/>
              </w:rPr>
            </w:pPr>
          </w:p>
          <w:p w:rsidR="0089390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A Pre-bid site visit (meeting) on a date as specified under Clause 2.1.3 of the </w:t>
            </w:r>
            <w:r w:rsidRPr="000F1AB7">
              <w:rPr>
                <w:rFonts w:ascii="Maiandra GD" w:hAnsi="Maiandra GD"/>
                <w:i/>
                <w:szCs w:val="22"/>
              </w:rPr>
              <w:t>Appendix to Information to Consultants.</w:t>
            </w:r>
            <w:r w:rsidRPr="000F1AB7">
              <w:rPr>
                <w:rFonts w:ascii="Maiandra GD" w:hAnsi="Maiandra GD"/>
                <w:szCs w:val="22"/>
              </w:rPr>
              <w:t xml:space="preserve"> </w:t>
            </w:r>
          </w:p>
          <w:p w:rsidR="00893907" w:rsidRDefault="00893907" w:rsidP="00893907">
            <w:pPr>
              <w:pStyle w:val="ListParagraph"/>
              <w:rPr>
                <w:rFonts w:ascii="Maiandra GD" w:hAnsi="Maiandra GD"/>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All Submission documents shall be in One Original plus Two Copies including in Soft Copy (</w:t>
            </w:r>
            <w:r w:rsidRPr="000F1AB7">
              <w:rPr>
                <w:rFonts w:ascii="Maiandra GD" w:hAnsi="Maiandra GD"/>
                <w:i/>
                <w:szCs w:val="22"/>
              </w:rPr>
              <w:t>CD or Flash Disk</w:t>
            </w:r>
            <w:r w:rsidRPr="000F1AB7">
              <w:rPr>
                <w:rFonts w:ascii="Maiandra GD" w:hAnsi="Maiandra GD"/>
                <w:szCs w:val="22"/>
              </w:rPr>
              <w:t xml:space="preserve">) and addressed accordingly as per Clause 2.5.4 of the Information to Consultants </w:t>
            </w:r>
            <w:r w:rsidRPr="000F524D">
              <w:rPr>
                <w:rFonts w:ascii="Maiandra GD" w:hAnsi="Maiandra GD"/>
                <w:b/>
                <w:szCs w:val="22"/>
              </w:rPr>
              <w:t>(Mandatory).</w:t>
            </w:r>
          </w:p>
          <w:p w:rsidR="00B3311A" w:rsidRPr="000F1AB7" w:rsidRDefault="00B3311A" w:rsidP="00B3311A">
            <w:pPr>
              <w:pStyle w:val="BodyTextIndent"/>
              <w:ind w:left="0"/>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 xml:space="preserve">Written undertaking in the Lead Partner’s letter head that all the partners of the Consortium and their staff appointed for the assignment proposed shall be available for the entire duration of the contract </w:t>
            </w:r>
            <w:r w:rsidRPr="000F524D">
              <w:rPr>
                <w:rFonts w:ascii="Maiandra GD" w:hAnsi="Maiandra GD"/>
                <w:b/>
                <w:szCs w:val="22"/>
              </w:rPr>
              <w:t>(Mandatory).</w:t>
            </w:r>
          </w:p>
          <w:p w:rsidR="00B3311A" w:rsidRPr="000F1AB7" w:rsidRDefault="00B3311A" w:rsidP="00B3311A">
            <w:pPr>
              <w:pStyle w:val="BodyTextIndent"/>
              <w:ind w:left="0"/>
              <w:rPr>
                <w:rFonts w:ascii="Maiandra GD" w:hAnsi="Maiandra GD"/>
                <w:szCs w:val="22"/>
              </w:rPr>
            </w:pPr>
          </w:p>
          <w:p w:rsidR="00B3311A" w:rsidRPr="000F1AB7" w:rsidRDefault="00145A4A" w:rsidP="00DB24FB">
            <w:pPr>
              <w:pStyle w:val="BodyTextIndent"/>
              <w:numPr>
                <w:ilvl w:val="0"/>
                <w:numId w:val="40"/>
              </w:numPr>
              <w:rPr>
                <w:rFonts w:ascii="Maiandra GD" w:hAnsi="Maiandra GD"/>
                <w:szCs w:val="22"/>
              </w:rPr>
            </w:pPr>
            <w:r>
              <w:rPr>
                <w:rFonts w:ascii="Maiandra GD" w:hAnsi="Maiandra GD"/>
                <w:szCs w:val="22"/>
              </w:rPr>
              <w:t xml:space="preserve">If a </w:t>
            </w:r>
            <w:r w:rsidR="00B3311A" w:rsidRPr="000F1AB7">
              <w:rPr>
                <w:rFonts w:ascii="Maiandra GD" w:hAnsi="Maiandra GD"/>
                <w:szCs w:val="22"/>
              </w:rPr>
              <w:t>Consortium</w:t>
            </w:r>
            <w:r>
              <w:rPr>
                <w:rFonts w:ascii="Maiandra GD" w:hAnsi="Maiandra GD"/>
                <w:szCs w:val="22"/>
              </w:rPr>
              <w:t xml:space="preserve"> is formed,</w:t>
            </w:r>
            <w:r w:rsidR="00B3311A" w:rsidRPr="000F1AB7">
              <w:rPr>
                <w:rFonts w:ascii="Maiandra GD" w:hAnsi="Maiandra GD"/>
                <w:szCs w:val="22"/>
              </w:rPr>
              <w:t xml:space="preserve"> Agreement for the partners clearly indicating the lead partner.</w:t>
            </w:r>
            <w:r w:rsidR="000F524D" w:rsidRPr="000F524D">
              <w:rPr>
                <w:rFonts w:ascii="Maiandra GD" w:hAnsi="Maiandra GD"/>
                <w:b/>
                <w:szCs w:val="22"/>
              </w:rPr>
              <w:t xml:space="preserve"> (Mandatory).</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Methodology and approach statement for the entire consultancy process.</w:t>
            </w:r>
            <w:r w:rsidR="000F524D" w:rsidRPr="000F524D">
              <w:rPr>
                <w:rFonts w:ascii="Maiandra GD" w:hAnsi="Maiandra GD"/>
                <w:b/>
                <w:szCs w:val="22"/>
              </w:rPr>
              <w:t xml:space="preserve"> </w:t>
            </w:r>
          </w:p>
          <w:p w:rsidR="00B3311A" w:rsidRPr="000F1AB7" w:rsidRDefault="00B3311A" w:rsidP="00B3311A">
            <w:pPr>
              <w:pStyle w:val="BodyTextIndent"/>
              <w:ind w:left="0"/>
              <w:rPr>
                <w:rFonts w:ascii="Maiandra GD" w:hAnsi="Maiandra GD"/>
                <w:szCs w:val="22"/>
              </w:rPr>
            </w:pPr>
          </w:p>
          <w:p w:rsidR="00B3311A" w:rsidRPr="000F1AB7" w:rsidRDefault="00B3311A" w:rsidP="00DB24FB">
            <w:pPr>
              <w:pStyle w:val="BodyTextIndent"/>
              <w:numPr>
                <w:ilvl w:val="0"/>
                <w:numId w:val="40"/>
              </w:numPr>
              <w:rPr>
                <w:rFonts w:ascii="Maiandra GD" w:hAnsi="Maiandra GD"/>
                <w:szCs w:val="22"/>
              </w:rPr>
            </w:pPr>
            <w:r w:rsidRPr="000F1AB7">
              <w:rPr>
                <w:rFonts w:ascii="Maiandra GD" w:hAnsi="Maiandra GD"/>
                <w:szCs w:val="22"/>
              </w:rPr>
              <w:t>Evidence of previous experience of at least five (5) works of a similar nature and size for the last 10 (ten) years. These shall be testimonials from past clients/employers, contract documents, completion certificates, final certificates with names, addresses and telephone contacts of clients who may be contacted for further information on these contracts for each of the works provided.</w:t>
            </w:r>
            <w:r w:rsidR="000F524D">
              <w:rPr>
                <w:rFonts w:ascii="Maiandra GD" w:hAnsi="Maiandra GD"/>
                <w:szCs w:val="22"/>
              </w:rPr>
              <w:t xml:space="preserve"> </w:t>
            </w:r>
          </w:p>
          <w:p w:rsidR="00B3311A" w:rsidRPr="000F524D" w:rsidRDefault="00B3311A" w:rsidP="00B3311A">
            <w:pPr>
              <w:pStyle w:val="BodyTextIndent"/>
              <w:ind w:left="0"/>
              <w:rPr>
                <w:rFonts w:ascii="Maiandra GD" w:hAnsi="Maiandra GD"/>
                <w:i/>
                <w:szCs w:val="22"/>
              </w:rPr>
            </w:pPr>
            <w:r w:rsidRPr="000F524D">
              <w:rPr>
                <w:rFonts w:ascii="Maiandra GD" w:hAnsi="Maiandra GD"/>
                <w:i/>
                <w:szCs w:val="22"/>
                <w:u w:val="single"/>
              </w:rPr>
              <w:t>NB:</w:t>
            </w:r>
            <w:r w:rsidRPr="000F524D">
              <w:rPr>
                <w:rFonts w:ascii="Maiandra GD" w:hAnsi="Maiandra GD"/>
                <w:i/>
                <w:szCs w:val="22"/>
              </w:rPr>
              <w:t xml:space="preserve"> (i). Works provided without completion/Final certificates shall NOT be considered, (ii). Only similar works shall be considered.</w:t>
            </w:r>
          </w:p>
          <w:p w:rsidR="00B3311A" w:rsidRPr="000F1AB7" w:rsidRDefault="00B3311A" w:rsidP="00B3311A">
            <w:pPr>
              <w:pStyle w:val="BodyTextIndent"/>
              <w:ind w:left="0"/>
              <w:rPr>
                <w:rFonts w:ascii="Maiandra GD" w:hAnsi="Maiandra GD"/>
                <w:szCs w:val="22"/>
              </w:rPr>
            </w:pPr>
          </w:p>
          <w:p w:rsidR="00B3311A" w:rsidRPr="002C2012" w:rsidRDefault="00B3311A" w:rsidP="00DB24FB">
            <w:pPr>
              <w:pStyle w:val="BodyTextIndent"/>
              <w:numPr>
                <w:ilvl w:val="0"/>
                <w:numId w:val="40"/>
              </w:numPr>
              <w:rPr>
                <w:rFonts w:ascii="Maiandra GD" w:hAnsi="Maiandra GD"/>
                <w:szCs w:val="22"/>
              </w:rPr>
            </w:pPr>
            <w:r w:rsidRPr="000F1AB7">
              <w:rPr>
                <w:rFonts w:ascii="Maiandra GD" w:hAnsi="Maiandra GD"/>
                <w:szCs w:val="22"/>
              </w:rPr>
              <w:t>Qualifications and experience of at least t</w:t>
            </w:r>
            <w:r w:rsidR="002C2012">
              <w:rPr>
                <w:rFonts w:ascii="Maiandra GD" w:hAnsi="Maiandra GD"/>
                <w:szCs w:val="22"/>
              </w:rPr>
              <w:t>hree</w:t>
            </w:r>
            <w:r w:rsidRPr="000F1AB7">
              <w:rPr>
                <w:rFonts w:ascii="Maiandra GD" w:hAnsi="Maiandra GD"/>
                <w:szCs w:val="22"/>
              </w:rPr>
              <w:t xml:space="preserve"> key technical personnel for the </w:t>
            </w:r>
            <w:r w:rsidRPr="000F1AB7">
              <w:rPr>
                <w:rFonts w:ascii="Maiandra GD" w:hAnsi="Maiandra GD"/>
                <w:i/>
                <w:szCs w:val="22"/>
              </w:rPr>
              <w:t>Architect</w:t>
            </w:r>
            <w:r w:rsidRPr="000F1AB7">
              <w:rPr>
                <w:rFonts w:ascii="Maiandra GD" w:hAnsi="Maiandra GD"/>
                <w:szCs w:val="22"/>
              </w:rPr>
              <w:t xml:space="preserve">, the </w:t>
            </w:r>
            <w:r w:rsidRPr="000F1AB7">
              <w:rPr>
                <w:rFonts w:ascii="Maiandra GD" w:hAnsi="Maiandra GD"/>
                <w:i/>
                <w:szCs w:val="22"/>
              </w:rPr>
              <w:t>Quantity Surveyor</w:t>
            </w:r>
            <w:r w:rsidRPr="000F1AB7">
              <w:rPr>
                <w:rFonts w:ascii="Maiandra GD" w:hAnsi="Maiandra GD"/>
                <w:szCs w:val="22"/>
              </w:rPr>
              <w:t xml:space="preserve"> and the </w:t>
            </w:r>
            <w:r w:rsidRPr="000F1AB7">
              <w:rPr>
                <w:rFonts w:ascii="Maiandra GD" w:hAnsi="Maiandra GD"/>
                <w:i/>
                <w:szCs w:val="22"/>
              </w:rPr>
              <w:t>Structural/</w:t>
            </w:r>
            <w:r w:rsidR="002C2012">
              <w:rPr>
                <w:rFonts w:ascii="Maiandra GD" w:hAnsi="Maiandra GD"/>
                <w:i/>
                <w:szCs w:val="22"/>
              </w:rPr>
              <w:t xml:space="preserve">services </w:t>
            </w:r>
            <w:r w:rsidRPr="000F1AB7">
              <w:rPr>
                <w:rFonts w:ascii="Maiandra GD" w:hAnsi="Maiandra GD"/>
                <w:i/>
                <w:szCs w:val="22"/>
              </w:rPr>
              <w:t>Engineer.</w:t>
            </w:r>
            <w:r w:rsidRPr="000F1AB7">
              <w:rPr>
                <w:rFonts w:ascii="Maiandra GD" w:hAnsi="Maiandra GD"/>
                <w:szCs w:val="22"/>
              </w:rPr>
              <w:t xml:space="preserve"> Attach Personnel CVs and copies of academic/professional certificates. </w:t>
            </w:r>
            <w:r w:rsidR="007916B1" w:rsidRPr="007916B1">
              <w:rPr>
                <w:rFonts w:ascii="Maiandra GD" w:hAnsi="Maiandra GD"/>
                <w:i/>
                <w:szCs w:val="22"/>
              </w:rPr>
              <w:t>In case of consortium,</w:t>
            </w:r>
            <w:r w:rsidR="007916B1">
              <w:rPr>
                <w:rFonts w:ascii="Maiandra GD" w:hAnsi="Maiandra GD"/>
                <w:szCs w:val="22"/>
              </w:rPr>
              <w:t xml:space="preserve"> </w:t>
            </w:r>
            <w:r w:rsidR="007916B1">
              <w:rPr>
                <w:rFonts w:ascii="Maiandra GD" w:hAnsi="Maiandra GD"/>
                <w:i/>
                <w:szCs w:val="22"/>
              </w:rPr>
              <w:t>i</w:t>
            </w:r>
            <w:r w:rsidRPr="000F1AB7">
              <w:rPr>
                <w:rFonts w:ascii="Maiandra GD" w:hAnsi="Maiandra GD"/>
                <w:i/>
                <w:szCs w:val="22"/>
              </w:rPr>
              <w:t>nclude a Consortium Organization Chart</w:t>
            </w:r>
            <w:r w:rsidRPr="000F1AB7">
              <w:rPr>
                <w:rFonts w:ascii="Maiandra GD" w:hAnsi="Maiandra GD"/>
                <w:szCs w:val="22"/>
              </w:rPr>
              <w:t>. Personnel (</w:t>
            </w:r>
            <w:r w:rsidRPr="000F1AB7">
              <w:rPr>
                <w:rFonts w:ascii="Maiandra GD" w:hAnsi="Maiandra GD"/>
                <w:i/>
                <w:szCs w:val="22"/>
              </w:rPr>
              <w:t>at least one staff for each partner</w:t>
            </w:r>
            <w:r w:rsidRPr="000F1AB7">
              <w:rPr>
                <w:rFonts w:ascii="Maiandra GD" w:hAnsi="Maiandra GD"/>
                <w:szCs w:val="22"/>
              </w:rPr>
              <w:t>) must be registered persons with the relevant respective professional bodies with minimum relevant experience as follows:</w:t>
            </w:r>
            <w:r w:rsidR="000F524D">
              <w:rPr>
                <w:rFonts w:ascii="Maiandra GD" w:hAnsi="Maiandra GD"/>
                <w:szCs w:val="22"/>
              </w:rPr>
              <w:t xml:space="preserve"> </w:t>
            </w:r>
            <w:r w:rsidR="000F524D" w:rsidRPr="000F524D">
              <w:rPr>
                <w:rFonts w:ascii="Maiandra GD" w:hAnsi="Maiandra GD"/>
                <w:b/>
                <w:szCs w:val="22"/>
              </w:rPr>
              <w:t>(Mandatory).</w:t>
            </w:r>
          </w:p>
          <w:p w:rsidR="002C2012" w:rsidRPr="000F1AB7" w:rsidRDefault="002C2012" w:rsidP="002C2012">
            <w:pPr>
              <w:pStyle w:val="BodyTextIndent"/>
              <w:ind w:left="720"/>
              <w:rPr>
                <w:rFonts w:ascii="Maiandra GD" w:hAnsi="Maiandra GD"/>
                <w:szCs w:val="22"/>
              </w:rPr>
            </w:pPr>
          </w:p>
          <w:p w:rsidR="00B3311A" w:rsidRPr="000F1AB7" w:rsidRDefault="00B3311A" w:rsidP="00B3311A">
            <w:pPr>
              <w:pStyle w:val="BodyTextIndent"/>
              <w:ind w:left="0"/>
              <w:rPr>
                <w:rFonts w:ascii="Maiandra GD" w:hAnsi="Maiandra GD"/>
                <w:szCs w:val="22"/>
              </w:rPr>
            </w:pPr>
            <w:r w:rsidRPr="000F1AB7">
              <w:rPr>
                <w:rFonts w:ascii="Maiandra GD" w:hAnsi="Maiandra GD"/>
                <w:szCs w:val="22"/>
              </w:rPr>
              <w:t xml:space="preserve">(a). Lead Partner (The Architect) – </w:t>
            </w:r>
            <w:r w:rsidR="002E43A6">
              <w:rPr>
                <w:rFonts w:ascii="Maiandra GD" w:hAnsi="Maiandra GD"/>
                <w:i/>
                <w:szCs w:val="22"/>
              </w:rPr>
              <w:t>15</w:t>
            </w:r>
            <w:r w:rsidRPr="000F1AB7">
              <w:rPr>
                <w:rFonts w:ascii="Maiandra GD" w:hAnsi="Maiandra GD"/>
                <w:i/>
                <w:szCs w:val="22"/>
              </w:rPr>
              <w:t>years</w:t>
            </w:r>
          </w:p>
          <w:p w:rsidR="00B3311A" w:rsidRPr="000F1AB7" w:rsidRDefault="00B3311A" w:rsidP="00B3311A">
            <w:pPr>
              <w:pStyle w:val="BodyTextIndent"/>
              <w:ind w:left="0"/>
              <w:rPr>
                <w:rFonts w:ascii="Maiandra GD" w:hAnsi="Maiandra GD"/>
                <w:szCs w:val="22"/>
              </w:rPr>
            </w:pPr>
            <w:r w:rsidRPr="000F1AB7">
              <w:rPr>
                <w:rFonts w:ascii="Maiandra GD" w:hAnsi="Maiandra GD"/>
                <w:szCs w:val="22"/>
              </w:rPr>
              <w:t>(b). The Quantity Surveyor</w:t>
            </w:r>
            <w:r w:rsidR="00D51BCC">
              <w:rPr>
                <w:rFonts w:ascii="Maiandra GD" w:hAnsi="Maiandra GD"/>
                <w:szCs w:val="22"/>
              </w:rPr>
              <w:t xml:space="preserve"> / Land use Economist</w:t>
            </w:r>
            <w:r w:rsidRPr="000F1AB7">
              <w:rPr>
                <w:rFonts w:ascii="Maiandra GD" w:hAnsi="Maiandra GD"/>
                <w:szCs w:val="22"/>
              </w:rPr>
              <w:t xml:space="preserve"> – </w:t>
            </w:r>
            <w:r w:rsidRPr="000F1AB7">
              <w:rPr>
                <w:rFonts w:ascii="Maiandra GD" w:hAnsi="Maiandra GD"/>
                <w:i/>
                <w:szCs w:val="22"/>
              </w:rPr>
              <w:t>15years</w:t>
            </w:r>
          </w:p>
          <w:p w:rsidR="00B3311A" w:rsidRDefault="00B3311A" w:rsidP="00B3311A">
            <w:pPr>
              <w:pStyle w:val="BodyTextIndent"/>
              <w:ind w:left="0"/>
              <w:rPr>
                <w:rFonts w:ascii="Maiandra GD" w:hAnsi="Maiandra GD"/>
                <w:i/>
                <w:szCs w:val="22"/>
              </w:rPr>
            </w:pPr>
            <w:r w:rsidRPr="000F1AB7">
              <w:rPr>
                <w:rFonts w:ascii="Maiandra GD" w:hAnsi="Maiandra GD"/>
                <w:szCs w:val="22"/>
              </w:rPr>
              <w:t xml:space="preserve">(c). The Structural/Civil Engineer </w:t>
            </w:r>
            <w:r w:rsidR="00D51BCC">
              <w:rPr>
                <w:rFonts w:ascii="Maiandra GD" w:hAnsi="Maiandra GD"/>
                <w:szCs w:val="22"/>
              </w:rPr>
              <w:t>/</w:t>
            </w:r>
            <w:r w:rsidRPr="000F1AB7">
              <w:rPr>
                <w:rFonts w:ascii="Maiandra GD" w:hAnsi="Maiandra GD"/>
                <w:szCs w:val="22"/>
              </w:rPr>
              <w:t xml:space="preserve">Services Engineer – </w:t>
            </w:r>
            <w:r w:rsidR="002E43A6">
              <w:rPr>
                <w:rFonts w:ascii="Maiandra GD" w:hAnsi="Maiandra GD"/>
                <w:i/>
                <w:szCs w:val="22"/>
              </w:rPr>
              <w:t>10years</w:t>
            </w:r>
          </w:p>
          <w:p w:rsidR="002E43A6" w:rsidRPr="000F1AB7" w:rsidRDefault="002E43A6" w:rsidP="00B3311A">
            <w:pPr>
              <w:pStyle w:val="BodyTextIndent"/>
              <w:ind w:left="0"/>
              <w:rPr>
                <w:rFonts w:ascii="Maiandra GD" w:hAnsi="Maiandra GD"/>
                <w:szCs w:val="22"/>
              </w:rPr>
            </w:pPr>
            <w:r w:rsidRPr="002E43A6">
              <w:rPr>
                <w:rFonts w:ascii="Maiandra GD" w:hAnsi="Maiandra GD"/>
                <w:szCs w:val="22"/>
              </w:rPr>
              <w:t>(d)</w:t>
            </w:r>
            <w:r>
              <w:rPr>
                <w:rFonts w:ascii="Maiandra GD" w:hAnsi="Maiandra GD"/>
                <w:i/>
                <w:szCs w:val="22"/>
              </w:rPr>
              <w:t xml:space="preserve"> </w:t>
            </w:r>
            <w:r w:rsidRPr="002E43A6">
              <w:rPr>
                <w:rFonts w:ascii="Maiandra GD" w:hAnsi="Maiandra GD"/>
                <w:szCs w:val="22"/>
              </w:rPr>
              <w:t>Economist /Planner</w:t>
            </w:r>
            <w:r>
              <w:rPr>
                <w:rFonts w:ascii="Maiandra GD" w:hAnsi="Maiandra GD"/>
                <w:i/>
                <w:szCs w:val="22"/>
              </w:rPr>
              <w:t xml:space="preserve"> </w:t>
            </w:r>
            <w:r w:rsidRPr="000F1AB7">
              <w:rPr>
                <w:rFonts w:ascii="Maiandra GD" w:hAnsi="Maiandra GD"/>
                <w:szCs w:val="22"/>
              </w:rPr>
              <w:t xml:space="preserve">– </w:t>
            </w:r>
            <w:r>
              <w:rPr>
                <w:rFonts w:ascii="Maiandra GD" w:hAnsi="Maiandra GD"/>
                <w:i/>
                <w:szCs w:val="22"/>
              </w:rPr>
              <w:t>10years</w:t>
            </w:r>
          </w:p>
          <w:p w:rsidR="00B3311A" w:rsidRPr="000F1AB7" w:rsidRDefault="00B3311A" w:rsidP="00B3311A">
            <w:pPr>
              <w:pStyle w:val="BodyTextIndent"/>
              <w:ind w:left="0"/>
              <w:rPr>
                <w:rFonts w:ascii="Maiandra GD" w:hAnsi="Maiandra GD"/>
                <w:szCs w:val="22"/>
              </w:rPr>
            </w:pPr>
          </w:p>
          <w:p w:rsidR="00B3311A" w:rsidRPr="000F1AB7" w:rsidRDefault="00B3311A" w:rsidP="00B3311A">
            <w:pPr>
              <w:pStyle w:val="BodyTextIndent"/>
              <w:rPr>
                <w:rFonts w:ascii="Maiandra GD" w:hAnsi="Maiandra GD"/>
                <w:szCs w:val="22"/>
              </w:rPr>
            </w:pPr>
          </w:p>
          <w:p w:rsidR="00B3311A" w:rsidRPr="000F1AB7" w:rsidRDefault="00B3311A" w:rsidP="001A6773">
            <w:pPr>
              <w:pStyle w:val="BodyTextIndent"/>
              <w:ind w:left="0"/>
              <w:rPr>
                <w:rFonts w:ascii="Maiandra GD" w:hAnsi="Maiandra GD"/>
                <w:szCs w:val="22"/>
              </w:rPr>
            </w:pPr>
            <w:r w:rsidRPr="000F1AB7">
              <w:rPr>
                <w:rFonts w:ascii="Maiandra GD" w:hAnsi="Maiandra GD"/>
                <w:szCs w:val="22"/>
              </w:rPr>
              <w:t>Envelope B shall contain: -</w:t>
            </w:r>
          </w:p>
          <w:p w:rsidR="00B3311A" w:rsidRPr="000F1AB7" w:rsidRDefault="00B3311A" w:rsidP="00B3311A">
            <w:pPr>
              <w:pStyle w:val="BodyTextIndent"/>
              <w:rPr>
                <w:rFonts w:ascii="Maiandra GD" w:hAnsi="Maiandra GD"/>
                <w:szCs w:val="22"/>
              </w:rPr>
            </w:pPr>
          </w:p>
          <w:p w:rsidR="00B3311A" w:rsidRPr="000F1AB7" w:rsidRDefault="00B3311A" w:rsidP="00DB24FB">
            <w:pPr>
              <w:pStyle w:val="BodyTextIndent"/>
              <w:numPr>
                <w:ilvl w:val="0"/>
                <w:numId w:val="42"/>
              </w:numPr>
              <w:rPr>
                <w:rFonts w:ascii="Maiandra GD" w:hAnsi="Maiandra GD"/>
                <w:szCs w:val="22"/>
              </w:rPr>
            </w:pPr>
            <w:r w:rsidRPr="000F1AB7">
              <w:rPr>
                <w:rFonts w:ascii="Maiandra GD" w:hAnsi="Maiandra GD"/>
                <w:szCs w:val="22"/>
              </w:rPr>
              <w:t>Completed Form of Tender</w:t>
            </w:r>
          </w:p>
          <w:p w:rsidR="00B3311A" w:rsidRPr="000F1AB7" w:rsidRDefault="00B3311A" w:rsidP="00DB24FB">
            <w:pPr>
              <w:pStyle w:val="BodyTextIndent"/>
              <w:numPr>
                <w:ilvl w:val="0"/>
                <w:numId w:val="42"/>
              </w:numPr>
              <w:rPr>
                <w:rFonts w:ascii="Maiandra GD" w:hAnsi="Maiandra GD"/>
                <w:szCs w:val="22"/>
              </w:rPr>
            </w:pPr>
            <w:r w:rsidRPr="000F1AB7">
              <w:rPr>
                <w:rFonts w:ascii="Maiandra GD" w:hAnsi="Maiandra GD"/>
                <w:szCs w:val="22"/>
              </w:rPr>
              <w:lastRenderedPageBreak/>
              <w:t>Schedule of professional fees</w:t>
            </w:r>
          </w:p>
          <w:p w:rsidR="00B3311A" w:rsidRPr="000F1AB7" w:rsidRDefault="00B3311A" w:rsidP="00DB24FB">
            <w:pPr>
              <w:pStyle w:val="BodyTextIndent"/>
              <w:numPr>
                <w:ilvl w:val="0"/>
                <w:numId w:val="42"/>
              </w:numPr>
              <w:rPr>
                <w:rFonts w:ascii="Maiandra GD" w:hAnsi="Maiandra GD"/>
                <w:szCs w:val="22"/>
              </w:rPr>
            </w:pPr>
            <w:r w:rsidRPr="000F1AB7">
              <w:rPr>
                <w:rFonts w:ascii="Maiandra GD" w:hAnsi="Maiandra GD"/>
                <w:szCs w:val="22"/>
              </w:rPr>
              <w:t>Any other price schedule which may be deemed important for actualization of the works</w:t>
            </w:r>
          </w:p>
          <w:p w:rsidR="00B3311A" w:rsidRDefault="00B3311A" w:rsidP="00933DD5">
            <w:pPr>
              <w:pStyle w:val="BodyTextIndent"/>
              <w:ind w:left="0"/>
              <w:rPr>
                <w:rFonts w:ascii="Maiandra GD" w:hAnsi="Maiandra GD"/>
                <w:b/>
                <w:szCs w:val="22"/>
              </w:rPr>
            </w:pPr>
          </w:p>
          <w:p w:rsidR="00B3311A" w:rsidRPr="001E11C0" w:rsidRDefault="00B3311A" w:rsidP="00933DD5">
            <w:pPr>
              <w:pStyle w:val="BodyTextIndent"/>
              <w:ind w:left="0"/>
              <w:rPr>
                <w:rFonts w:ascii="Maiandra GD" w:hAnsi="Maiandra GD"/>
                <w:szCs w:val="24"/>
              </w:rPr>
            </w:pPr>
          </w:p>
        </w:tc>
      </w:tr>
      <w:tr w:rsidR="00B3311A" w:rsidRPr="001E11C0" w:rsidTr="00FA3F37">
        <w:tc>
          <w:tcPr>
            <w:tcW w:w="2520" w:type="dxa"/>
          </w:tcPr>
          <w:p w:rsidR="00B3311A" w:rsidRPr="001E11C0" w:rsidRDefault="001A6773" w:rsidP="00FA3F37">
            <w:pPr>
              <w:pStyle w:val="BodyText"/>
              <w:rPr>
                <w:rFonts w:ascii="Maiandra GD" w:hAnsi="Maiandra GD"/>
                <w:sz w:val="24"/>
                <w:szCs w:val="24"/>
              </w:rPr>
            </w:pPr>
            <w:r w:rsidRPr="001A6773">
              <w:rPr>
                <w:rFonts w:ascii="Maiandra GD" w:hAnsi="Maiandra GD"/>
                <w:sz w:val="24"/>
                <w:szCs w:val="24"/>
              </w:rPr>
              <w:lastRenderedPageBreak/>
              <w:t>2.6.3</w:t>
            </w:r>
            <w:r w:rsidRPr="001A6773">
              <w:rPr>
                <w:rFonts w:ascii="Maiandra GD" w:hAnsi="Maiandra GD"/>
                <w:sz w:val="24"/>
                <w:szCs w:val="24"/>
              </w:rPr>
              <w:tab/>
              <w:t>The minimum technical score required to</w:t>
            </w:r>
            <w:r w:rsidRPr="001A6773">
              <w:rPr>
                <w:rFonts w:ascii="Maiandra GD" w:hAnsi="Maiandra GD"/>
                <w:b/>
                <w:sz w:val="24"/>
                <w:szCs w:val="24"/>
              </w:rPr>
              <w:t xml:space="preserve"> pass</w:t>
            </w:r>
          </w:p>
        </w:tc>
        <w:tc>
          <w:tcPr>
            <w:tcW w:w="6930" w:type="dxa"/>
          </w:tcPr>
          <w:p w:rsidR="002E0B56" w:rsidRPr="002E0B56" w:rsidRDefault="002E0B56" w:rsidP="002E0B56">
            <w:pPr>
              <w:pStyle w:val="BodyTextIndent"/>
              <w:ind w:left="0"/>
              <w:jc w:val="both"/>
              <w:rPr>
                <w:rFonts w:ascii="Maiandra GD" w:hAnsi="Maiandra GD"/>
                <w:b/>
                <w:szCs w:val="22"/>
              </w:rPr>
            </w:pPr>
            <w:r w:rsidRPr="002E0B56">
              <w:rPr>
                <w:rFonts w:ascii="Maiandra GD" w:hAnsi="Maiandra GD"/>
                <w:b/>
                <w:color w:val="000000" w:themeColor="text1"/>
                <w:szCs w:val="22"/>
              </w:rPr>
              <w:t xml:space="preserve">Stage </w:t>
            </w:r>
            <w:r>
              <w:rPr>
                <w:rFonts w:ascii="Maiandra GD" w:hAnsi="Maiandra GD"/>
                <w:b/>
                <w:color w:val="000000" w:themeColor="text1"/>
                <w:szCs w:val="22"/>
              </w:rPr>
              <w:t>TWO</w:t>
            </w:r>
            <w:r w:rsidRPr="002E0B56">
              <w:rPr>
                <w:rFonts w:ascii="Maiandra GD" w:hAnsi="Maiandra GD"/>
                <w:b/>
                <w:color w:val="000000" w:themeColor="text1"/>
                <w:szCs w:val="22"/>
              </w:rPr>
              <w:t xml:space="preserve"> (</w:t>
            </w:r>
            <w:r w:rsidRPr="002E0B56">
              <w:rPr>
                <w:rFonts w:ascii="Maiandra GD" w:hAnsi="Maiandra GD"/>
                <w:b/>
                <w:color w:val="000000" w:themeColor="text1"/>
                <w:szCs w:val="22"/>
                <w:u w:val="single"/>
              </w:rPr>
              <w:t xml:space="preserve">any bid not satisfying stage </w:t>
            </w:r>
            <w:r w:rsidR="008F14E5">
              <w:rPr>
                <w:rFonts w:ascii="Maiandra GD" w:hAnsi="Maiandra GD"/>
                <w:b/>
                <w:color w:val="000000" w:themeColor="text1"/>
                <w:szCs w:val="22"/>
                <w:u w:val="single"/>
              </w:rPr>
              <w:t>two (technical)</w:t>
            </w:r>
            <w:r w:rsidRPr="002E0B56">
              <w:rPr>
                <w:rFonts w:ascii="Maiandra GD" w:hAnsi="Maiandra GD"/>
                <w:b/>
                <w:color w:val="000000" w:themeColor="text1"/>
                <w:szCs w:val="22"/>
                <w:u w:val="single"/>
              </w:rPr>
              <w:t xml:space="preserve"> will not</w:t>
            </w:r>
            <w:r>
              <w:rPr>
                <w:rFonts w:ascii="Maiandra GD" w:hAnsi="Maiandra GD"/>
                <w:b/>
                <w:color w:val="000000" w:themeColor="text1"/>
                <w:szCs w:val="22"/>
                <w:u w:val="single"/>
              </w:rPr>
              <w:t xml:space="preserve"> qualify to proceed to stage three – financial evaluation)</w:t>
            </w:r>
            <w:r w:rsidRPr="002E0B56">
              <w:rPr>
                <w:rFonts w:ascii="Maiandra GD" w:hAnsi="Maiandra GD"/>
                <w:b/>
                <w:color w:val="000000" w:themeColor="text1"/>
                <w:szCs w:val="22"/>
              </w:rPr>
              <w:t xml:space="preserve"> </w:t>
            </w:r>
          </w:p>
          <w:p w:rsidR="002E0B56" w:rsidRDefault="002E0B56" w:rsidP="001A6773">
            <w:pPr>
              <w:pStyle w:val="BodyTextIndent"/>
              <w:ind w:left="0"/>
              <w:rPr>
                <w:rFonts w:ascii="Maiandra GD" w:hAnsi="Maiandra GD"/>
                <w:b/>
                <w:i/>
                <w:szCs w:val="24"/>
              </w:rPr>
            </w:pPr>
          </w:p>
          <w:p w:rsidR="001A6773" w:rsidRPr="001A6773" w:rsidRDefault="001A6773" w:rsidP="001A6773">
            <w:pPr>
              <w:pStyle w:val="BodyTextIndent"/>
              <w:ind w:left="0"/>
              <w:rPr>
                <w:rFonts w:ascii="Maiandra GD" w:hAnsi="Maiandra GD"/>
                <w:b/>
                <w:i/>
                <w:szCs w:val="24"/>
              </w:rPr>
            </w:pPr>
            <w:r w:rsidRPr="001A6773">
              <w:rPr>
                <w:rFonts w:ascii="Maiandra GD" w:hAnsi="Maiandra GD"/>
                <w:b/>
                <w:i/>
                <w:szCs w:val="24"/>
              </w:rPr>
              <w:t>Technical Rating Scores to be applied in Evaluating the bidders:</w:t>
            </w:r>
          </w:p>
          <w:p w:rsidR="001A6773" w:rsidRPr="001A6773" w:rsidRDefault="001A6773" w:rsidP="00DB24FB">
            <w:pPr>
              <w:pStyle w:val="BodyTextIndent"/>
              <w:numPr>
                <w:ilvl w:val="0"/>
                <w:numId w:val="43"/>
              </w:numPr>
              <w:rPr>
                <w:rFonts w:ascii="Maiandra GD" w:hAnsi="Maiandra GD"/>
                <w:b/>
                <w:i/>
                <w:szCs w:val="24"/>
              </w:rPr>
            </w:pPr>
            <w:r w:rsidRPr="00893907">
              <w:rPr>
                <w:rFonts w:ascii="Maiandra GD" w:hAnsi="Maiandra GD"/>
                <w:b/>
                <w:szCs w:val="24"/>
              </w:rPr>
              <w:t>Methodology and approach statement</w:t>
            </w:r>
            <w:r w:rsidRPr="00845EDB">
              <w:rPr>
                <w:rFonts w:ascii="Maiandra GD" w:hAnsi="Maiandra GD"/>
                <w:szCs w:val="24"/>
              </w:rPr>
              <w:t xml:space="preserve"> for the entire consultancy process including the work plan</w:t>
            </w:r>
            <w:r w:rsidR="00893907">
              <w:rPr>
                <w:rFonts w:ascii="Maiandra GD" w:hAnsi="Maiandra GD"/>
                <w:b/>
                <w:i/>
                <w:szCs w:val="24"/>
              </w:rPr>
              <w:t xml:space="preserve"> (Total -2</w:t>
            </w:r>
            <w:r w:rsidRPr="001A6773">
              <w:rPr>
                <w:rFonts w:ascii="Maiandra GD" w:hAnsi="Maiandra GD"/>
                <w:b/>
                <w:i/>
                <w:szCs w:val="24"/>
              </w:rPr>
              <w:t>0Marks).</w:t>
            </w:r>
          </w:p>
          <w:p w:rsidR="001A6773" w:rsidRPr="00845EDB" w:rsidRDefault="001A6773" w:rsidP="00DB24FB">
            <w:pPr>
              <w:pStyle w:val="BodyTextIndent"/>
              <w:numPr>
                <w:ilvl w:val="0"/>
                <w:numId w:val="44"/>
              </w:numPr>
              <w:rPr>
                <w:rFonts w:ascii="Maiandra GD" w:hAnsi="Maiandra GD"/>
                <w:i/>
                <w:szCs w:val="24"/>
              </w:rPr>
            </w:pPr>
            <w:r w:rsidRPr="00845EDB">
              <w:rPr>
                <w:rFonts w:ascii="Maiandra GD" w:hAnsi="Maiandra GD"/>
                <w:i/>
                <w:szCs w:val="24"/>
              </w:rPr>
              <w:t>A full score shall be awarded for detailed description of the methodology and work plan for performing the assignment – from project inception to end of defects liability period.</w:t>
            </w:r>
          </w:p>
          <w:p w:rsidR="001A6773" w:rsidRPr="001A6773" w:rsidRDefault="001A6773" w:rsidP="001A6773">
            <w:pPr>
              <w:pStyle w:val="BodyTextIndent"/>
              <w:ind w:left="0"/>
              <w:rPr>
                <w:rFonts w:ascii="Maiandra GD" w:hAnsi="Maiandra GD"/>
                <w:b/>
                <w:i/>
                <w:szCs w:val="24"/>
              </w:rPr>
            </w:pPr>
          </w:p>
          <w:p w:rsidR="001A6773" w:rsidRDefault="001A6773" w:rsidP="00DB24FB">
            <w:pPr>
              <w:pStyle w:val="BodyTextIndent"/>
              <w:numPr>
                <w:ilvl w:val="0"/>
                <w:numId w:val="43"/>
              </w:numPr>
              <w:rPr>
                <w:rFonts w:ascii="Maiandra GD" w:hAnsi="Maiandra GD"/>
                <w:b/>
                <w:i/>
                <w:szCs w:val="24"/>
              </w:rPr>
            </w:pPr>
            <w:r w:rsidRPr="00893907">
              <w:rPr>
                <w:rFonts w:ascii="Maiandra GD" w:hAnsi="Maiandra GD"/>
                <w:b/>
                <w:szCs w:val="24"/>
              </w:rPr>
              <w:t>Evidence of previous experience</w:t>
            </w:r>
            <w:r w:rsidRPr="00845EDB">
              <w:rPr>
                <w:rFonts w:ascii="Maiandra GD" w:hAnsi="Maiandra GD"/>
                <w:szCs w:val="24"/>
              </w:rPr>
              <w:t xml:space="preserve"> </w:t>
            </w:r>
            <w:r w:rsidR="00893907">
              <w:rPr>
                <w:rFonts w:ascii="Maiandra GD" w:hAnsi="Maiandra GD"/>
                <w:szCs w:val="24"/>
              </w:rPr>
              <w:t xml:space="preserve">in similar works- </w:t>
            </w:r>
            <w:r w:rsidRPr="00845EDB">
              <w:rPr>
                <w:rFonts w:ascii="Maiandra GD" w:hAnsi="Maiandra GD"/>
                <w:szCs w:val="24"/>
              </w:rPr>
              <w:t xml:space="preserve">at least five (5) works of a </w:t>
            </w:r>
            <w:r w:rsidRPr="00845EDB">
              <w:rPr>
                <w:rFonts w:ascii="Maiandra GD" w:hAnsi="Maiandra GD"/>
                <w:szCs w:val="24"/>
                <w:u w:val="single"/>
              </w:rPr>
              <w:t>similar nature</w:t>
            </w:r>
            <w:r w:rsidRPr="00845EDB">
              <w:rPr>
                <w:rFonts w:ascii="Maiandra GD" w:hAnsi="Maiandra GD"/>
                <w:szCs w:val="24"/>
              </w:rPr>
              <w:t xml:space="preserve"> for the last </w:t>
            </w:r>
            <w:r w:rsidRPr="00845EDB">
              <w:rPr>
                <w:rFonts w:ascii="Maiandra GD" w:hAnsi="Maiandra GD"/>
                <w:szCs w:val="24"/>
                <w:u w:val="single"/>
              </w:rPr>
              <w:t xml:space="preserve">10 </w:t>
            </w:r>
            <w:r w:rsidRPr="00845EDB">
              <w:rPr>
                <w:rFonts w:ascii="Maiandra GD" w:hAnsi="Maiandra GD"/>
                <w:szCs w:val="24"/>
              </w:rPr>
              <w:t xml:space="preserve">(ten) years for the Lead Partner – The Architectural firm. These shall be testimonials from past clients/employers, completion certificates, final certificates with names, addresses and telephone contacts of clients who may be contacted for further information on these contracts for each of the works provided. The other partners should provide evidence of previous experience of at least five (5) works of </w:t>
            </w:r>
            <w:r w:rsidRPr="00845EDB">
              <w:rPr>
                <w:rFonts w:ascii="Maiandra GD" w:hAnsi="Maiandra GD"/>
                <w:szCs w:val="24"/>
                <w:u w:val="single"/>
              </w:rPr>
              <w:t>any</w:t>
            </w:r>
            <w:r w:rsidRPr="00845EDB">
              <w:rPr>
                <w:rFonts w:ascii="Maiandra GD" w:hAnsi="Maiandra GD"/>
                <w:szCs w:val="24"/>
              </w:rPr>
              <w:t xml:space="preserve"> nature</w:t>
            </w:r>
            <w:r w:rsidRPr="001A6773">
              <w:rPr>
                <w:rFonts w:ascii="Maiandra GD" w:hAnsi="Maiandra GD"/>
                <w:b/>
                <w:i/>
                <w:szCs w:val="24"/>
              </w:rPr>
              <w:t xml:space="preserve"> (Total - 40Marks).</w:t>
            </w:r>
          </w:p>
          <w:p w:rsidR="00076837" w:rsidRPr="001A6773" w:rsidRDefault="00076837" w:rsidP="00076837">
            <w:pPr>
              <w:pStyle w:val="BodyTextIndent"/>
              <w:ind w:left="720"/>
              <w:rPr>
                <w:rFonts w:ascii="Maiandra GD" w:hAnsi="Maiandra GD"/>
                <w:b/>
                <w:i/>
                <w:szCs w:val="24"/>
              </w:rPr>
            </w:pPr>
          </w:p>
          <w:p w:rsidR="00076837" w:rsidRPr="00893907" w:rsidRDefault="00076837" w:rsidP="00893907">
            <w:pPr>
              <w:pStyle w:val="BodyTextIndent"/>
              <w:numPr>
                <w:ilvl w:val="0"/>
                <w:numId w:val="43"/>
              </w:numPr>
              <w:rPr>
                <w:rFonts w:ascii="Maiandra GD" w:hAnsi="Maiandra GD"/>
                <w:b/>
                <w:lang w:val="en-GB" w:eastAsia="en-GB"/>
              </w:rPr>
            </w:pPr>
            <w:r w:rsidRPr="00893907">
              <w:rPr>
                <w:rFonts w:ascii="Maiandra GD" w:hAnsi="Maiandra GD"/>
                <w:b/>
                <w:lang w:val="en-GB" w:eastAsia="en-GB"/>
              </w:rPr>
              <w:t>Qualifications and competence of the</w:t>
            </w:r>
            <w:r w:rsidR="003D77BB">
              <w:rPr>
                <w:rFonts w:ascii="Maiandra GD" w:hAnsi="Maiandra GD"/>
                <w:b/>
                <w:lang w:val="en-GB" w:eastAsia="en-GB"/>
              </w:rPr>
              <w:t xml:space="preserve"> key staff for the assignment 40</w:t>
            </w:r>
            <w:r w:rsidRPr="00893907">
              <w:rPr>
                <w:rFonts w:ascii="Maiandra GD" w:hAnsi="Maiandra GD"/>
                <w:b/>
                <w:lang w:val="en-GB" w:eastAsia="en-GB"/>
              </w:rPr>
              <w:t xml:space="preserve"> Marks</w:t>
            </w:r>
          </w:p>
          <w:p w:rsidR="001A6773" w:rsidRPr="001A6773" w:rsidRDefault="001A6773" w:rsidP="00DB24FB">
            <w:pPr>
              <w:pStyle w:val="BodyTextIndent"/>
              <w:numPr>
                <w:ilvl w:val="0"/>
                <w:numId w:val="44"/>
              </w:numPr>
              <w:rPr>
                <w:rFonts w:ascii="Maiandra GD" w:hAnsi="Maiandra GD"/>
                <w:b/>
                <w:i/>
                <w:szCs w:val="24"/>
              </w:rPr>
            </w:pPr>
            <w:r w:rsidRPr="00845EDB">
              <w:rPr>
                <w:rFonts w:ascii="Maiandra GD" w:hAnsi="Maiandra GD"/>
                <w:szCs w:val="24"/>
              </w:rPr>
              <w:t xml:space="preserve">Experience of the </w:t>
            </w:r>
            <w:r w:rsidR="00076837">
              <w:rPr>
                <w:rFonts w:ascii="Maiandra GD" w:hAnsi="Maiandra GD"/>
                <w:szCs w:val="24"/>
              </w:rPr>
              <w:t>Team Leader / architect</w:t>
            </w:r>
            <w:r w:rsidR="009928C3">
              <w:rPr>
                <w:rFonts w:ascii="Maiandra GD" w:hAnsi="Maiandra GD"/>
                <w:b/>
                <w:i/>
                <w:szCs w:val="24"/>
              </w:rPr>
              <w:t xml:space="preserve"> – 15</w:t>
            </w:r>
            <w:r w:rsidRPr="001A6773">
              <w:rPr>
                <w:rFonts w:ascii="Maiandra GD" w:hAnsi="Maiandra GD"/>
                <w:b/>
                <w:i/>
                <w:szCs w:val="24"/>
              </w:rPr>
              <w:t>Marks</w:t>
            </w:r>
          </w:p>
          <w:p w:rsidR="001A6773" w:rsidRPr="001A6773" w:rsidRDefault="001A6773" w:rsidP="00DB24FB">
            <w:pPr>
              <w:pStyle w:val="BodyTextIndent"/>
              <w:numPr>
                <w:ilvl w:val="0"/>
                <w:numId w:val="44"/>
              </w:numPr>
              <w:rPr>
                <w:rFonts w:ascii="Maiandra GD" w:hAnsi="Maiandra GD"/>
                <w:b/>
                <w:i/>
                <w:szCs w:val="24"/>
              </w:rPr>
            </w:pPr>
            <w:r w:rsidRPr="00845EDB">
              <w:rPr>
                <w:rFonts w:ascii="Maiandra GD" w:hAnsi="Maiandra GD"/>
                <w:szCs w:val="24"/>
              </w:rPr>
              <w:t xml:space="preserve">Experience of Structural/Civil </w:t>
            </w:r>
            <w:r w:rsidR="00893907">
              <w:rPr>
                <w:rFonts w:ascii="Maiandra GD" w:hAnsi="Maiandra GD"/>
                <w:szCs w:val="22"/>
              </w:rPr>
              <w:t>/</w:t>
            </w:r>
            <w:r w:rsidR="00893907" w:rsidRPr="000F1AB7">
              <w:rPr>
                <w:rFonts w:ascii="Maiandra GD" w:hAnsi="Maiandra GD"/>
                <w:szCs w:val="22"/>
              </w:rPr>
              <w:t xml:space="preserve">Services </w:t>
            </w:r>
            <w:r w:rsidR="00893907">
              <w:rPr>
                <w:rFonts w:ascii="Maiandra GD" w:hAnsi="Maiandra GD"/>
                <w:szCs w:val="24"/>
              </w:rPr>
              <w:t>Engineer</w:t>
            </w:r>
            <w:r w:rsidRPr="001A6773">
              <w:rPr>
                <w:rFonts w:ascii="Maiandra GD" w:hAnsi="Maiandra GD"/>
                <w:b/>
                <w:i/>
                <w:szCs w:val="24"/>
              </w:rPr>
              <w:t xml:space="preserve"> – </w:t>
            </w:r>
            <w:r w:rsidR="00893907">
              <w:rPr>
                <w:rFonts w:ascii="Maiandra GD" w:hAnsi="Maiandra GD"/>
                <w:b/>
                <w:i/>
                <w:szCs w:val="24"/>
              </w:rPr>
              <w:t>5</w:t>
            </w:r>
            <w:r w:rsidRPr="001A6773">
              <w:rPr>
                <w:rFonts w:ascii="Maiandra GD" w:hAnsi="Maiandra GD"/>
                <w:b/>
                <w:i/>
                <w:szCs w:val="24"/>
              </w:rPr>
              <w:t>Marks</w:t>
            </w:r>
          </w:p>
          <w:p w:rsidR="001A6773" w:rsidRPr="001A6773" w:rsidRDefault="001A6773" w:rsidP="00DB24FB">
            <w:pPr>
              <w:pStyle w:val="BodyTextIndent"/>
              <w:numPr>
                <w:ilvl w:val="0"/>
                <w:numId w:val="44"/>
              </w:numPr>
              <w:rPr>
                <w:rFonts w:ascii="Maiandra GD" w:hAnsi="Maiandra GD"/>
                <w:b/>
                <w:i/>
                <w:szCs w:val="24"/>
              </w:rPr>
            </w:pPr>
            <w:r w:rsidRPr="00845EDB">
              <w:rPr>
                <w:rFonts w:ascii="Maiandra GD" w:hAnsi="Maiandra GD"/>
                <w:szCs w:val="24"/>
              </w:rPr>
              <w:t>Experience of Quantity Survey</w:t>
            </w:r>
            <w:r w:rsidR="00893907">
              <w:rPr>
                <w:rFonts w:ascii="Maiandra GD" w:hAnsi="Maiandra GD"/>
                <w:szCs w:val="24"/>
              </w:rPr>
              <w:t>or/Planner</w:t>
            </w:r>
            <w:r w:rsidRPr="001A6773">
              <w:rPr>
                <w:rFonts w:ascii="Maiandra GD" w:hAnsi="Maiandra GD"/>
                <w:b/>
                <w:i/>
                <w:szCs w:val="24"/>
              </w:rPr>
              <w:t xml:space="preserve"> </w:t>
            </w:r>
            <w:r w:rsidR="00893907">
              <w:rPr>
                <w:rFonts w:ascii="Maiandra GD" w:hAnsi="Maiandra GD"/>
                <w:szCs w:val="22"/>
              </w:rPr>
              <w:t>Land use Economist</w:t>
            </w:r>
            <w:r w:rsidR="00893907" w:rsidRPr="000F1AB7">
              <w:rPr>
                <w:rFonts w:ascii="Maiandra GD" w:hAnsi="Maiandra GD"/>
                <w:szCs w:val="22"/>
              </w:rPr>
              <w:t xml:space="preserve"> </w:t>
            </w:r>
            <w:r w:rsidRPr="001A6773">
              <w:rPr>
                <w:rFonts w:ascii="Maiandra GD" w:hAnsi="Maiandra GD"/>
                <w:b/>
                <w:i/>
                <w:szCs w:val="24"/>
              </w:rPr>
              <w:t xml:space="preserve">– </w:t>
            </w:r>
            <w:r w:rsidR="003D77BB">
              <w:rPr>
                <w:rFonts w:ascii="Maiandra GD" w:hAnsi="Maiandra GD"/>
                <w:b/>
                <w:i/>
                <w:szCs w:val="24"/>
              </w:rPr>
              <w:t>10</w:t>
            </w:r>
            <w:r w:rsidRPr="001A6773">
              <w:rPr>
                <w:rFonts w:ascii="Maiandra GD" w:hAnsi="Maiandra GD"/>
                <w:b/>
                <w:i/>
                <w:szCs w:val="24"/>
              </w:rPr>
              <w:t>Marks</w:t>
            </w:r>
          </w:p>
          <w:p w:rsidR="00893907" w:rsidRDefault="001A6773" w:rsidP="00DB24FB">
            <w:pPr>
              <w:pStyle w:val="BodyTextIndent"/>
              <w:numPr>
                <w:ilvl w:val="0"/>
                <w:numId w:val="44"/>
              </w:numPr>
              <w:rPr>
                <w:rFonts w:ascii="Maiandra GD" w:hAnsi="Maiandra GD"/>
                <w:b/>
                <w:i/>
                <w:szCs w:val="24"/>
              </w:rPr>
            </w:pPr>
            <w:r w:rsidRPr="00845EDB">
              <w:rPr>
                <w:rFonts w:ascii="Maiandra GD" w:hAnsi="Maiandra GD"/>
                <w:szCs w:val="24"/>
              </w:rPr>
              <w:t>Experience of</w:t>
            </w:r>
            <w:r w:rsidR="00893907" w:rsidRPr="002E43A6">
              <w:rPr>
                <w:rFonts w:ascii="Maiandra GD" w:hAnsi="Maiandra GD"/>
                <w:szCs w:val="22"/>
              </w:rPr>
              <w:t xml:space="preserve"> Economist /Planner</w:t>
            </w:r>
            <w:r w:rsidR="00893907">
              <w:rPr>
                <w:rFonts w:ascii="Maiandra GD" w:hAnsi="Maiandra GD"/>
                <w:i/>
                <w:szCs w:val="22"/>
              </w:rPr>
              <w:t xml:space="preserve"> </w:t>
            </w:r>
            <w:r w:rsidRPr="001A6773">
              <w:rPr>
                <w:rFonts w:ascii="Maiandra GD" w:hAnsi="Maiandra GD"/>
                <w:b/>
                <w:i/>
                <w:szCs w:val="24"/>
              </w:rPr>
              <w:t xml:space="preserve">– </w:t>
            </w:r>
            <w:r w:rsidR="00893907">
              <w:rPr>
                <w:rFonts w:ascii="Maiandra GD" w:hAnsi="Maiandra GD"/>
                <w:b/>
                <w:i/>
                <w:szCs w:val="24"/>
              </w:rPr>
              <w:t>5</w:t>
            </w:r>
            <w:r w:rsidR="00893907" w:rsidRPr="001A6773">
              <w:rPr>
                <w:rFonts w:ascii="Maiandra GD" w:hAnsi="Maiandra GD"/>
                <w:b/>
                <w:i/>
                <w:szCs w:val="24"/>
              </w:rPr>
              <w:t>Marks</w:t>
            </w:r>
          </w:p>
          <w:p w:rsidR="001A6773" w:rsidRPr="001A6773" w:rsidRDefault="00893907" w:rsidP="00893907">
            <w:pPr>
              <w:pStyle w:val="BodyTextIndent"/>
              <w:numPr>
                <w:ilvl w:val="0"/>
                <w:numId w:val="43"/>
              </w:numPr>
              <w:rPr>
                <w:rFonts w:ascii="Maiandra GD" w:hAnsi="Maiandra GD"/>
                <w:b/>
                <w:i/>
                <w:szCs w:val="24"/>
              </w:rPr>
            </w:pPr>
            <w:r>
              <w:rPr>
                <w:rFonts w:ascii="Maiandra GD" w:hAnsi="Maiandra GD"/>
                <w:lang w:val="en-GB" w:eastAsia="en-GB"/>
              </w:rPr>
              <w:t xml:space="preserve">Proposed Training /Workshop for  and technology transfer to relevant county staff </w:t>
            </w:r>
            <w:r>
              <w:rPr>
                <w:rFonts w:ascii="Maiandra GD" w:hAnsi="Maiandra GD"/>
                <w:b/>
                <w:i/>
                <w:szCs w:val="24"/>
              </w:rPr>
              <w:t xml:space="preserve">5 </w:t>
            </w:r>
            <w:r w:rsidRPr="001A6773">
              <w:rPr>
                <w:rFonts w:ascii="Maiandra GD" w:hAnsi="Maiandra GD"/>
                <w:b/>
                <w:i/>
                <w:szCs w:val="24"/>
              </w:rPr>
              <w:t>Marks</w:t>
            </w:r>
          </w:p>
          <w:p w:rsidR="00076837" w:rsidRDefault="00076837" w:rsidP="00076837">
            <w:pPr>
              <w:pStyle w:val="BodyTextIndent"/>
              <w:ind w:left="0"/>
              <w:rPr>
                <w:rFonts w:ascii="Maiandra GD" w:hAnsi="Maiandra GD"/>
                <w:lang w:val="en-GB" w:eastAsia="en-GB"/>
              </w:rPr>
            </w:pPr>
          </w:p>
          <w:p w:rsidR="00B3311A" w:rsidRPr="001E11C0" w:rsidRDefault="001A6773" w:rsidP="001A6773">
            <w:pPr>
              <w:pStyle w:val="BodyTextIndent"/>
              <w:ind w:left="0"/>
              <w:rPr>
                <w:rFonts w:ascii="Maiandra GD" w:hAnsi="Maiandra GD"/>
                <w:b/>
                <w:i/>
                <w:szCs w:val="24"/>
              </w:rPr>
            </w:pPr>
            <w:r w:rsidRPr="001A6773">
              <w:rPr>
                <w:rFonts w:ascii="Maiandra GD" w:hAnsi="Maiandra GD"/>
                <w:b/>
                <w:i/>
                <w:szCs w:val="24"/>
              </w:rPr>
              <w:t xml:space="preserve">Candidates will be required to score a minimum of 80% in the Technical Evaluation to proceed to the next stage of evaluation </w:t>
            </w:r>
            <w:r w:rsidR="00D64F24">
              <w:rPr>
                <w:rFonts w:ascii="Maiandra GD" w:hAnsi="Maiandra GD"/>
                <w:b/>
                <w:i/>
                <w:szCs w:val="24"/>
              </w:rPr>
              <w:t xml:space="preserve">(Opening and Evaluation of </w:t>
            </w:r>
            <w:r w:rsidRPr="001A6773">
              <w:rPr>
                <w:rFonts w:ascii="Maiandra GD" w:hAnsi="Maiandra GD"/>
                <w:b/>
                <w:i/>
                <w:szCs w:val="24"/>
              </w:rPr>
              <w:t>financial bids.)</w:t>
            </w:r>
          </w:p>
        </w:tc>
      </w:tr>
      <w:tr w:rsidR="001A6773" w:rsidRPr="001E11C0" w:rsidTr="00FA3F37">
        <w:tc>
          <w:tcPr>
            <w:tcW w:w="2520" w:type="dxa"/>
          </w:tcPr>
          <w:p w:rsidR="001A6773" w:rsidRPr="001A6773" w:rsidRDefault="001A6773" w:rsidP="00FA3F37">
            <w:pPr>
              <w:pStyle w:val="BodyText"/>
              <w:rPr>
                <w:rFonts w:ascii="Maiandra GD" w:hAnsi="Maiandra GD"/>
                <w:sz w:val="24"/>
                <w:szCs w:val="24"/>
              </w:rPr>
            </w:pPr>
            <w:r w:rsidRPr="001A6773">
              <w:rPr>
                <w:rFonts w:ascii="Maiandra GD" w:hAnsi="Maiandra GD"/>
                <w:sz w:val="24"/>
                <w:szCs w:val="24"/>
              </w:rPr>
              <w:t>2.6.3</w:t>
            </w:r>
            <w:r w:rsidRPr="001A6773">
              <w:rPr>
                <w:rFonts w:ascii="Maiandra GD" w:hAnsi="Maiandra GD"/>
                <w:sz w:val="24"/>
                <w:szCs w:val="24"/>
              </w:rPr>
              <w:tab/>
              <w:t>The minimum technical score required to pass</w:t>
            </w:r>
          </w:p>
        </w:tc>
        <w:tc>
          <w:tcPr>
            <w:tcW w:w="6930" w:type="dxa"/>
          </w:tcPr>
          <w:p w:rsidR="001A6773" w:rsidRPr="001A6773" w:rsidRDefault="001A6773" w:rsidP="001A6773">
            <w:pPr>
              <w:pStyle w:val="BodyTextIndent"/>
              <w:ind w:left="0"/>
              <w:rPr>
                <w:rFonts w:ascii="Maiandra GD" w:hAnsi="Maiandra GD"/>
                <w:b/>
                <w:szCs w:val="24"/>
              </w:rPr>
            </w:pPr>
            <w:r>
              <w:rPr>
                <w:rFonts w:ascii="Maiandra GD" w:hAnsi="Maiandra GD"/>
                <w:b/>
                <w:szCs w:val="24"/>
              </w:rPr>
              <w:t>80%</w:t>
            </w:r>
          </w:p>
        </w:tc>
      </w:tr>
      <w:tr w:rsidR="000F1AB7" w:rsidRPr="001E11C0" w:rsidTr="00FA3F37">
        <w:tc>
          <w:tcPr>
            <w:tcW w:w="2520" w:type="dxa"/>
          </w:tcPr>
          <w:p w:rsidR="000F1AB7" w:rsidRPr="001E11C0" w:rsidRDefault="000F1AB7" w:rsidP="00FA3F37">
            <w:pPr>
              <w:pStyle w:val="BodyTextIndent"/>
              <w:ind w:left="630" w:hanging="630"/>
              <w:rPr>
                <w:rFonts w:ascii="Maiandra GD" w:hAnsi="Maiandra GD"/>
                <w:szCs w:val="24"/>
              </w:rPr>
            </w:pPr>
          </w:p>
        </w:tc>
        <w:tc>
          <w:tcPr>
            <w:tcW w:w="6930" w:type="dxa"/>
          </w:tcPr>
          <w:p w:rsidR="000F1AB7" w:rsidRPr="001E11C0" w:rsidRDefault="000F1AB7" w:rsidP="00800227">
            <w:pPr>
              <w:pStyle w:val="BodyTextIndent"/>
              <w:ind w:left="0"/>
              <w:rPr>
                <w:rFonts w:ascii="Maiandra GD" w:hAnsi="Maiandra GD"/>
                <w:szCs w:val="24"/>
              </w:rPr>
            </w:pPr>
            <w:r>
              <w:rPr>
                <w:rFonts w:ascii="Maiandra GD" w:hAnsi="Maiandra GD"/>
                <w:b/>
                <w:i/>
                <w:szCs w:val="24"/>
              </w:rPr>
              <w:t xml:space="preserve">Financial Evaluation </w:t>
            </w:r>
            <w:r w:rsidR="00800227">
              <w:rPr>
                <w:rFonts w:ascii="Maiandra GD" w:hAnsi="Maiandra GD"/>
                <w:b/>
                <w:i/>
                <w:szCs w:val="24"/>
              </w:rPr>
              <w:t>will be done as indicated in APPENDIX D</w:t>
            </w:r>
          </w:p>
        </w:tc>
      </w:tr>
      <w:tr w:rsidR="00FA3F37" w:rsidRPr="001E11C0" w:rsidTr="00FA3F37">
        <w:tc>
          <w:tcPr>
            <w:tcW w:w="2520" w:type="dxa"/>
          </w:tcPr>
          <w:p w:rsidR="00FA3F37" w:rsidRPr="001E11C0" w:rsidRDefault="00FA3F37" w:rsidP="00FA3F37">
            <w:pPr>
              <w:pStyle w:val="BodyTextIndent"/>
              <w:ind w:left="630" w:hanging="630"/>
              <w:rPr>
                <w:rFonts w:ascii="Maiandra GD" w:hAnsi="Maiandra GD"/>
                <w:szCs w:val="24"/>
              </w:rPr>
            </w:pPr>
            <w:r w:rsidRPr="001E11C0">
              <w:rPr>
                <w:rFonts w:ascii="Maiandra GD" w:hAnsi="Maiandra GD"/>
                <w:szCs w:val="24"/>
              </w:rPr>
              <w:lastRenderedPageBreak/>
              <w:t>2.7.1Alternative formulae for determining the financial scores is the following:</w:t>
            </w:r>
          </w:p>
          <w:p w:rsidR="00FA3F37" w:rsidRPr="001E11C0" w:rsidRDefault="00FA3F37" w:rsidP="00FA3F37">
            <w:pPr>
              <w:pStyle w:val="BodyTextIndent"/>
              <w:rPr>
                <w:rFonts w:ascii="Maiandra GD" w:hAnsi="Maiandra GD"/>
                <w:szCs w:val="24"/>
              </w:rPr>
            </w:pPr>
          </w:p>
        </w:tc>
        <w:tc>
          <w:tcPr>
            <w:tcW w:w="6930" w:type="dxa"/>
          </w:tcPr>
          <w:p w:rsidR="00FA3F37" w:rsidRPr="001E11C0" w:rsidRDefault="00FA3F37" w:rsidP="00FA3F37">
            <w:pPr>
              <w:pStyle w:val="BodyTextIndent"/>
              <w:ind w:left="0"/>
              <w:rPr>
                <w:rFonts w:ascii="Maiandra GD" w:hAnsi="Maiandra GD"/>
                <w:szCs w:val="24"/>
              </w:rPr>
            </w:pPr>
            <w:r w:rsidRPr="001E11C0">
              <w:rPr>
                <w:rFonts w:ascii="Maiandra GD" w:hAnsi="Maiandra GD"/>
                <w:szCs w:val="24"/>
              </w:rPr>
              <w:t>The weights given to the Technical and Financial Proposals are:</w:t>
            </w:r>
          </w:p>
          <w:p w:rsidR="00FA3F37" w:rsidRPr="001E11C0" w:rsidRDefault="00FA3F37" w:rsidP="00FA3F37">
            <w:pPr>
              <w:pStyle w:val="BodyTextIndent"/>
              <w:ind w:left="0"/>
              <w:rPr>
                <w:rFonts w:ascii="Maiandra GD" w:hAnsi="Maiandra GD"/>
                <w:szCs w:val="24"/>
              </w:rPr>
            </w:pPr>
            <w:r w:rsidRPr="001E11C0">
              <w:rPr>
                <w:rFonts w:ascii="Maiandra GD" w:hAnsi="Maiandra GD"/>
                <w:szCs w:val="24"/>
              </w:rPr>
              <w:t>T=___________ (0.80)</w:t>
            </w:r>
          </w:p>
          <w:p w:rsidR="00FA3F37" w:rsidRPr="001E11C0" w:rsidRDefault="00FA3F37" w:rsidP="00FA3F37">
            <w:pPr>
              <w:pStyle w:val="BodyTextIndent"/>
              <w:ind w:left="0"/>
              <w:rPr>
                <w:rFonts w:ascii="Maiandra GD" w:hAnsi="Maiandra GD"/>
                <w:szCs w:val="24"/>
              </w:rPr>
            </w:pPr>
            <w:r w:rsidRPr="001E11C0">
              <w:rPr>
                <w:rFonts w:ascii="Maiandra GD" w:hAnsi="Maiandra GD"/>
                <w:szCs w:val="24"/>
              </w:rPr>
              <w:t>P=___________ (0.20)</w:t>
            </w:r>
          </w:p>
          <w:p w:rsidR="00FA3F37" w:rsidRPr="001E11C0" w:rsidRDefault="00FA3F37" w:rsidP="00FA3F37">
            <w:pPr>
              <w:pStyle w:val="BodyText"/>
              <w:rPr>
                <w:rFonts w:ascii="Maiandra GD" w:hAnsi="Maiandra GD"/>
                <w:sz w:val="24"/>
                <w:szCs w:val="24"/>
                <w:lang w:val="fr-FR"/>
              </w:rPr>
            </w:pPr>
          </w:p>
        </w:tc>
      </w:tr>
      <w:tr w:rsidR="00FA3F37" w:rsidRPr="001E11C0" w:rsidTr="00FA3F37">
        <w:tc>
          <w:tcPr>
            <w:tcW w:w="2520" w:type="dxa"/>
          </w:tcPr>
          <w:p w:rsidR="00FA3F37" w:rsidRPr="001E11C0" w:rsidRDefault="00FA3F37" w:rsidP="00FA3F37">
            <w:pPr>
              <w:pStyle w:val="BodyText"/>
              <w:rPr>
                <w:rFonts w:ascii="Maiandra GD" w:hAnsi="Maiandra GD"/>
                <w:sz w:val="24"/>
                <w:szCs w:val="24"/>
              </w:rPr>
            </w:pPr>
            <w:r w:rsidRPr="001E11C0">
              <w:rPr>
                <w:rFonts w:ascii="Maiandra GD" w:hAnsi="Maiandra GD"/>
                <w:sz w:val="24"/>
                <w:szCs w:val="24"/>
              </w:rPr>
              <w:t>2.9.2 The assignment is expected to commence on</w:t>
            </w:r>
          </w:p>
        </w:tc>
        <w:tc>
          <w:tcPr>
            <w:tcW w:w="6930" w:type="dxa"/>
          </w:tcPr>
          <w:p w:rsidR="00FA3F37" w:rsidRPr="001E11C0" w:rsidRDefault="00FA3F37" w:rsidP="00FA3F37">
            <w:pPr>
              <w:pStyle w:val="BodyTextIndent"/>
              <w:ind w:left="0"/>
              <w:rPr>
                <w:rFonts w:ascii="Maiandra GD" w:hAnsi="Maiandra GD"/>
                <w:szCs w:val="24"/>
              </w:rPr>
            </w:pPr>
            <w:r w:rsidRPr="001E11C0">
              <w:rPr>
                <w:rFonts w:ascii="Maiandra GD" w:hAnsi="Maiandra GD"/>
                <w:szCs w:val="24"/>
              </w:rPr>
              <w:t xml:space="preserve"> </w:t>
            </w:r>
            <w:r w:rsidRPr="001E11C0">
              <w:rPr>
                <w:rFonts w:ascii="Maiandra GD" w:hAnsi="Maiandra GD"/>
                <w:b/>
                <w:szCs w:val="24"/>
              </w:rPr>
              <w:t xml:space="preserve">immediately after award and signing of contract </w:t>
            </w:r>
            <w:r w:rsidRPr="001E11C0">
              <w:rPr>
                <w:rFonts w:ascii="Maiandra GD" w:hAnsi="Maiandra GD"/>
                <w:szCs w:val="24"/>
              </w:rPr>
              <w:t xml:space="preserve"> </w:t>
            </w:r>
          </w:p>
          <w:p w:rsidR="00FA3F37" w:rsidRPr="001E11C0" w:rsidRDefault="00FA3F37" w:rsidP="00FA3F37">
            <w:pPr>
              <w:pStyle w:val="BodyText"/>
              <w:rPr>
                <w:rFonts w:ascii="Maiandra GD" w:hAnsi="Maiandra GD"/>
                <w:sz w:val="24"/>
                <w:szCs w:val="24"/>
              </w:rPr>
            </w:pPr>
          </w:p>
        </w:tc>
      </w:tr>
      <w:tr w:rsidR="00FA3F37" w:rsidRPr="001E11C0" w:rsidTr="00FA3F37">
        <w:tc>
          <w:tcPr>
            <w:tcW w:w="2520" w:type="dxa"/>
          </w:tcPr>
          <w:p w:rsidR="00FA3F37" w:rsidRPr="001E11C0" w:rsidRDefault="00FA3F37" w:rsidP="00FA3F37">
            <w:pPr>
              <w:pStyle w:val="BodyText"/>
              <w:rPr>
                <w:rFonts w:ascii="Maiandra GD" w:hAnsi="Maiandra GD"/>
                <w:sz w:val="24"/>
                <w:szCs w:val="24"/>
              </w:rPr>
            </w:pPr>
            <w:r w:rsidRPr="001E11C0">
              <w:rPr>
                <w:rFonts w:ascii="Maiandra GD" w:hAnsi="Maiandra GD"/>
                <w:sz w:val="24"/>
                <w:szCs w:val="24"/>
              </w:rPr>
              <w:t>2.10  Award of Contract</w:t>
            </w:r>
          </w:p>
        </w:tc>
        <w:tc>
          <w:tcPr>
            <w:tcW w:w="6930" w:type="dxa"/>
          </w:tcPr>
          <w:p w:rsidR="00FA3F37" w:rsidRPr="001E11C0" w:rsidRDefault="00FA3F37" w:rsidP="00FA3F37">
            <w:pPr>
              <w:pStyle w:val="BodyTextIndent"/>
              <w:ind w:left="0"/>
              <w:rPr>
                <w:rFonts w:ascii="Maiandra GD" w:hAnsi="Maiandra GD"/>
                <w:szCs w:val="24"/>
              </w:rPr>
            </w:pPr>
            <w:r w:rsidRPr="001E11C0">
              <w:rPr>
                <w:rFonts w:ascii="Maiandra GD" w:hAnsi="Maiandra GD"/>
                <w:szCs w:val="24"/>
              </w:rPr>
              <w:t>The Contract shall be awarded to the bidder with the highest combined technical and financial score.</w:t>
            </w:r>
          </w:p>
        </w:tc>
      </w:tr>
      <w:tr w:rsidR="00607FF8" w:rsidRPr="001E11C0" w:rsidTr="00FA3F37">
        <w:tc>
          <w:tcPr>
            <w:tcW w:w="2520" w:type="dxa"/>
          </w:tcPr>
          <w:p w:rsidR="00607FF8" w:rsidRPr="001E11C0" w:rsidRDefault="00607FF8" w:rsidP="00FA3F37">
            <w:pPr>
              <w:pStyle w:val="BodyText"/>
              <w:rPr>
                <w:rFonts w:ascii="Maiandra GD" w:hAnsi="Maiandra GD"/>
                <w:sz w:val="24"/>
                <w:szCs w:val="24"/>
              </w:rPr>
            </w:pPr>
          </w:p>
        </w:tc>
        <w:tc>
          <w:tcPr>
            <w:tcW w:w="6930" w:type="dxa"/>
          </w:tcPr>
          <w:p w:rsidR="00607FF8" w:rsidRPr="00607FF8" w:rsidRDefault="002C2012" w:rsidP="002C2012">
            <w:pPr>
              <w:pStyle w:val="BodyTextIndent"/>
              <w:ind w:left="0"/>
              <w:rPr>
                <w:rFonts w:ascii="Maiandra GD" w:hAnsi="Maiandra GD"/>
                <w:b/>
                <w:i/>
                <w:szCs w:val="24"/>
              </w:rPr>
            </w:pPr>
            <w:r>
              <w:rPr>
                <w:rFonts w:ascii="Maiandra GD" w:hAnsi="Maiandra GD"/>
                <w:b/>
                <w:i/>
                <w:szCs w:val="24"/>
              </w:rPr>
              <w:t xml:space="preserve">Bidders are </w:t>
            </w:r>
            <w:r w:rsidR="007708E2">
              <w:rPr>
                <w:rFonts w:ascii="Maiandra GD" w:hAnsi="Maiandra GD"/>
                <w:b/>
                <w:i/>
                <w:szCs w:val="24"/>
              </w:rPr>
              <w:t xml:space="preserve">encouraged to visit the Hospital and obtain first hand appreciation of the facility </w:t>
            </w:r>
            <w:r>
              <w:rPr>
                <w:rFonts w:ascii="Maiandra GD" w:hAnsi="Maiandra GD"/>
                <w:b/>
                <w:i/>
                <w:szCs w:val="24"/>
              </w:rPr>
              <w:t xml:space="preserve"> </w:t>
            </w:r>
          </w:p>
        </w:tc>
      </w:tr>
    </w:tbl>
    <w:p w:rsidR="006E33B8" w:rsidRPr="001E11C0" w:rsidRDefault="006E33B8" w:rsidP="006E33B8">
      <w:pPr>
        <w:pStyle w:val="BodyTextIndent"/>
        <w:ind w:left="2880" w:hanging="2505"/>
        <w:rPr>
          <w:rFonts w:ascii="Maiandra GD" w:hAnsi="Maiandra GD"/>
          <w:b/>
        </w:rPr>
      </w:pPr>
    </w:p>
    <w:p w:rsidR="00FA3F37" w:rsidRPr="001E11C0" w:rsidRDefault="00FA3F37" w:rsidP="00C41842">
      <w:pPr>
        <w:pStyle w:val="Heading1"/>
      </w:pPr>
      <w:r w:rsidRPr="001E11C0">
        <w:rPr>
          <w:bCs/>
        </w:rPr>
        <w:br w:type="page"/>
      </w:r>
      <w:bookmarkStart w:id="10" w:name="_Toc527384136"/>
      <w:r w:rsidRPr="001E11C0">
        <w:lastRenderedPageBreak/>
        <w:t>SECTION III: - TECHNICAL PROPOSAL</w:t>
      </w:r>
      <w:bookmarkEnd w:id="10"/>
      <w:r w:rsidRPr="001E11C0">
        <w:t xml:space="preserve"> </w:t>
      </w:r>
    </w:p>
    <w:p w:rsidR="00FA3F37" w:rsidRPr="001E11C0" w:rsidRDefault="00FA3F37" w:rsidP="00FA3F37">
      <w:pPr>
        <w:rPr>
          <w:rFonts w:ascii="Maiandra GD" w:hAnsi="Maiandra GD"/>
          <w:szCs w:val="24"/>
        </w:rPr>
      </w:pPr>
    </w:p>
    <w:p w:rsidR="00FA3F37" w:rsidRPr="001E11C0" w:rsidRDefault="00FA3F37" w:rsidP="00FA3F37">
      <w:pPr>
        <w:pStyle w:val="Heading2"/>
        <w:rPr>
          <w:rFonts w:ascii="Maiandra GD" w:hAnsi="Maiandra GD"/>
          <w:bCs/>
          <w:i/>
          <w:szCs w:val="24"/>
        </w:rPr>
      </w:pPr>
      <w:bookmarkStart w:id="11" w:name="_Toc527384137"/>
      <w:r w:rsidRPr="001E11C0">
        <w:rPr>
          <w:rFonts w:ascii="Maiandra GD" w:hAnsi="Maiandra GD"/>
          <w:bCs/>
          <w:i/>
          <w:szCs w:val="24"/>
        </w:rPr>
        <w:t>Notes on the preparation of the Technical Proposals</w:t>
      </w:r>
      <w:bookmarkEnd w:id="11"/>
    </w:p>
    <w:p w:rsidR="00FA3F37" w:rsidRPr="001E11C0" w:rsidRDefault="00FA3F37" w:rsidP="00FA3F37">
      <w:pPr>
        <w:rPr>
          <w:rFonts w:ascii="Maiandra GD" w:hAnsi="Maiandra GD"/>
          <w:b/>
          <w:bCs/>
          <w:i/>
          <w:szCs w:val="24"/>
        </w:rPr>
      </w:pPr>
    </w:p>
    <w:p w:rsidR="00FA3F37" w:rsidRPr="001E11C0" w:rsidRDefault="00FA3F37" w:rsidP="00FA3F37">
      <w:pPr>
        <w:rPr>
          <w:rFonts w:ascii="Maiandra GD" w:hAnsi="Maiandra GD"/>
          <w:i/>
          <w:szCs w:val="24"/>
        </w:rPr>
      </w:pPr>
    </w:p>
    <w:p w:rsidR="00FA3F37" w:rsidRPr="001E11C0" w:rsidRDefault="00FA3F37" w:rsidP="00DB24FB">
      <w:pPr>
        <w:numPr>
          <w:ilvl w:val="1"/>
          <w:numId w:val="32"/>
        </w:numPr>
        <w:rPr>
          <w:rFonts w:ascii="Maiandra GD" w:hAnsi="Maiandra GD"/>
          <w:i/>
          <w:szCs w:val="24"/>
        </w:rPr>
      </w:pPr>
      <w:r w:rsidRPr="001E11C0">
        <w:rPr>
          <w:rFonts w:ascii="Maiandra GD" w:hAnsi="Maiandra GD"/>
          <w:i/>
          <w:szCs w:val="24"/>
        </w:rPr>
        <w:t>In preparing the technical proposals the consultant is expected to examine all terms and information included in the RFP.  Failure to provide all requested information shall be at the consultants own risk and may result in rejection of the consultant’s proposal.</w:t>
      </w:r>
    </w:p>
    <w:p w:rsidR="00FA3F37" w:rsidRPr="001E11C0" w:rsidRDefault="00FA3F37" w:rsidP="00FA3F37">
      <w:pPr>
        <w:rPr>
          <w:rFonts w:ascii="Maiandra GD" w:hAnsi="Maiandra GD"/>
          <w:i/>
          <w:szCs w:val="24"/>
        </w:rPr>
      </w:pPr>
    </w:p>
    <w:p w:rsidR="00FA3F37" w:rsidRPr="001E11C0" w:rsidRDefault="00FA3F37" w:rsidP="00FA3F37">
      <w:pPr>
        <w:rPr>
          <w:rFonts w:ascii="Maiandra GD" w:hAnsi="Maiandra GD"/>
          <w:i/>
          <w:szCs w:val="24"/>
        </w:rPr>
      </w:pPr>
    </w:p>
    <w:p w:rsidR="00FA3F37" w:rsidRPr="001E11C0" w:rsidRDefault="00FA3F37" w:rsidP="00DB24FB">
      <w:pPr>
        <w:numPr>
          <w:ilvl w:val="1"/>
          <w:numId w:val="32"/>
        </w:numPr>
        <w:rPr>
          <w:rFonts w:ascii="Maiandra GD" w:hAnsi="Maiandra GD"/>
          <w:i/>
          <w:szCs w:val="24"/>
        </w:rPr>
      </w:pPr>
      <w:r w:rsidRPr="001E11C0">
        <w:rPr>
          <w:rFonts w:ascii="Maiandra GD" w:hAnsi="Maiandra GD"/>
          <w:i/>
          <w:szCs w:val="24"/>
        </w:rPr>
        <w:t>The technical proposal shall provide all required information and any necessary additional information and shall be prepared using the standard forms provided in this Section.</w:t>
      </w:r>
    </w:p>
    <w:p w:rsidR="00FA3F37" w:rsidRPr="001E11C0" w:rsidRDefault="00FA3F37" w:rsidP="00FA3F37">
      <w:pPr>
        <w:rPr>
          <w:rFonts w:ascii="Maiandra GD" w:hAnsi="Maiandra GD"/>
          <w:i/>
          <w:szCs w:val="24"/>
        </w:rPr>
      </w:pPr>
    </w:p>
    <w:p w:rsidR="00FA3F37" w:rsidRPr="001E11C0" w:rsidRDefault="00FA3F37" w:rsidP="00DB24FB">
      <w:pPr>
        <w:numPr>
          <w:ilvl w:val="1"/>
          <w:numId w:val="32"/>
        </w:numPr>
        <w:rPr>
          <w:rFonts w:ascii="Maiandra GD" w:hAnsi="Maiandra GD"/>
          <w:i/>
          <w:szCs w:val="24"/>
        </w:rPr>
      </w:pPr>
      <w:r w:rsidRPr="001E11C0">
        <w:rPr>
          <w:rFonts w:ascii="Maiandra GD" w:hAnsi="Maiandra GD"/>
          <w:i/>
          <w:szCs w:val="24"/>
        </w:rPr>
        <w:t>The Technical proposal shall not include any financial information unless it is allowed in the Appendix to information to the consultants or the Special Conditions of contract.</w:t>
      </w: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pStyle w:val="Heading1"/>
        <w:rPr>
          <w:rFonts w:ascii="Maiandra GD" w:hAnsi="Maiandra GD"/>
          <w:szCs w:val="24"/>
        </w:rPr>
      </w:pPr>
      <w:r w:rsidRPr="001E11C0">
        <w:rPr>
          <w:rFonts w:ascii="Maiandra GD" w:hAnsi="Maiandra GD"/>
          <w:szCs w:val="24"/>
        </w:rPr>
        <w:br w:type="page"/>
      </w:r>
      <w:bookmarkStart w:id="12" w:name="_Ref300124423"/>
      <w:bookmarkStart w:id="13" w:name="_Toc527384138"/>
      <w:r w:rsidRPr="001E11C0">
        <w:rPr>
          <w:rFonts w:ascii="Maiandra GD" w:hAnsi="Maiandra GD"/>
          <w:szCs w:val="24"/>
        </w:rPr>
        <w:lastRenderedPageBreak/>
        <w:t>SECTION III</w:t>
      </w:r>
      <w:r w:rsidRPr="001E11C0">
        <w:rPr>
          <w:rFonts w:ascii="Maiandra GD" w:hAnsi="Maiandra GD"/>
          <w:szCs w:val="24"/>
        </w:rPr>
        <w:tab/>
        <w:t>-</w:t>
      </w:r>
      <w:r w:rsidRPr="001E11C0">
        <w:rPr>
          <w:rFonts w:ascii="Maiandra GD" w:hAnsi="Maiandra GD"/>
          <w:szCs w:val="24"/>
        </w:rPr>
        <w:tab/>
        <w:t xml:space="preserve"> TECHNICAL PROPOSAL</w:t>
      </w:r>
      <w:bookmarkEnd w:id="12"/>
      <w:bookmarkEnd w:id="13"/>
    </w:p>
    <w:p w:rsidR="00FA3F37" w:rsidRPr="001E11C0" w:rsidRDefault="00FA3F37" w:rsidP="00FA3F37">
      <w:pPr>
        <w:jc w:val="center"/>
        <w:rPr>
          <w:rFonts w:ascii="Maiandra GD" w:hAnsi="Maiandra GD"/>
          <w:bCs/>
          <w:szCs w:val="24"/>
        </w:rPr>
      </w:pPr>
    </w:p>
    <w:p w:rsidR="00FA3F37" w:rsidRPr="001E11C0" w:rsidRDefault="00FA3F37" w:rsidP="00FA3F37">
      <w:pPr>
        <w:jc w:val="center"/>
        <w:rPr>
          <w:rFonts w:ascii="Maiandra GD" w:hAnsi="Maiandra GD"/>
          <w:bCs/>
          <w:szCs w:val="24"/>
        </w:rPr>
      </w:pPr>
    </w:p>
    <w:p w:rsidR="00FA3F37" w:rsidRPr="001E11C0" w:rsidRDefault="00FA3F37" w:rsidP="00FA3F37">
      <w:pPr>
        <w:pStyle w:val="Heading1"/>
        <w:rPr>
          <w:rFonts w:ascii="Maiandra GD" w:hAnsi="Maiandra GD"/>
          <w:szCs w:val="24"/>
        </w:rPr>
      </w:pPr>
      <w:bookmarkStart w:id="14" w:name="_Toc527384139"/>
      <w:r w:rsidRPr="001E11C0">
        <w:rPr>
          <w:rFonts w:ascii="Maiandra GD" w:hAnsi="Maiandra GD"/>
          <w:szCs w:val="24"/>
        </w:rPr>
        <w:t>Table of Contents</w:t>
      </w:r>
      <w:bookmarkEnd w:id="14"/>
    </w:p>
    <w:p w:rsidR="00FA3F37" w:rsidRPr="001E11C0" w:rsidRDefault="00FA3F37" w:rsidP="00FA3F37">
      <w:pPr>
        <w:jc w:val="center"/>
        <w:rPr>
          <w:rFonts w:ascii="Maiandra GD" w:hAnsi="Maiandra GD"/>
          <w:b/>
          <w:szCs w:val="24"/>
        </w:rPr>
      </w:pPr>
    </w:p>
    <w:p w:rsidR="00FA3F37" w:rsidRPr="001E11C0" w:rsidRDefault="00FA3F37" w:rsidP="00FA3F37">
      <w:pPr>
        <w:pStyle w:val="Heading2"/>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p>
    <w:p w:rsidR="00FA3F37" w:rsidRPr="001E11C0" w:rsidRDefault="00FA3F37" w:rsidP="00DB24FB">
      <w:pPr>
        <w:numPr>
          <w:ilvl w:val="0"/>
          <w:numId w:val="33"/>
        </w:numPr>
        <w:rPr>
          <w:rFonts w:ascii="Maiandra GD" w:hAnsi="Maiandra GD"/>
          <w:bCs/>
          <w:szCs w:val="24"/>
        </w:rPr>
      </w:pPr>
      <w:bookmarkStart w:id="15" w:name="_Ref247449467"/>
      <w:r w:rsidRPr="001E11C0">
        <w:rPr>
          <w:rFonts w:ascii="Maiandra GD" w:hAnsi="Maiandra GD"/>
          <w:bCs/>
          <w:szCs w:val="24"/>
        </w:rPr>
        <w:t>Technical proposal submission form</w:t>
      </w:r>
      <w:bookmarkEnd w:id="15"/>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rPr>
          <w:rFonts w:ascii="Maiandra GD" w:hAnsi="Maiandra GD"/>
          <w:bCs/>
          <w:szCs w:val="24"/>
        </w:rPr>
      </w:pPr>
    </w:p>
    <w:p w:rsidR="00FA3F37" w:rsidRPr="001E11C0" w:rsidRDefault="00FA3F37" w:rsidP="00DB24FB">
      <w:pPr>
        <w:numPr>
          <w:ilvl w:val="0"/>
          <w:numId w:val="33"/>
        </w:numPr>
        <w:rPr>
          <w:rFonts w:ascii="Maiandra GD" w:hAnsi="Maiandra GD"/>
          <w:bCs/>
          <w:szCs w:val="24"/>
        </w:rPr>
      </w:pPr>
      <w:bookmarkStart w:id="16" w:name="_Ref247449480"/>
      <w:r w:rsidRPr="001E11C0">
        <w:rPr>
          <w:rFonts w:ascii="Maiandra GD" w:hAnsi="Maiandra GD"/>
          <w:bCs/>
          <w:szCs w:val="24"/>
        </w:rPr>
        <w:t>Firms references</w:t>
      </w:r>
      <w:bookmarkEnd w:id="16"/>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rPr>
          <w:rFonts w:ascii="Maiandra GD" w:hAnsi="Maiandra GD"/>
          <w:bCs/>
          <w:szCs w:val="24"/>
        </w:rPr>
      </w:pPr>
    </w:p>
    <w:p w:rsidR="00FA3F37" w:rsidRPr="00AE055D" w:rsidRDefault="00FA3F37" w:rsidP="00DB24FB">
      <w:pPr>
        <w:numPr>
          <w:ilvl w:val="0"/>
          <w:numId w:val="33"/>
        </w:numPr>
        <w:rPr>
          <w:rFonts w:ascii="Maiandra GD" w:hAnsi="Maiandra GD"/>
          <w:bCs/>
          <w:szCs w:val="24"/>
        </w:rPr>
      </w:pPr>
      <w:r w:rsidRPr="001E11C0">
        <w:rPr>
          <w:rFonts w:ascii="Maiandra GD" w:hAnsi="Maiandra GD"/>
          <w:bCs/>
          <w:szCs w:val="24"/>
        </w:rPr>
        <w:t xml:space="preserve">Comments </w:t>
      </w:r>
      <w:r w:rsidRPr="00AE055D">
        <w:rPr>
          <w:rFonts w:ascii="Maiandra GD" w:hAnsi="Maiandra GD"/>
          <w:bCs/>
          <w:szCs w:val="24"/>
        </w:rPr>
        <w:t xml:space="preserve">and suggestions of consultants on the </w:t>
      </w:r>
    </w:p>
    <w:p w:rsidR="00FA3F37" w:rsidRPr="00AE055D" w:rsidRDefault="00FA3F37" w:rsidP="00FA3F37">
      <w:pPr>
        <w:ind w:left="1080" w:firstLine="360"/>
        <w:rPr>
          <w:rFonts w:ascii="Maiandra GD" w:hAnsi="Maiandra GD"/>
          <w:bCs/>
          <w:szCs w:val="24"/>
        </w:rPr>
      </w:pPr>
      <w:r w:rsidRPr="00AE055D">
        <w:rPr>
          <w:rFonts w:ascii="Maiandra GD" w:hAnsi="Maiandra GD"/>
          <w:bCs/>
          <w:szCs w:val="24"/>
        </w:rPr>
        <w:t>Terms of reference and on data, services and</w:t>
      </w:r>
    </w:p>
    <w:p w:rsidR="00FA3F37" w:rsidRPr="00AE055D" w:rsidRDefault="00FA3F37" w:rsidP="00FA3F37">
      <w:pPr>
        <w:ind w:left="1080" w:firstLine="360"/>
        <w:rPr>
          <w:rFonts w:ascii="Maiandra GD" w:hAnsi="Maiandra GD"/>
          <w:bCs/>
          <w:szCs w:val="24"/>
        </w:rPr>
      </w:pPr>
      <w:r w:rsidRPr="00AE055D">
        <w:rPr>
          <w:rFonts w:ascii="Maiandra GD" w:hAnsi="Maiandra GD"/>
          <w:bCs/>
          <w:szCs w:val="24"/>
        </w:rPr>
        <w:t>facilities to be provided by the procuring entity</w:t>
      </w:r>
      <w:r w:rsidRPr="00AE055D">
        <w:rPr>
          <w:rFonts w:ascii="Maiandra GD" w:hAnsi="Maiandra GD"/>
          <w:bCs/>
          <w:szCs w:val="24"/>
        </w:rPr>
        <w:tab/>
      </w:r>
      <w:r w:rsidRPr="00AE055D">
        <w:rPr>
          <w:rFonts w:ascii="Maiandra GD" w:hAnsi="Maiandra GD"/>
          <w:bCs/>
          <w:szCs w:val="24"/>
        </w:rPr>
        <w:tab/>
      </w:r>
    </w:p>
    <w:p w:rsidR="00FA3F37" w:rsidRPr="00AE055D" w:rsidRDefault="00FA3F37" w:rsidP="00FA3F37">
      <w:pPr>
        <w:ind w:left="1080"/>
        <w:rPr>
          <w:rFonts w:ascii="Maiandra GD" w:hAnsi="Maiandra GD"/>
          <w:bCs/>
          <w:szCs w:val="24"/>
        </w:rPr>
      </w:pPr>
    </w:p>
    <w:p w:rsidR="00FA3F37" w:rsidRPr="001E11C0" w:rsidRDefault="00FA3F37" w:rsidP="00DB24FB">
      <w:pPr>
        <w:numPr>
          <w:ilvl w:val="0"/>
          <w:numId w:val="33"/>
        </w:numPr>
        <w:rPr>
          <w:rFonts w:ascii="Maiandra GD" w:hAnsi="Maiandra GD"/>
          <w:bCs/>
          <w:szCs w:val="24"/>
        </w:rPr>
      </w:pPr>
      <w:r w:rsidRPr="00AE055D">
        <w:rPr>
          <w:rFonts w:ascii="Maiandra GD" w:hAnsi="Maiandra GD"/>
          <w:bCs/>
          <w:szCs w:val="24"/>
        </w:rPr>
        <w:t>Description of the methodology and work</w:t>
      </w:r>
      <w:r w:rsidRPr="001E11C0">
        <w:rPr>
          <w:rFonts w:ascii="Maiandra GD" w:hAnsi="Maiandra GD"/>
          <w:bCs/>
          <w:szCs w:val="24"/>
        </w:rPr>
        <w:t xml:space="preserve"> plan</w:t>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ind w:left="1080" w:firstLine="360"/>
        <w:rPr>
          <w:rFonts w:ascii="Maiandra GD" w:hAnsi="Maiandra GD"/>
          <w:bCs/>
          <w:szCs w:val="24"/>
        </w:rPr>
      </w:pPr>
      <w:r w:rsidRPr="001E11C0">
        <w:rPr>
          <w:rFonts w:ascii="Maiandra GD" w:hAnsi="Maiandra GD"/>
          <w:bCs/>
          <w:szCs w:val="24"/>
        </w:rPr>
        <w:t>for performing the assignment</w:t>
      </w:r>
    </w:p>
    <w:p w:rsidR="00FA3F37" w:rsidRPr="001E11C0" w:rsidRDefault="00FA3F37" w:rsidP="00FA3F37">
      <w:pPr>
        <w:ind w:left="1080"/>
        <w:rPr>
          <w:rFonts w:ascii="Maiandra GD" w:hAnsi="Maiandra GD"/>
          <w:bCs/>
          <w:szCs w:val="24"/>
        </w:rPr>
      </w:pPr>
    </w:p>
    <w:p w:rsidR="00FA3F37" w:rsidRPr="001E11C0" w:rsidRDefault="00FA3F37" w:rsidP="00DB24FB">
      <w:pPr>
        <w:numPr>
          <w:ilvl w:val="0"/>
          <w:numId w:val="33"/>
        </w:numPr>
        <w:rPr>
          <w:rFonts w:ascii="Maiandra GD" w:hAnsi="Maiandra GD"/>
          <w:bCs/>
          <w:szCs w:val="24"/>
        </w:rPr>
      </w:pPr>
      <w:r w:rsidRPr="001E11C0">
        <w:rPr>
          <w:rFonts w:ascii="Maiandra GD" w:hAnsi="Maiandra GD"/>
          <w:bCs/>
          <w:szCs w:val="24"/>
        </w:rPr>
        <w:t>Team composition and Task assignments</w:t>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rPr>
          <w:rFonts w:ascii="Maiandra GD" w:hAnsi="Maiandra GD"/>
          <w:bCs/>
          <w:szCs w:val="24"/>
        </w:rPr>
      </w:pPr>
    </w:p>
    <w:p w:rsidR="00FA3F37" w:rsidRPr="001E11C0" w:rsidRDefault="00FA3F37" w:rsidP="00DB24FB">
      <w:pPr>
        <w:numPr>
          <w:ilvl w:val="0"/>
          <w:numId w:val="33"/>
        </w:numPr>
        <w:rPr>
          <w:rFonts w:ascii="Maiandra GD" w:hAnsi="Maiandra GD"/>
          <w:bCs/>
          <w:szCs w:val="24"/>
        </w:rPr>
      </w:pPr>
      <w:r w:rsidRPr="001E11C0">
        <w:rPr>
          <w:rFonts w:ascii="Maiandra GD" w:hAnsi="Maiandra GD"/>
          <w:bCs/>
          <w:szCs w:val="24"/>
        </w:rPr>
        <w:t xml:space="preserve">Format of curriculum vitae (CV) for proposed </w:t>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ind w:left="1080" w:firstLine="360"/>
        <w:rPr>
          <w:rFonts w:ascii="Maiandra GD" w:hAnsi="Maiandra GD"/>
          <w:bCs/>
          <w:szCs w:val="24"/>
        </w:rPr>
      </w:pPr>
      <w:r w:rsidRPr="001E11C0">
        <w:rPr>
          <w:rFonts w:ascii="Maiandra GD" w:hAnsi="Maiandra GD"/>
          <w:bCs/>
          <w:szCs w:val="24"/>
        </w:rPr>
        <w:t>Professional staff</w:t>
      </w:r>
    </w:p>
    <w:p w:rsidR="00FA3F37" w:rsidRPr="001E11C0" w:rsidRDefault="00FA3F37" w:rsidP="00FA3F37">
      <w:pPr>
        <w:ind w:left="1080"/>
        <w:rPr>
          <w:rFonts w:ascii="Maiandra GD" w:hAnsi="Maiandra GD"/>
          <w:bCs/>
          <w:szCs w:val="24"/>
        </w:rPr>
      </w:pPr>
    </w:p>
    <w:p w:rsidR="00FA3F37" w:rsidRPr="001E11C0" w:rsidRDefault="00FA3F37" w:rsidP="00DB24FB">
      <w:pPr>
        <w:numPr>
          <w:ilvl w:val="0"/>
          <w:numId w:val="33"/>
        </w:numPr>
        <w:rPr>
          <w:rFonts w:ascii="Maiandra GD" w:hAnsi="Maiandra GD"/>
          <w:bCs/>
          <w:szCs w:val="24"/>
        </w:rPr>
      </w:pPr>
      <w:r w:rsidRPr="001E11C0">
        <w:rPr>
          <w:rFonts w:ascii="Maiandra GD" w:hAnsi="Maiandra GD"/>
          <w:bCs/>
          <w:szCs w:val="24"/>
        </w:rPr>
        <w:t>Time schedule for professional personnel</w:t>
      </w:r>
    </w:p>
    <w:p w:rsidR="00FA3F37" w:rsidRPr="001E11C0" w:rsidRDefault="00FA3F37" w:rsidP="00FA3F37">
      <w:pPr>
        <w:ind w:left="1440"/>
        <w:rPr>
          <w:rFonts w:ascii="Maiandra GD" w:hAnsi="Maiandra GD"/>
          <w:bCs/>
          <w:szCs w:val="24"/>
        </w:rPr>
      </w:pPr>
    </w:p>
    <w:p w:rsidR="00FA3F37" w:rsidRPr="001E11C0" w:rsidRDefault="00FA3F37" w:rsidP="00DB24FB">
      <w:pPr>
        <w:numPr>
          <w:ilvl w:val="0"/>
          <w:numId w:val="33"/>
        </w:numPr>
        <w:rPr>
          <w:rFonts w:ascii="Maiandra GD" w:hAnsi="Maiandra GD"/>
          <w:bCs/>
          <w:szCs w:val="24"/>
        </w:rPr>
      </w:pPr>
      <w:r w:rsidRPr="001E11C0">
        <w:rPr>
          <w:rFonts w:ascii="Maiandra GD" w:hAnsi="Maiandra GD"/>
          <w:bCs/>
          <w:szCs w:val="24"/>
        </w:rPr>
        <w:t>Activity (work schedule)</w:t>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r w:rsidRPr="001E11C0">
        <w:rPr>
          <w:rFonts w:ascii="Maiandra GD" w:hAnsi="Maiandra GD"/>
          <w:bCs/>
          <w:szCs w:val="24"/>
        </w:rPr>
        <w:tab/>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E24F62">
      <w:pPr>
        <w:rPr>
          <w:rFonts w:ascii="Maiandra GD" w:hAnsi="Maiandra GD"/>
          <w:szCs w:val="24"/>
        </w:rPr>
      </w:pPr>
      <w:r w:rsidRPr="001E11C0">
        <w:rPr>
          <w:rFonts w:ascii="Maiandra GD" w:hAnsi="Maiandra GD"/>
          <w:szCs w:val="24"/>
        </w:rPr>
        <w:br w:type="page"/>
      </w:r>
      <w:bookmarkStart w:id="17" w:name="_Ref247450843"/>
      <w:r w:rsidRPr="001E11C0">
        <w:rPr>
          <w:rFonts w:ascii="Maiandra GD" w:hAnsi="Maiandra GD"/>
          <w:szCs w:val="24"/>
        </w:rPr>
        <w:lastRenderedPageBreak/>
        <w:t xml:space="preserve">1. </w:t>
      </w:r>
      <w:r w:rsidRPr="00C41842">
        <w:rPr>
          <w:rStyle w:val="Heading2Char"/>
        </w:rPr>
        <w:t xml:space="preserve"> TECHNICAL PROPOSAL SUBMISSION FORM</w:t>
      </w:r>
      <w:bookmarkEnd w:id="17"/>
    </w:p>
    <w:p w:rsidR="00FA3F37" w:rsidRPr="001E11C0" w:rsidRDefault="00FA3F37" w:rsidP="00FA3F37">
      <w:pPr>
        <w:jc w:val="center"/>
        <w:rPr>
          <w:rFonts w:ascii="Maiandra GD" w:hAnsi="Maiandra GD"/>
          <w:b/>
          <w:szCs w:val="24"/>
        </w:rPr>
      </w:pPr>
    </w:p>
    <w:p w:rsidR="00FA3F37" w:rsidRPr="001E11C0" w:rsidRDefault="00FA3F37" w:rsidP="00FA3F37">
      <w:pPr>
        <w:jc w:val="right"/>
        <w:rPr>
          <w:rFonts w:ascii="Maiandra GD" w:hAnsi="Maiandra GD"/>
          <w:szCs w:val="24"/>
        </w:rPr>
      </w:pPr>
      <w:r w:rsidRPr="001E11C0">
        <w:rPr>
          <w:rFonts w:ascii="Maiandra GD" w:hAnsi="Maiandra GD"/>
          <w:szCs w:val="24"/>
        </w:rPr>
        <w:t>[_______________</w:t>
      </w:r>
      <w:r w:rsidRPr="001E11C0">
        <w:rPr>
          <w:rFonts w:ascii="Maiandra GD" w:hAnsi="Maiandra GD"/>
          <w:i/>
          <w:szCs w:val="24"/>
        </w:rPr>
        <w:t xml:space="preserve"> Date</w:t>
      </w:r>
      <w:r w:rsidRPr="001E11C0">
        <w:rPr>
          <w:rFonts w:ascii="Maiandra GD" w:hAnsi="Maiandra GD"/>
          <w:szCs w:val="24"/>
        </w:rPr>
        <w:t>]</w:t>
      </w:r>
    </w:p>
    <w:p w:rsidR="00FA3F37" w:rsidRPr="001E11C0" w:rsidRDefault="00FA3F37" w:rsidP="00FA3F37">
      <w:pPr>
        <w:jc w:val="right"/>
        <w:rPr>
          <w:rFonts w:ascii="Maiandra GD" w:hAnsi="Maiandra GD"/>
          <w:szCs w:val="24"/>
        </w:rPr>
      </w:pPr>
    </w:p>
    <w:p w:rsidR="00FA3F37" w:rsidRPr="001E11C0" w:rsidRDefault="00FA3F37" w:rsidP="00FA3F37">
      <w:pPr>
        <w:rPr>
          <w:rFonts w:ascii="Maiandra GD" w:hAnsi="Maiandra GD"/>
          <w:i/>
          <w:szCs w:val="24"/>
        </w:rPr>
      </w:pPr>
      <w:r w:rsidRPr="001E11C0">
        <w:rPr>
          <w:rFonts w:ascii="Maiandra GD" w:hAnsi="Maiandra GD"/>
          <w:szCs w:val="24"/>
        </w:rPr>
        <w:t>To:______________________[</w:t>
      </w:r>
      <w:r w:rsidRPr="001E11C0">
        <w:rPr>
          <w:rFonts w:ascii="Maiandra GD" w:hAnsi="Maiandra GD"/>
          <w:i/>
          <w:szCs w:val="24"/>
        </w:rPr>
        <w:t>Name and address of Client)</w:t>
      </w:r>
    </w:p>
    <w:p w:rsidR="00FA3F37" w:rsidRPr="001E11C0" w:rsidRDefault="00FA3F37" w:rsidP="00FA3F37">
      <w:pPr>
        <w:rPr>
          <w:rFonts w:ascii="Maiandra GD" w:hAnsi="Maiandra GD"/>
          <w:i/>
          <w:szCs w:val="24"/>
        </w:rPr>
      </w:pPr>
    </w:p>
    <w:p w:rsidR="00FA3F37" w:rsidRPr="001E11C0" w:rsidRDefault="00FA3F37" w:rsidP="00FA3F37">
      <w:pPr>
        <w:rPr>
          <w:rFonts w:ascii="Maiandra GD" w:hAnsi="Maiandra GD"/>
          <w:szCs w:val="24"/>
        </w:rPr>
      </w:pPr>
      <w:r w:rsidRPr="001E11C0">
        <w:rPr>
          <w:rFonts w:ascii="Maiandra GD" w:hAnsi="Maiandra GD"/>
          <w:szCs w:val="24"/>
        </w:rPr>
        <w:t>Ladies/Gentlemen:</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We, the undersigned, offer to provide the consulting services for __________________</w:t>
      </w:r>
    </w:p>
    <w:p w:rsidR="00FA3F37" w:rsidRPr="001E11C0" w:rsidRDefault="00FA3F37" w:rsidP="00FA3F37">
      <w:pPr>
        <w:rPr>
          <w:rFonts w:ascii="Maiandra GD" w:hAnsi="Maiandra GD"/>
          <w:szCs w:val="24"/>
        </w:rPr>
      </w:pPr>
      <w:r w:rsidRPr="001E11C0">
        <w:rPr>
          <w:rFonts w:ascii="Maiandra GD" w:hAnsi="Maiandra GD"/>
          <w:szCs w:val="24"/>
        </w:rPr>
        <w:t>_______________________________[</w:t>
      </w:r>
      <w:r w:rsidRPr="001E11C0">
        <w:rPr>
          <w:rFonts w:ascii="Maiandra GD" w:hAnsi="Maiandra GD"/>
          <w:i/>
          <w:szCs w:val="24"/>
        </w:rPr>
        <w:t>Title of consulting</w:t>
      </w:r>
      <w:r w:rsidRPr="001E11C0">
        <w:rPr>
          <w:rFonts w:ascii="Maiandra GD" w:hAnsi="Maiandra GD"/>
          <w:szCs w:val="24"/>
        </w:rPr>
        <w:t xml:space="preserve"> </w:t>
      </w:r>
      <w:r w:rsidRPr="001E11C0">
        <w:rPr>
          <w:rFonts w:ascii="Maiandra GD" w:hAnsi="Maiandra GD"/>
          <w:i/>
          <w:szCs w:val="24"/>
        </w:rPr>
        <w:t>services</w:t>
      </w:r>
      <w:r w:rsidRPr="001E11C0">
        <w:rPr>
          <w:rFonts w:ascii="Maiandra GD" w:hAnsi="Maiandra GD"/>
          <w:szCs w:val="24"/>
        </w:rPr>
        <w:t>] in accordance with your Request for Proposal dated ______________________[</w:t>
      </w:r>
      <w:r w:rsidRPr="001E11C0">
        <w:rPr>
          <w:rFonts w:ascii="Maiandra GD" w:hAnsi="Maiandra GD"/>
          <w:i/>
          <w:szCs w:val="24"/>
        </w:rPr>
        <w:t>Date</w:t>
      </w:r>
      <w:r w:rsidRPr="001E11C0">
        <w:rPr>
          <w:rFonts w:ascii="Maiandra GD" w:hAnsi="Maiandra GD"/>
          <w:szCs w:val="24"/>
        </w:rPr>
        <w:t>] and our Proposal.  We are hereby submitting our Proposal, which includes this Technical Proposal, [and a Financial Proposal sealed under a separate envelope-</w:t>
      </w:r>
      <w:r w:rsidRPr="001E11C0">
        <w:rPr>
          <w:rFonts w:ascii="Maiandra GD" w:hAnsi="Maiandra GD"/>
          <w:i/>
          <w:szCs w:val="24"/>
        </w:rPr>
        <w:t>where applicable</w:t>
      </w:r>
      <w:r w:rsidRPr="001E11C0">
        <w:rPr>
          <w:rFonts w:ascii="Maiandra GD" w:hAnsi="Maiandra GD"/>
          <w:szCs w:val="24"/>
        </w:rPr>
        <w:t>].</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We understand you are not bound to accept any Proposal that you receive.</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We remain,</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Yours sincerely,</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i/>
          <w:szCs w:val="24"/>
        </w:rPr>
      </w:pPr>
      <w:r w:rsidRPr="001E11C0">
        <w:rPr>
          <w:rFonts w:ascii="Maiandra GD" w:hAnsi="Maiandra GD"/>
          <w:i/>
          <w:szCs w:val="24"/>
        </w:rPr>
        <w:t>______________________</w:t>
      </w:r>
      <w:r w:rsidR="0031222C" w:rsidRPr="001E11C0">
        <w:rPr>
          <w:rFonts w:ascii="Maiandra GD" w:hAnsi="Maiandra GD"/>
          <w:i/>
          <w:szCs w:val="24"/>
        </w:rPr>
        <w:t>_________[Authorized Signature]</w:t>
      </w:r>
    </w:p>
    <w:p w:rsidR="00FA3F37" w:rsidRPr="001E11C0" w:rsidRDefault="00FA3F37" w:rsidP="00FA3F37">
      <w:pPr>
        <w:rPr>
          <w:rFonts w:ascii="Maiandra GD" w:hAnsi="Maiandra GD"/>
          <w:i/>
          <w:szCs w:val="24"/>
        </w:rPr>
      </w:pPr>
    </w:p>
    <w:p w:rsidR="00FA3F37" w:rsidRPr="001E11C0" w:rsidRDefault="00FA3F37" w:rsidP="00FA3F37">
      <w:pPr>
        <w:rPr>
          <w:rFonts w:ascii="Maiandra GD" w:hAnsi="Maiandra GD"/>
          <w:i/>
          <w:szCs w:val="24"/>
        </w:rPr>
      </w:pPr>
      <w:r w:rsidRPr="001E11C0">
        <w:rPr>
          <w:rFonts w:ascii="Maiandra GD" w:hAnsi="Maiandra GD"/>
          <w:i/>
          <w:szCs w:val="24"/>
        </w:rPr>
        <w:t>________________________________[Name and Title of Signatory]</w:t>
      </w:r>
    </w:p>
    <w:p w:rsidR="0031222C" w:rsidRPr="001E11C0" w:rsidRDefault="0031222C" w:rsidP="00FA3F37">
      <w:pPr>
        <w:rPr>
          <w:rFonts w:ascii="Maiandra GD" w:hAnsi="Maiandra GD"/>
          <w:i/>
          <w:szCs w:val="24"/>
        </w:rPr>
      </w:pPr>
    </w:p>
    <w:p w:rsidR="00FA3F37" w:rsidRPr="001E11C0" w:rsidRDefault="00FA3F37" w:rsidP="00FA3F37">
      <w:pPr>
        <w:rPr>
          <w:rFonts w:ascii="Maiandra GD" w:hAnsi="Maiandra GD"/>
          <w:i/>
          <w:szCs w:val="24"/>
        </w:rPr>
      </w:pPr>
      <w:r w:rsidRPr="001E11C0">
        <w:rPr>
          <w:rFonts w:ascii="Maiandra GD" w:hAnsi="Maiandra GD"/>
          <w:i/>
          <w:szCs w:val="24"/>
        </w:rPr>
        <w:t>_________________________________[Name of Firm]</w:t>
      </w:r>
    </w:p>
    <w:p w:rsidR="00FA3F37" w:rsidRPr="001E11C0" w:rsidRDefault="00FA3F37" w:rsidP="00FA3F37">
      <w:pPr>
        <w:rPr>
          <w:rFonts w:ascii="Maiandra GD" w:hAnsi="Maiandra GD"/>
          <w:i/>
          <w:szCs w:val="24"/>
        </w:rPr>
      </w:pPr>
    </w:p>
    <w:p w:rsidR="00FA3F37" w:rsidRPr="001E11C0" w:rsidRDefault="00FA3F37" w:rsidP="00FA3F37">
      <w:pPr>
        <w:rPr>
          <w:rFonts w:ascii="Maiandra GD" w:hAnsi="Maiandra GD"/>
          <w:szCs w:val="24"/>
        </w:rPr>
      </w:pPr>
      <w:r w:rsidRPr="001E11C0">
        <w:rPr>
          <w:rFonts w:ascii="Maiandra GD" w:hAnsi="Maiandra GD"/>
          <w:i/>
          <w:szCs w:val="24"/>
        </w:rPr>
        <w:t>_________________________________[Address:]</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rPr>
          <w:rFonts w:ascii="Maiandra GD" w:hAnsi="Maiandra GD"/>
          <w:szCs w:val="24"/>
        </w:rPr>
      </w:pPr>
      <w:r w:rsidRPr="001E11C0">
        <w:rPr>
          <w:rFonts w:ascii="Maiandra GD" w:hAnsi="Maiandra GD"/>
          <w:szCs w:val="24"/>
        </w:rPr>
        <w:br w:type="page"/>
      </w:r>
    </w:p>
    <w:p w:rsidR="00FA3F37" w:rsidRPr="001E11C0" w:rsidRDefault="00FA3F37" w:rsidP="00C41842">
      <w:pPr>
        <w:pStyle w:val="Heading1"/>
        <w:rPr>
          <w:rFonts w:ascii="Maiandra GD" w:hAnsi="Maiandra GD"/>
          <w:szCs w:val="24"/>
        </w:rPr>
      </w:pPr>
      <w:bookmarkStart w:id="18" w:name="_Toc527384140"/>
      <w:r w:rsidRPr="001E11C0">
        <w:rPr>
          <w:rFonts w:ascii="Maiandra GD" w:hAnsi="Maiandra GD"/>
          <w:szCs w:val="24"/>
        </w:rPr>
        <w:lastRenderedPageBreak/>
        <w:t xml:space="preserve">2.  </w:t>
      </w:r>
      <w:r w:rsidRPr="00C41842">
        <w:rPr>
          <w:rStyle w:val="Heading2Char"/>
        </w:rPr>
        <w:t>FIRM’S REFERENCES</w:t>
      </w:r>
      <w:bookmarkEnd w:id="18"/>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r w:rsidRPr="001E11C0">
        <w:rPr>
          <w:rFonts w:ascii="Maiandra GD" w:hAnsi="Maiandra GD"/>
          <w:b/>
          <w:szCs w:val="24"/>
        </w:rPr>
        <w:t>Relevant Services Carried Out in the Last Five Years</w:t>
      </w:r>
    </w:p>
    <w:p w:rsidR="00FA3F37" w:rsidRPr="001E11C0" w:rsidRDefault="00FA3F37" w:rsidP="00FA3F37">
      <w:pPr>
        <w:jc w:val="center"/>
        <w:rPr>
          <w:rFonts w:ascii="Maiandra GD" w:hAnsi="Maiandra GD"/>
          <w:b/>
          <w:szCs w:val="24"/>
        </w:rPr>
      </w:pPr>
      <w:r w:rsidRPr="001E11C0">
        <w:rPr>
          <w:rFonts w:ascii="Maiandra GD" w:hAnsi="Maiandra GD"/>
          <w:b/>
          <w:szCs w:val="24"/>
        </w:rPr>
        <w:t>That Best Illustrate Qualifications</w:t>
      </w:r>
    </w:p>
    <w:p w:rsidR="00FA3F37" w:rsidRPr="001E11C0" w:rsidRDefault="00FA3F37" w:rsidP="00FA3F37">
      <w:pPr>
        <w:jc w:val="center"/>
        <w:rPr>
          <w:rFonts w:ascii="Maiandra GD" w:hAnsi="Maiandra GD"/>
          <w:b/>
          <w:szCs w:val="24"/>
        </w:rPr>
      </w:pPr>
    </w:p>
    <w:p w:rsidR="00FA3F37" w:rsidRPr="001E11C0" w:rsidRDefault="00FA3F37" w:rsidP="00FA3F37">
      <w:pPr>
        <w:rPr>
          <w:rFonts w:ascii="Maiandra GD" w:hAnsi="Maiandra GD"/>
          <w:szCs w:val="24"/>
        </w:rPr>
      </w:pPr>
      <w:r w:rsidRPr="001E11C0">
        <w:rPr>
          <w:rFonts w:ascii="Maiandra GD" w:hAnsi="Maiandra GD"/>
          <w:szCs w:val="24"/>
        </w:rPr>
        <w:t>Using the format below, provide information on each assignment for which your firm either individually, as a corporate entity or in association, was legally contracted.</w:t>
      </w:r>
    </w:p>
    <w:p w:rsidR="00FA3F37" w:rsidRPr="001E11C0" w:rsidRDefault="00FA3F37" w:rsidP="00FA3F37">
      <w:pPr>
        <w:rPr>
          <w:rFonts w:ascii="Maiandra GD" w:hAnsi="Maiandra G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A3F37" w:rsidRPr="001E11C0" w:rsidTr="00254280">
        <w:tc>
          <w:tcPr>
            <w:tcW w:w="9936" w:type="dxa"/>
          </w:tcPr>
          <w:p w:rsidR="00FA3F37" w:rsidRPr="001E11C0" w:rsidRDefault="00903782" w:rsidP="00254280">
            <w:pPr>
              <w:rPr>
                <w:rFonts w:ascii="Maiandra GD" w:hAnsi="Maiandra GD"/>
                <w:szCs w:val="24"/>
              </w:rPr>
            </w:pPr>
            <w:r>
              <w:rPr>
                <w:rFonts w:ascii="Maiandra GD" w:hAnsi="Maiandra GD"/>
                <w:noProof/>
                <w:lang w:val="en-GB" w:eastAsia="en-GB"/>
              </w:rPr>
              <mc:AlternateContent>
                <mc:Choice Requires="wps">
                  <w:drawing>
                    <wp:anchor distT="0" distB="0" distL="114297" distR="114297" simplePos="0" relativeHeight="251659264" behindDoc="0" locked="0" layoutInCell="0" allowOverlap="1">
                      <wp:simplePos x="0" y="0"/>
                      <wp:positionH relativeFrom="column">
                        <wp:posOffset>3108959</wp:posOffset>
                      </wp:positionH>
                      <wp:positionV relativeFrom="paragraph">
                        <wp:posOffset>22225</wp:posOffset>
                      </wp:positionV>
                      <wp:extent cx="0" cy="2468880"/>
                      <wp:effectExtent l="0" t="0" r="1905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A849E3" id="Straight Connector 11"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4.8pt,1.75pt" to="244.8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" o:allowincell="f"/>
                  </w:pict>
                </mc:Fallback>
              </mc:AlternateContent>
            </w:r>
            <w:r w:rsidR="00FA3F37" w:rsidRPr="001E11C0">
              <w:rPr>
                <w:rFonts w:ascii="Maiandra GD" w:hAnsi="Maiandra GD"/>
                <w:szCs w:val="24"/>
              </w:rPr>
              <w:t xml:space="preserve">Assignment Name:                                                    Country </w:t>
            </w:r>
          </w:p>
          <w:p w:rsidR="00FA3F37" w:rsidRPr="001E11C0" w:rsidRDefault="00FA3F37" w:rsidP="00254280">
            <w:pPr>
              <w:rPr>
                <w:rFonts w:ascii="Maiandra GD" w:hAnsi="Maiandra GD"/>
                <w:szCs w:val="24"/>
              </w:rPr>
            </w:pPr>
            <w:r w:rsidRPr="001E11C0">
              <w:rPr>
                <w:rFonts w:ascii="Maiandra GD" w:hAnsi="Maiandra GD"/>
                <w:szCs w:val="24"/>
              </w:rPr>
              <w:t xml:space="preserve">                                                                  </w:t>
            </w:r>
          </w:p>
          <w:p w:rsidR="00FA3F37" w:rsidRPr="001E11C0" w:rsidRDefault="00FA3F37" w:rsidP="00254280">
            <w:pPr>
              <w:rPr>
                <w:rFonts w:ascii="Maiandra GD" w:hAnsi="Maiandra GD"/>
                <w:szCs w:val="24"/>
              </w:rPr>
            </w:pPr>
          </w:p>
        </w:tc>
      </w:tr>
      <w:tr w:rsidR="00FA3F37" w:rsidRPr="001E11C0" w:rsidTr="00254280">
        <w:tc>
          <w:tcPr>
            <w:tcW w:w="9936" w:type="dxa"/>
          </w:tcPr>
          <w:p w:rsidR="00FA3F37" w:rsidRPr="001E11C0" w:rsidRDefault="00FA3F37" w:rsidP="00254280">
            <w:pPr>
              <w:rPr>
                <w:rFonts w:ascii="Maiandra GD" w:hAnsi="Maiandra GD"/>
                <w:szCs w:val="24"/>
              </w:rPr>
            </w:pPr>
            <w:r w:rsidRPr="001E11C0">
              <w:rPr>
                <w:rFonts w:ascii="Maiandra GD" w:hAnsi="Maiandra GD"/>
                <w:szCs w:val="24"/>
              </w:rPr>
              <w:t>Location within Country:                                          Professional Staff provided by Your</w:t>
            </w:r>
          </w:p>
          <w:p w:rsidR="00FA3F37" w:rsidRPr="001E11C0" w:rsidRDefault="00FA3F37" w:rsidP="00254280">
            <w:pPr>
              <w:rPr>
                <w:rFonts w:ascii="Maiandra GD" w:hAnsi="Maiandra GD"/>
                <w:szCs w:val="24"/>
              </w:rPr>
            </w:pPr>
            <w:r w:rsidRPr="001E11C0">
              <w:rPr>
                <w:rFonts w:ascii="Maiandra GD" w:hAnsi="Maiandra GD"/>
                <w:szCs w:val="24"/>
              </w:rPr>
              <w:t xml:space="preserve">                                                         </w:t>
            </w:r>
          </w:p>
          <w:p w:rsidR="00FA3F37" w:rsidRPr="001E11C0" w:rsidRDefault="00FA3F37" w:rsidP="00254280">
            <w:pPr>
              <w:rPr>
                <w:rFonts w:ascii="Maiandra GD" w:hAnsi="Maiandra GD"/>
                <w:szCs w:val="24"/>
              </w:rPr>
            </w:pPr>
            <w:r w:rsidRPr="001E11C0">
              <w:rPr>
                <w:rFonts w:ascii="Maiandra GD" w:hAnsi="Maiandra GD"/>
                <w:szCs w:val="24"/>
              </w:rPr>
              <w:t xml:space="preserve">                                                                                   Firm/Entity(profiles):</w:t>
            </w:r>
          </w:p>
        </w:tc>
      </w:tr>
      <w:tr w:rsidR="00FA3F37" w:rsidRPr="001E11C0" w:rsidTr="00254280">
        <w:tc>
          <w:tcPr>
            <w:tcW w:w="9936" w:type="dxa"/>
          </w:tcPr>
          <w:p w:rsidR="00FA3F37" w:rsidRPr="001E11C0" w:rsidRDefault="00FA3F37" w:rsidP="00254280">
            <w:pPr>
              <w:rPr>
                <w:rFonts w:ascii="Maiandra GD" w:hAnsi="Maiandra GD"/>
                <w:szCs w:val="24"/>
              </w:rPr>
            </w:pPr>
            <w:r w:rsidRPr="001E11C0">
              <w:rPr>
                <w:rFonts w:ascii="Maiandra GD" w:hAnsi="Maiandra GD"/>
                <w:szCs w:val="24"/>
              </w:rPr>
              <w:t>Name of Client:                                                          Clients contact person for the assignment.</w:t>
            </w:r>
          </w:p>
          <w:p w:rsidR="00FA3F37" w:rsidRPr="001E11C0" w:rsidRDefault="00FA3F37" w:rsidP="00254280">
            <w:pPr>
              <w:rPr>
                <w:rFonts w:ascii="Maiandra GD" w:hAnsi="Maiandra GD"/>
                <w:szCs w:val="24"/>
              </w:rPr>
            </w:pPr>
          </w:p>
          <w:p w:rsidR="00FA3F37" w:rsidRPr="001E11C0" w:rsidRDefault="00FA3F37" w:rsidP="00254280">
            <w:pPr>
              <w:rPr>
                <w:rFonts w:ascii="Maiandra GD" w:hAnsi="Maiandra GD"/>
                <w:szCs w:val="24"/>
              </w:rPr>
            </w:pPr>
          </w:p>
        </w:tc>
      </w:tr>
      <w:tr w:rsidR="00FA3F37" w:rsidRPr="001E11C0" w:rsidTr="00254280">
        <w:tc>
          <w:tcPr>
            <w:tcW w:w="9936" w:type="dxa"/>
          </w:tcPr>
          <w:p w:rsidR="00FA3F37" w:rsidRPr="001E11C0" w:rsidRDefault="00903782" w:rsidP="00254280">
            <w:pPr>
              <w:rPr>
                <w:rFonts w:ascii="Maiandra GD" w:hAnsi="Maiandra GD"/>
                <w:szCs w:val="24"/>
              </w:rPr>
            </w:pPr>
            <w:r>
              <w:rPr>
                <w:rFonts w:ascii="Maiandra GD" w:hAnsi="Maiandra GD"/>
                <w:noProof/>
                <w:lang w:val="en-GB" w:eastAsia="en-GB"/>
              </w:rPr>
              <mc:AlternateContent>
                <mc:Choice Requires="wps">
                  <w:drawing>
                    <wp:anchor distT="0" distB="0" distL="114297" distR="114297" simplePos="0" relativeHeight="251660288" behindDoc="0" locked="0" layoutInCell="0" allowOverlap="1">
                      <wp:simplePos x="0" y="0"/>
                      <wp:positionH relativeFrom="column">
                        <wp:posOffset>1737359</wp:posOffset>
                      </wp:positionH>
                      <wp:positionV relativeFrom="paragraph">
                        <wp:posOffset>447675</wp:posOffset>
                      </wp:positionV>
                      <wp:extent cx="0" cy="548640"/>
                      <wp:effectExtent l="0" t="0" r="1905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4C2F2" id="Straight Connector 10"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6.8pt,35.25pt" to="136.8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duHAIAADc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" o:allowincell="f"/>
                  </w:pict>
                </mc:Fallback>
              </mc:AlternateContent>
            </w:r>
            <w:r w:rsidR="00FA3F37" w:rsidRPr="001E11C0">
              <w:rPr>
                <w:rFonts w:ascii="Maiandra GD" w:hAnsi="Maiandra GD"/>
                <w:szCs w:val="24"/>
              </w:rPr>
              <w:t xml:space="preserve">Address:                                                  </w:t>
            </w:r>
          </w:p>
          <w:p w:rsidR="00FA3F37" w:rsidRPr="001E11C0" w:rsidRDefault="00FA3F37" w:rsidP="00254280">
            <w:pPr>
              <w:rPr>
                <w:rFonts w:ascii="Maiandra GD" w:hAnsi="Maiandra GD"/>
                <w:szCs w:val="24"/>
              </w:rPr>
            </w:pPr>
            <w:r w:rsidRPr="001E11C0">
              <w:rPr>
                <w:rFonts w:ascii="Maiandra GD" w:hAnsi="Maiandra GD"/>
                <w:szCs w:val="24"/>
              </w:rPr>
              <w:t xml:space="preserve">                                                                                    No of Staff-Months; Duration of </w:t>
            </w:r>
          </w:p>
          <w:p w:rsidR="00FA3F37" w:rsidRPr="001E11C0" w:rsidRDefault="00FA3F37" w:rsidP="00254280">
            <w:pPr>
              <w:rPr>
                <w:rFonts w:ascii="Maiandra GD" w:hAnsi="Maiandra GD"/>
                <w:szCs w:val="24"/>
              </w:rPr>
            </w:pPr>
            <w:r w:rsidRPr="001E11C0">
              <w:rPr>
                <w:rFonts w:ascii="Maiandra GD" w:hAnsi="Maiandra GD"/>
                <w:szCs w:val="24"/>
              </w:rPr>
              <w:t xml:space="preserve">                                                                                    Assignment:</w:t>
            </w:r>
          </w:p>
        </w:tc>
      </w:tr>
      <w:tr w:rsidR="00FA3F37" w:rsidRPr="001E11C0" w:rsidTr="00254280">
        <w:tc>
          <w:tcPr>
            <w:tcW w:w="9936" w:type="dxa"/>
          </w:tcPr>
          <w:p w:rsidR="00FA3F37" w:rsidRPr="001E11C0" w:rsidRDefault="00903782" w:rsidP="00254280">
            <w:pPr>
              <w:rPr>
                <w:rFonts w:ascii="Maiandra GD" w:hAnsi="Maiandra GD"/>
                <w:szCs w:val="24"/>
              </w:rPr>
            </w:pPr>
            <w:r>
              <w:rPr>
                <w:rFonts w:ascii="Maiandra GD" w:hAnsi="Maiandra GD"/>
                <w:noProof/>
                <w:lang w:val="en-GB" w:eastAsia="en-GB"/>
              </w:rPr>
              <mc:AlternateContent>
                <mc:Choice Requires="wps">
                  <w:drawing>
                    <wp:anchor distT="0" distB="0" distL="114297" distR="114297" simplePos="0" relativeHeight="251661312" behindDoc="0" locked="0" layoutInCell="0" allowOverlap="1">
                      <wp:simplePos x="0" y="0"/>
                      <wp:positionH relativeFrom="column">
                        <wp:posOffset>3108959</wp:posOffset>
                      </wp:positionH>
                      <wp:positionV relativeFrom="paragraph">
                        <wp:posOffset>418465</wp:posOffset>
                      </wp:positionV>
                      <wp:extent cx="0" cy="548640"/>
                      <wp:effectExtent l="0" t="0" r="19050" b="228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65CC8" id="Straight Connector 9"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4.8pt,32.95pt" to="244.8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" o:allowincell="f"/>
                  </w:pict>
                </mc:Fallback>
              </mc:AlternateContent>
            </w:r>
            <w:r w:rsidR="00FA3F37" w:rsidRPr="001E11C0">
              <w:rPr>
                <w:rFonts w:ascii="Maiandra GD" w:hAnsi="Maiandra GD"/>
                <w:szCs w:val="24"/>
              </w:rPr>
              <w:t>Start Date (Month/Year):  Completion Date              Approx. Value of Services (Kshs)</w:t>
            </w:r>
          </w:p>
          <w:p w:rsidR="00FA3F37" w:rsidRPr="001E11C0" w:rsidRDefault="00FA3F37" w:rsidP="00254280">
            <w:pPr>
              <w:rPr>
                <w:rFonts w:ascii="Maiandra GD" w:hAnsi="Maiandra GD"/>
                <w:szCs w:val="24"/>
              </w:rPr>
            </w:pPr>
            <w:r w:rsidRPr="001E11C0">
              <w:rPr>
                <w:rFonts w:ascii="Maiandra GD" w:hAnsi="Maiandra GD"/>
                <w:szCs w:val="24"/>
              </w:rPr>
              <w:t xml:space="preserve">                                                          (Month/Year):                                                 </w:t>
            </w:r>
          </w:p>
          <w:p w:rsidR="00FA3F37" w:rsidRPr="001E11C0" w:rsidRDefault="00FA3F37" w:rsidP="00254280">
            <w:pPr>
              <w:rPr>
                <w:rFonts w:ascii="Maiandra GD" w:hAnsi="Maiandra GD"/>
                <w:szCs w:val="24"/>
              </w:rPr>
            </w:pPr>
          </w:p>
        </w:tc>
      </w:tr>
      <w:tr w:rsidR="00FA3F37" w:rsidRPr="001E11C0" w:rsidTr="00254280">
        <w:tc>
          <w:tcPr>
            <w:tcW w:w="9936" w:type="dxa"/>
          </w:tcPr>
          <w:p w:rsidR="00FA3F37" w:rsidRPr="001E11C0" w:rsidRDefault="00903782" w:rsidP="00254280">
            <w:pPr>
              <w:rPr>
                <w:rFonts w:ascii="Maiandra GD" w:hAnsi="Maiandra GD"/>
                <w:szCs w:val="24"/>
              </w:rPr>
            </w:pPr>
            <w:r>
              <w:rPr>
                <w:rFonts w:ascii="Maiandra GD" w:hAnsi="Maiandra GD"/>
                <w:noProof/>
                <w:lang w:val="en-GB" w:eastAsia="en-GB"/>
              </w:rPr>
              <mc:AlternateContent>
                <mc:Choice Requires="wps">
                  <w:drawing>
                    <wp:anchor distT="4294967293" distB="4294967293" distL="114297" distR="114297" simplePos="0" relativeHeight="251658240" behindDoc="0" locked="0" layoutInCell="0" allowOverlap="1">
                      <wp:simplePos x="0" y="0"/>
                      <wp:positionH relativeFrom="column">
                        <wp:posOffset>3108959</wp:posOffset>
                      </wp:positionH>
                      <wp:positionV relativeFrom="paragraph">
                        <wp:posOffset>289559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B6F6B" id="Straight Connector 8" o:spid="_x0000_s1026" style="position:absolute;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" o:allowincell="f"/>
                  </w:pict>
                </mc:Fallback>
              </mc:AlternateContent>
            </w:r>
            <w:r>
              <w:rPr>
                <w:rFonts w:ascii="Maiandra GD" w:hAnsi="Maiandra GD"/>
                <w:noProof/>
                <w:lang w:val="en-GB" w:eastAsia="en-GB"/>
              </w:rPr>
              <mc:AlternateContent>
                <mc:Choice Requires="wps">
                  <w:drawing>
                    <wp:anchor distT="4294967293" distB="4294967293" distL="114297" distR="114297" simplePos="0" relativeHeight="251657216" behindDoc="0" locked="0" layoutInCell="0" allowOverlap="1">
                      <wp:simplePos x="0" y="0"/>
                      <wp:positionH relativeFrom="column">
                        <wp:posOffset>3108959</wp:posOffset>
                      </wp:positionH>
                      <wp:positionV relativeFrom="paragraph">
                        <wp:posOffset>289559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ACEFFC" id="Straight Connector 7"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" o:allowincell="f"/>
                  </w:pict>
                </mc:Fallback>
              </mc:AlternateContent>
            </w:r>
            <w:r>
              <w:rPr>
                <w:rFonts w:ascii="Maiandra GD" w:hAnsi="Maiandra GD"/>
                <w:noProof/>
                <w:lang w:val="en-GB" w:eastAsia="en-GB"/>
              </w:rPr>
              <mc:AlternateContent>
                <mc:Choice Requires="wps">
                  <w:drawing>
                    <wp:anchor distT="4294967293" distB="4294967293" distL="114297" distR="114297" simplePos="0" relativeHeight="251656192" behindDoc="0" locked="0" layoutInCell="0" allowOverlap="1">
                      <wp:simplePos x="0" y="0"/>
                      <wp:positionH relativeFrom="column">
                        <wp:posOffset>3108959</wp:posOffset>
                      </wp:positionH>
                      <wp:positionV relativeFrom="paragraph">
                        <wp:posOffset>289559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07497" id="Straight Connector 6" o:spid="_x0000_s1026" style="position:absolute;z-index:2516561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" o:allowincell="f"/>
                  </w:pict>
                </mc:Fallback>
              </mc:AlternateContent>
            </w:r>
            <w:r>
              <w:rPr>
                <w:rFonts w:ascii="Maiandra GD" w:hAnsi="Maiandra GD"/>
                <w:noProof/>
                <w:lang w:val="en-GB" w:eastAsia="en-GB"/>
              </w:rPr>
              <mc:AlternateContent>
                <mc:Choice Requires="wps">
                  <w:drawing>
                    <wp:anchor distT="4294967293" distB="4294967293" distL="114297" distR="114297" simplePos="0" relativeHeight="251655168" behindDoc="0" locked="0" layoutInCell="0" allowOverlap="1">
                      <wp:simplePos x="0" y="0"/>
                      <wp:positionH relativeFrom="column">
                        <wp:posOffset>3108959</wp:posOffset>
                      </wp:positionH>
                      <wp:positionV relativeFrom="paragraph">
                        <wp:posOffset>289559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F9F195" id="Straight Connector 5" o:spid="_x0000_s1026" style="position:absolute;z-index:2516551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" o:allowincell="f"/>
                  </w:pict>
                </mc:Fallback>
              </mc:AlternateContent>
            </w:r>
            <w:r>
              <w:rPr>
                <w:rFonts w:ascii="Maiandra GD" w:hAnsi="Maiandra GD"/>
                <w:noProof/>
                <w:lang w:val="en-GB" w:eastAsia="en-GB"/>
              </w:rPr>
              <mc:AlternateContent>
                <mc:Choice Requires="wps">
                  <w:drawing>
                    <wp:anchor distT="4294967293" distB="4294967293" distL="114297" distR="114297" simplePos="0" relativeHeight="251654144" behindDoc="0" locked="0" layoutInCell="0" allowOverlap="1">
                      <wp:simplePos x="0" y="0"/>
                      <wp:positionH relativeFrom="column">
                        <wp:posOffset>3108959</wp:posOffset>
                      </wp:positionH>
                      <wp:positionV relativeFrom="paragraph">
                        <wp:posOffset>289559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636C9A" id="Straight Connector 4" o:spid="_x0000_s1026" style="position:absolute;z-index:25165414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44.8pt,22.8pt" to="244.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" o:allowincell="f"/>
                  </w:pict>
                </mc:Fallback>
              </mc:AlternateContent>
            </w:r>
            <w:r w:rsidR="00FA3F37" w:rsidRPr="001E11C0">
              <w:rPr>
                <w:rFonts w:ascii="Maiandra GD" w:hAnsi="Maiandra GD"/>
                <w:szCs w:val="24"/>
              </w:rPr>
              <w:t>Name of Associated Consultants.  If any:</w:t>
            </w:r>
          </w:p>
          <w:p w:rsidR="00FA3F37" w:rsidRPr="001E11C0" w:rsidRDefault="00FA3F37" w:rsidP="00254280">
            <w:pPr>
              <w:rPr>
                <w:rFonts w:ascii="Maiandra GD" w:hAnsi="Maiandra GD"/>
                <w:szCs w:val="24"/>
              </w:rPr>
            </w:pPr>
            <w:r w:rsidRPr="001E11C0">
              <w:rPr>
                <w:rFonts w:ascii="Maiandra GD" w:hAnsi="Maiandra GD"/>
                <w:szCs w:val="24"/>
              </w:rPr>
              <w:t xml:space="preserve">                                                                                   No of Months of Professional </w:t>
            </w:r>
          </w:p>
          <w:p w:rsidR="00FA3F37" w:rsidRPr="001E11C0" w:rsidRDefault="00FA3F37" w:rsidP="00254280">
            <w:pPr>
              <w:rPr>
                <w:rFonts w:ascii="Maiandra GD" w:hAnsi="Maiandra GD"/>
                <w:szCs w:val="24"/>
              </w:rPr>
            </w:pPr>
            <w:r w:rsidRPr="001E11C0">
              <w:rPr>
                <w:rFonts w:ascii="Maiandra GD" w:hAnsi="Maiandra GD"/>
                <w:szCs w:val="24"/>
              </w:rPr>
              <w:t xml:space="preserve">                                                                                   Staff provided by Associated Consultants:</w:t>
            </w:r>
          </w:p>
        </w:tc>
      </w:tr>
      <w:tr w:rsidR="00FA3F37" w:rsidRPr="001E11C0" w:rsidTr="00254280">
        <w:tc>
          <w:tcPr>
            <w:tcW w:w="9936" w:type="dxa"/>
          </w:tcPr>
          <w:p w:rsidR="00FA3F37" w:rsidRPr="001E11C0" w:rsidRDefault="00FA3F37" w:rsidP="00254280">
            <w:pPr>
              <w:rPr>
                <w:rFonts w:ascii="Maiandra GD" w:hAnsi="Maiandra GD"/>
                <w:szCs w:val="24"/>
              </w:rPr>
            </w:pPr>
            <w:r w:rsidRPr="001E11C0">
              <w:rPr>
                <w:rFonts w:ascii="Maiandra GD" w:hAnsi="Maiandra GD"/>
                <w:szCs w:val="24"/>
              </w:rPr>
              <w:t>Name of Senior Staff (Project Director/Coordinator, Team Leader) Involved and Functions Performed:</w:t>
            </w:r>
          </w:p>
          <w:p w:rsidR="00FA3F37" w:rsidRPr="001E11C0" w:rsidRDefault="00FA3F37" w:rsidP="00254280">
            <w:pPr>
              <w:rPr>
                <w:rFonts w:ascii="Maiandra GD" w:hAnsi="Maiandra GD"/>
                <w:szCs w:val="24"/>
              </w:rPr>
            </w:pPr>
          </w:p>
          <w:p w:rsidR="00FA3F37" w:rsidRPr="001E11C0" w:rsidRDefault="00FA3F37" w:rsidP="00254280">
            <w:pPr>
              <w:rPr>
                <w:rFonts w:ascii="Maiandra GD" w:hAnsi="Maiandra GD"/>
                <w:szCs w:val="24"/>
              </w:rPr>
            </w:pPr>
          </w:p>
        </w:tc>
      </w:tr>
      <w:tr w:rsidR="00FA3F37" w:rsidRPr="001E11C0" w:rsidTr="00254280">
        <w:tc>
          <w:tcPr>
            <w:tcW w:w="9936" w:type="dxa"/>
          </w:tcPr>
          <w:p w:rsidR="00FA3F37" w:rsidRPr="001E11C0" w:rsidRDefault="00FA3F37" w:rsidP="00254280">
            <w:pPr>
              <w:rPr>
                <w:rFonts w:ascii="Maiandra GD" w:hAnsi="Maiandra GD"/>
                <w:szCs w:val="24"/>
              </w:rPr>
            </w:pPr>
            <w:r w:rsidRPr="001E11C0">
              <w:rPr>
                <w:rFonts w:ascii="Maiandra GD" w:hAnsi="Maiandra GD"/>
                <w:szCs w:val="24"/>
              </w:rPr>
              <w:t>Narrative Description of project:</w:t>
            </w:r>
          </w:p>
          <w:p w:rsidR="00FA3F37" w:rsidRPr="001E11C0" w:rsidRDefault="00FA3F37" w:rsidP="00254280">
            <w:pPr>
              <w:rPr>
                <w:rFonts w:ascii="Maiandra GD" w:hAnsi="Maiandra GD"/>
                <w:szCs w:val="24"/>
              </w:rPr>
            </w:pPr>
          </w:p>
          <w:p w:rsidR="00FA3F37" w:rsidRPr="001E11C0" w:rsidRDefault="00FA3F37" w:rsidP="00254280">
            <w:pPr>
              <w:rPr>
                <w:rFonts w:ascii="Maiandra GD" w:hAnsi="Maiandra GD"/>
                <w:szCs w:val="24"/>
              </w:rPr>
            </w:pPr>
          </w:p>
        </w:tc>
      </w:tr>
      <w:tr w:rsidR="00FA3F37" w:rsidRPr="001E11C0" w:rsidTr="00254280">
        <w:tc>
          <w:tcPr>
            <w:tcW w:w="9936" w:type="dxa"/>
          </w:tcPr>
          <w:p w:rsidR="00FA3F37" w:rsidRPr="001E11C0" w:rsidRDefault="00FA3F37" w:rsidP="00254280">
            <w:pPr>
              <w:rPr>
                <w:rFonts w:ascii="Maiandra GD" w:hAnsi="Maiandra GD"/>
                <w:szCs w:val="24"/>
              </w:rPr>
            </w:pPr>
            <w:r w:rsidRPr="001E11C0">
              <w:rPr>
                <w:rFonts w:ascii="Maiandra GD" w:hAnsi="Maiandra GD"/>
                <w:szCs w:val="24"/>
              </w:rPr>
              <w:t>Description of Actual Services Provided by Your Staff:</w:t>
            </w:r>
          </w:p>
          <w:p w:rsidR="00FA3F37" w:rsidRPr="001E11C0" w:rsidRDefault="00FA3F37" w:rsidP="00254280">
            <w:pPr>
              <w:rPr>
                <w:rFonts w:ascii="Maiandra GD" w:hAnsi="Maiandra GD"/>
                <w:szCs w:val="24"/>
              </w:rPr>
            </w:pPr>
          </w:p>
          <w:p w:rsidR="00FA3F37" w:rsidRPr="001E11C0" w:rsidRDefault="00FA3F37" w:rsidP="00254280">
            <w:pPr>
              <w:rPr>
                <w:rFonts w:ascii="Maiandra GD" w:hAnsi="Maiandra GD"/>
                <w:szCs w:val="24"/>
              </w:rPr>
            </w:pPr>
          </w:p>
        </w:tc>
      </w:tr>
    </w:tbl>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t>Firm’s Name:  ___________________________________</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t>Name and title of signatory; ________________________</w:t>
      </w:r>
    </w:p>
    <w:p w:rsidR="00FA3F37" w:rsidRPr="001E11C0" w:rsidRDefault="00FA3F37" w:rsidP="00FA3F37">
      <w:pPr>
        <w:rPr>
          <w:rFonts w:ascii="Maiandra GD" w:hAnsi="Maiandra GD"/>
          <w:szCs w:val="24"/>
        </w:rPr>
      </w:pPr>
    </w:p>
    <w:p w:rsidR="00FA3F37" w:rsidRPr="001E11C0" w:rsidRDefault="00FA3F37" w:rsidP="00FA3F37">
      <w:pPr>
        <w:jc w:val="center"/>
        <w:rPr>
          <w:rFonts w:ascii="Maiandra GD" w:hAnsi="Maiandra GD"/>
          <w:i/>
          <w:szCs w:val="24"/>
        </w:rPr>
      </w:pPr>
      <w:r w:rsidRPr="001E11C0">
        <w:rPr>
          <w:rFonts w:ascii="Maiandra GD" w:hAnsi="Maiandra GD"/>
          <w:i/>
          <w:szCs w:val="24"/>
        </w:rPr>
        <w:t xml:space="preserve"> (May be amended as necessary)</w:t>
      </w:r>
    </w:p>
    <w:p w:rsidR="00FA3F37" w:rsidRPr="001E11C0" w:rsidRDefault="00FA3F37" w:rsidP="00FA3F37">
      <w:pPr>
        <w:jc w:val="center"/>
        <w:rPr>
          <w:rFonts w:ascii="Maiandra GD" w:hAnsi="Maiandra GD"/>
          <w:szCs w:val="24"/>
        </w:rPr>
      </w:pPr>
    </w:p>
    <w:p w:rsidR="00FA3F37" w:rsidRPr="001E11C0" w:rsidRDefault="00FA3F37" w:rsidP="00FA3F37">
      <w:pPr>
        <w:jc w:val="center"/>
        <w:rPr>
          <w:rFonts w:ascii="Maiandra GD" w:hAnsi="Maiandra GD"/>
          <w:szCs w:val="24"/>
        </w:rPr>
      </w:pPr>
      <w:r w:rsidRPr="001E11C0">
        <w:rPr>
          <w:rFonts w:ascii="Maiandra GD" w:hAnsi="Maiandra GD"/>
          <w:szCs w:val="24"/>
        </w:rPr>
        <w:br w:type="page"/>
      </w:r>
    </w:p>
    <w:p w:rsidR="00FA3F37" w:rsidRPr="001E11C0" w:rsidRDefault="00FA3F37" w:rsidP="00FA3F37">
      <w:pPr>
        <w:pStyle w:val="Heading1"/>
        <w:rPr>
          <w:rFonts w:ascii="Maiandra GD" w:hAnsi="Maiandra GD"/>
          <w:szCs w:val="24"/>
        </w:rPr>
      </w:pPr>
      <w:bookmarkStart w:id="19" w:name="_Ref247450877"/>
      <w:bookmarkStart w:id="20" w:name="_Toc527384141"/>
      <w:r w:rsidRPr="001E11C0">
        <w:rPr>
          <w:rFonts w:ascii="Maiandra GD" w:hAnsi="Maiandra GD"/>
          <w:szCs w:val="24"/>
        </w:rPr>
        <w:lastRenderedPageBreak/>
        <w:t>3.</w:t>
      </w:r>
      <w:r w:rsidRPr="001E11C0">
        <w:rPr>
          <w:rFonts w:ascii="Maiandra GD" w:hAnsi="Maiandra GD"/>
          <w:szCs w:val="24"/>
        </w:rPr>
        <w:tab/>
      </w:r>
      <w:r w:rsidRPr="00C41842">
        <w:t>COMMENTS AND SUGGESTIONS OF CONSULTANTS ON THE TERMS OF REFERENCE AND ON DATA, SERVICES AND FACILITIES TO BE PROVIDED BY THE CLIENT.</w:t>
      </w:r>
      <w:bookmarkEnd w:id="19"/>
      <w:bookmarkEnd w:id="20"/>
    </w:p>
    <w:p w:rsidR="00FA3F37" w:rsidRPr="001E11C0" w:rsidRDefault="00FA3F37" w:rsidP="00FA3F37">
      <w:pPr>
        <w:pBdr>
          <w:bottom w:val="single" w:sz="12" w:space="1" w:color="auto"/>
        </w:pBd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szCs w:val="24"/>
          <w:u w:val="single"/>
        </w:rPr>
      </w:pPr>
      <w:r w:rsidRPr="001E11C0">
        <w:rPr>
          <w:rFonts w:ascii="Maiandra GD" w:hAnsi="Maiandra GD"/>
          <w:szCs w:val="24"/>
          <w:u w:val="single"/>
        </w:rPr>
        <w:t>On the Terms of Reference:</w:t>
      </w:r>
    </w:p>
    <w:p w:rsidR="00FA3F37" w:rsidRPr="001E11C0" w:rsidRDefault="00FA3F37" w:rsidP="00FA3F37">
      <w:pPr>
        <w:rPr>
          <w:rFonts w:ascii="Maiandra GD" w:hAnsi="Maiandra GD"/>
          <w:szCs w:val="24"/>
          <w:u w:val="single"/>
        </w:rPr>
      </w:pPr>
    </w:p>
    <w:p w:rsidR="00FA3F37" w:rsidRPr="001E11C0" w:rsidRDefault="00FA3F37" w:rsidP="00FA3F37">
      <w:pPr>
        <w:rPr>
          <w:rFonts w:ascii="Maiandra GD" w:hAnsi="Maiandra GD"/>
          <w:szCs w:val="24"/>
        </w:rPr>
      </w:pPr>
      <w:r w:rsidRPr="001E11C0">
        <w:rPr>
          <w:rFonts w:ascii="Maiandra GD" w:hAnsi="Maiandra GD"/>
          <w:szCs w:val="24"/>
        </w:rPr>
        <w:t>1.</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2.</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3.</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4.</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5.</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u w:val="single"/>
        </w:rPr>
        <w:t>On the data, services and facilities to be provided by the Client:</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1.</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2.</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3.</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4.</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r w:rsidRPr="001E11C0">
        <w:rPr>
          <w:rFonts w:ascii="Maiandra GD" w:hAnsi="Maiandra GD"/>
          <w:szCs w:val="24"/>
        </w:rPr>
        <w:t>5.</w:t>
      </w: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spacing w:after="200" w:line="276" w:lineRule="auto"/>
        <w:rPr>
          <w:rFonts w:ascii="Maiandra GD" w:hAnsi="Maiandra GD"/>
          <w:b/>
          <w:szCs w:val="24"/>
        </w:rPr>
      </w:pPr>
      <w:r w:rsidRPr="001E11C0">
        <w:rPr>
          <w:rFonts w:ascii="Maiandra GD" w:hAnsi="Maiandra GD"/>
          <w:b/>
          <w:szCs w:val="24"/>
        </w:rPr>
        <w:br w:type="page"/>
      </w:r>
    </w:p>
    <w:p w:rsidR="00FA3F37" w:rsidRPr="001E11C0" w:rsidRDefault="00FA3F37" w:rsidP="00FA3F37">
      <w:pPr>
        <w:pStyle w:val="Heading1"/>
        <w:rPr>
          <w:rFonts w:ascii="Maiandra GD" w:hAnsi="Maiandra GD"/>
          <w:szCs w:val="24"/>
        </w:rPr>
      </w:pPr>
      <w:bookmarkStart w:id="21" w:name="_Ref247450889"/>
      <w:bookmarkStart w:id="22" w:name="_Toc527384142"/>
      <w:r w:rsidRPr="001E11C0">
        <w:rPr>
          <w:rFonts w:ascii="Maiandra GD" w:hAnsi="Maiandra GD"/>
          <w:b w:val="0"/>
          <w:szCs w:val="24"/>
        </w:rPr>
        <w:lastRenderedPageBreak/>
        <w:t>4.</w:t>
      </w:r>
      <w:r w:rsidRPr="001E11C0">
        <w:rPr>
          <w:rFonts w:ascii="Maiandra GD" w:hAnsi="Maiandra GD"/>
          <w:szCs w:val="24"/>
        </w:rPr>
        <w:t xml:space="preserve"> </w:t>
      </w:r>
      <w:r w:rsidRPr="00C41842">
        <w:t>DESCRIPTION OF THE METHODOLOGY AND WORK PLAN FOR PERFORMING THE ASSIGNMENT</w:t>
      </w:r>
      <w:bookmarkEnd w:id="21"/>
      <w:bookmarkEnd w:id="22"/>
    </w:p>
    <w:p w:rsidR="00FA3F37" w:rsidRPr="001E11C0" w:rsidRDefault="00FA3F37" w:rsidP="00FA3F37">
      <w:pPr>
        <w:pBdr>
          <w:bottom w:val="single" w:sz="12" w:space="1" w:color="auto"/>
        </w:pBd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jc w:val="center"/>
        <w:rPr>
          <w:rFonts w:ascii="Maiandra GD" w:hAnsi="Maiandra GD"/>
          <w:b/>
          <w:szCs w:val="24"/>
        </w:rPr>
      </w:pPr>
    </w:p>
    <w:p w:rsidR="00FA3F37" w:rsidRPr="001E11C0" w:rsidRDefault="00FA3F37" w:rsidP="00FA3F37">
      <w:pPr>
        <w:spacing w:after="200" w:line="276" w:lineRule="auto"/>
        <w:rPr>
          <w:rFonts w:ascii="Maiandra GD" w:hAnsi="Maiandra GD"/>
          <w:b/>
          <w:szCs w:val="24"/>
        </w:rPr>
      </w:pPr>
      <w:r w:rsidRPr="001E11C0">
        <w:rPr>
          <w:rFonts w:ascii="Maiandra GD" w:hAnsi="Maiandra GD"/>
          <w:b/>
          <w:szCs w:val="24"/>
        </w:rPr>
        <w:br w:type="page"/>
      </w:r>
    </w:p>
    <w:p w:rsidR="00FA3F37" w:rsidRPr="001E11C0" w:rsidRDefault="00FA3F37" w:rsidP="00FA3F37">
      <w:pPr>
        <w:jc w:val="center"/>
        <w:rPr>
          <w:rFonts w:ascii="Maiandra GD" w:hAnsi="Maiandra GD"/>
          <w:b/>
          <w:szCs w:val="24"/>
        </w:rPr>
      </w:pPr>
    </w:p>
    <w:p w:rsidR="00FA3F37" w:rsidRPr="001E11C0" w:rsidRDefault="00FA3F37" w:rsidP="00C41842">
      <w:pPr>
        <w:pStyle w:val="Heading1"/>
      </w:pPr>
      <w:bookmarkStart w:id="23" w:name="_Ref247450897"/>
      <w:bookmarkStart w:id="24" w:name="_Toc527384143"/>
      <w:r w:rsidRPr="001E11C0">
        <w:t>5</w:t>
      </w:r>
      <w:bookmarkEnd w:id="23"/>
      <w:r w:rsidRPr="001E11C0">
        <w:t>.  KEY PERSONNEL DETAILS</w:t>
      </w:r>
      <w:bookmarkEnd w:id="24"/>
    </w:p>
    <w:p w:rsidR="00FA3F37" w:rsidRPr="001E11C0" w:rsidRDefault="00FA3F37" w:rsidP="00FA3F37">
      <w:pPr>
        <w:tabs>
          <w:tab w:val="left" w:pos="432"/>
        </w:tabs>
        <w:spacing w:line="360" w:lineRule="auto"/>
        <w:jc w:val="both"/>
        <w:rPr>
          <w:rFonts w:ascii="Maiandra GD" w:hAnsi="Maiandra GD"/>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805"/>
        <w:gridCol w:w="1440"/>
        <w:gridCol w:w="1440"/>
        <w:gridCol w:w="1620"/>
        <w:gridCol w:w="1440"/>
        <w:gridCol w:w="1530"/>
      </w:tblGrid>
      <w:tr w:rsidR="00FA3F37" w:rsidRPr="001E11C0" w:rsidTr="00254280">
        <w:tc>
          <w:tcPr>
            <w:tcW w:w="643" w:type="dxa"/>
          </w:tcPr>
          <w:p w:rsidR="00FA3F37" w:rsidRPr="001E11C0" w:rsidRDefault="00FA3F37" w:rsidP="00254280">
            <w:pPr>
              <w:tabs>
                <w:tab w:val="left" w:pos="432"/>
              </w:tabs>
              <w:spacing w:before="360"/>
              <w:jc w:val="both"/>
              <w:rPr>
                <w:rFonts w:ascii="Maiandra GD" w:hAnsi="Maiandra GD"/>
                <w:b/>
                <w:szCs w:val="24"/>
              </w:rPr>
            </w:pPr>
            <w:r w:rsidRPr="001E11C0">
              <w:rPr>
                <w:rFonts w:ascii="Maiandra GD" w:hAnsi="Maiandra GD"/>
                <w:b/>
                <w:szCs w:val="24"/>
              </w:rPr>
              <w:t>No.</w:t>
            </w:r>
          </w:p>
        </w:tc>
        <w:tc>
          <w:tcPr>
            <w:tcW w:w="1805" w:type="dxa"/>
          </w:tcPr>
          <w:p w:rsidR="00FA3F37" w:rsidRPr="001E11C0" w:rsidRDefault="00FA3F37" w:rsidP="00254280">
            <w:pPr>
              <w:tabs>
                <w:tab w:val="left" w:pos="432"/>
              </w:tabs>
              <w:spacing w:before="360"/>
              <w:rPr>
                <w:rFonts w:ascii="Maiandra GD" w:hAnsi="Maiandra GD"/>
                <w:b/>
                <w:szCs w:val="24"/>
              </w:rPr>
            </w:pPr>
            <w:r w:rsidRPr="001E11C0">
              <w:rPr>
                <w:rFonts w:ascii="Maiandra GD" w:hAnsi="Maiandra GD"/>
                <w:b/>
                <w:szCs w:val="24"/>
              </w:rPr>
              <w:t>Expert Designation</w:t>
            </w:r>
          </w:p>
        </w:tc>
        <w:tc>
          <w:tcPr>
            <w:tcW w:w="1440" w:type="dxa"/>
          </w:tcPr>
          <w:p w:rsidR="00FA3F37" w:rsidRPr="001E11C0" w:rsidRDefault="00FA3F37" w:rsidP="00254280">
            <w:pPr>
              <w:tabs>
                <w:tab w:val="left" w:pos="432"/>
              </w:tabs>
              <w:spacing w:before="360"/>
              <w:rPr>
                <w:rFonts w:ascii="Maiandra GD" w:hAnsi="Maiandra GD"/>
                <w:b/>
                <w:szCs w:val="24"/>
              </w:rPr>
            </w:pPr>
            <w:r w:rsidRPr="001E11C0">
              <w:rPr>
                <w:rFonts w:ascii="Maiandra GD" w:hAnsi="Maiandra GD"/>
                <w:b/>
                <w:szCs w:val="24"/>
              </w:rPr>
              <w:t>Name</w:t>
            </w:r>
          </w:p>
        </w:tc>
        <w:tc>
          <w:tcPr>
            <w:tcW w:w="1440" w:type="dxa"/>
          </w:tcPr>
          <w:p w:rsidR="00FA3F37" w:rsidRPr="001E11C0" w:rsidRDefault="00FA3F37" w:rsidP="00254280">
            <w:pPr>
              <w:tabs>
                <w:tab w:val="left" w:pos="432"/>
              </w:tabs>
              <w:spacing w:before="360"/>
              <w:rPr>
                <w:rFonts w:ascii="Maiandra GD" w:hAnsi="Maiandra GD"/>
                <w:b/>
                <w:szCs w:val="24"/>
              </w:rPr>
            </w:pPr>
            <w:r w:rsidRPr="001E11C0">
              <w:rPr>
                <w:rFonts w:ascii="Maiandra GD" w:hAnsi="Maiandra GD"/>
                <w:b/>
                <w:szCs w:val="24"/>
              </w:rPr>
              <w:t>Nationality</w:t>
            </w:r>
          </w:p>
        </w:tc>
        <w:tc>
          <w:tcPr>
            <w:tcW w:w="1620" w:type="dxa"/>
          </w:tcPr>
          <w:p w:rsidR="00FA3F37" w:rsidRPr="001E11C0" w:rsidRDefault="00FA3F37" w:rsidP="00254280">
            <w:pPr>
              <w:tabs>
                <w:tab w:val="left" w:pos="432"/>
              </w:tabs>
              <w:spacing w:before="120"/>
              <w:jc w:val="both"/>
              <w:rPr>
                <w:rFonts w:ascii="Maiandra GD" w:hAnsi="Maiandra GD"/>
                <w:b/>
                <w:szCs w:val="24"/>
              </w:rPr>
            </w:pPr>
            <w:r w:rsidRPr="001E11C0">
              <w:rPr>
                <w:rFonts w:ascii="Maiandra GD" w:hAnsi="Maiandra GD"/>
                <w:b/>
                <w:szCs w:val="24"/>
              </w:rPr>
              <w:t>Summary of</w:t>
            </w:r>
          </w:p>
          <w:p w:rsidR="00FA3F37" w:rsidRPr="001E11C0" w:rsidRDefault="00FA3F37" w:rsidP="00254280">
            <w:pPr>
              <w:tabs>
                <w:tab w:val="left" w:pos="432"/>
              </w:tabs>
              <w:jc w:val="both"/>
              <w:rPr>
                <w:rFonts w:ascii="Maiandra GD" w:hAnsi="Maiandra GD"/>
                <w:b/>
                <w:szCs w:val="24"/>
              </w:rPr>
            </w:pPr>
            <w:r w:rsidRPr="001E11C0">
              <w:rPr>
                <w:rFonts w:ascii="Maiandra GD" w:hAnsi="Maiandra GD"/>
                <w:b/>
                <w:szCs w:val="24"/>
              </w:rPr>
              <w:t xml:space="preserve">qualifications </w:t>
            </w:r>
          </w:p>
        </w:tc>
        <w:tc>
          <w:tcPr>
            <w:tcW w:w="1440" w:type="dxa"/>
          </w:tcPr>
          <w:p w:rsidR="00FA3F37" w:rsidRPr="001E11C0" w:rsidRDefault="00FA3F37" w:rsidP="00254280">
            <w:pPr>
              <w:tabs>
                <w:tab w:val="left" w:pos="432"/>
              </w:tabs>
              <w:spacing w:before="120"/>
              <w:jc w:val="both"/>
              <w:rPr>
                <w:rFonts w:ascii="Maiandra GD" w:hAnsi="Maiandra GD"/>
                <w:b/>
                <w:szCs w:val="24"/>
              </w:rPr>
            </w:pPr>
            <w:r w:rsidRPr="001E11C0">
              <w:rPr>
                <w:rFonts w:ascii="Maiandra GD" w:hAnsi="Maiandra GD"/>
                <w:b/>
                <w:szCs w:val="24"/>
              </w:rPr>
              <w:t>General Experience</w:t>
            </w:r>
          </w:p>
        </w:tc>
        <w:tc>
          <w:tcPr>
            <w:tcW w:w="1530" w:type="dxa"/>
          </w:tcPr>
          <w:p w:rsidR="00FA3F37" w:rsidRPr="001E11C0" w:rsidRDefault="00FA3F37" w:rsidP="00254280">
            <w:pPr>
              <w:tabs>
                <w:tab w:val="left" w:pos="432"/>
              </w:tabs>
              <w:spacing w:before="120"/>
              <w:jc w:val="both"/>
              <w:rPr>
                <w:rFonts w:ascii="Maiandra GD" w:hAnsi="Maiandra GD"/>
                <w:b/>
                <w:szCs w:val="24"/>
              </w:rPr>
            </w:pPr>
            <w:r w:rsidRPr="001E11C0">
              <w:rPr>
                <w:rFonts w:ascii="Maiandra GD" w:hAnsi="Maiandra GD"/>
                <w:b/>
                <w:szCs w:val="24"/>
              </w:rPr>
              <w:t>Specific Experience</w:t>
            </w: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1.</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2.</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3.</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4.</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5.</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6.</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7.</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8.</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r w:rsidR="00FA3F37" w:rsidRPr="001E11C0" w:rsidTr="00254280">
        <w:tc>
          <w:tcPr>
            <w:tcW w:w="643" w:type="dxa"/>
          </w:tcPr>
          <w:p w:rsidR="00FA3F37" w:rsidRPr="001E11C0" w:rsidRDefault="00FA3F37" w:rsidP="00254280">
            <w:pPr>
              <w:tabs>
                <w:tab w:val="left" w:pos="432"/>
              </w:tabs>
              <w:spacing w:before="240" w:line="360" w:lineRule="auto"/>
              <w:jc w:val="both"/>
              <w:rPr>
                <w:rFonts w:ascii="Maiandra GD" w:hAnsi="Maiandra GD"/>
                <w:szCs w:val="24"/>
              </w:rPr>
            </w:pPr>
            <w:r w:rsidRPr="001E11C0">
              <w:rPr>
                <w:rFonts w:ascii="Maiandra GD" w:hAnsi="Maiandra GD"/>
                <w:szCs w:val="24"/>
              </w:rPr>
              <w:t>9.</w:t>
            </w:r>
          </w:p>
        </w:tc>
        <w:tc>
          <w:tcPr>
            <w:tcW w:w="1805"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62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440" w:type="dxa"/>
          </w:tcPr>
          <w:p w:rsidR="00FA3F37" w:rsidRPr="001E11C0" w:rsidRDefault="00FA3F37" w:rsidP="00254280">
            <w:pPr>
              <w:tabs>
                <w:tab w:val="left" w:pos="432"/>
              </w:tabs>
              <w:spacing w:before="240" w:line="360" w:lineRule="auto"/>
              <w:jc w:val="both"/>
              <w:rPr>
                <w:rFonts w:ascii="Maiandra GD" w:hAnsi="Maiandra GD"/>
                <w:szCs w:val="24"/>
              </w:rPr>
            </w:pPr>
          </w:p>
        </w:tc>
        <w:tc>
          <w:tcPr>
            <w:tcW w:w="1530" w:type="dxa"/>
          </w:tcPr>
          <w:p w:rsidR="00FA3F37" w:rsidRPr="001E11C0" w:rsidRDefault="00FA3F37" w:rsidP="00254280">
            <w:pPr>
              <w:tabs>
                <w:tab w:val="left" w:pos="432"/>
              </w:tabs>
              <w:spacing w:before="240" w:line="360" w:lineRule="auto"/>
              <w:jc w:val="both"/>
              <w:rPr>
                <w:rFonts w:ascii="Maiandra GD" w:hAnsi="Maiandra GD"/>
                <w:szCs w:val="24"/>
              </w:rPr>
            </w:pPr>
          </w:p>
        </w:tc>
      </w:tr>
    </w:tbl>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r w:rsidRPr="001E11C0">
        <w:rPr>
          <w:rFonts w:ascii="Maiandra GD" w:hAnsi="Maiandra GD"/>
          <w:szCs w:val="24"/>
        </w:rPr>
        <w:t>I certify that the above information is correct.</w:t>
      </w: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r w:rsidRPr="001E11C0">
        <w:rPr>
          <w:rFonts w:ascii="Maiandra GD" w:hAnsi="Maiandra GD"/>
          <w:szCs w:val="24"/>
        </w:rPr>
        <w:t>..................................</w:t>
      </w:r>
      <w:r w:rsidRPr="001E11C0">
        <w:rPr>
          <w:rFonts w:ascii="Maiandra GD" w:hAnsi="Maiandra GD"/>
          <w:szCs w:val="24"/>
        </w:rPr>
        <w:tab/>
        <w:t>.................................</w:t>
      </w:r>
      <w:r w:rsidRPr="001E11C0">
        <w:rPr>
          <w:rFonts w:ascii="Maiandra GD" w:hAnsi="Maiandra GD"/>
          <w:szCs w:val="24"/>
        </w:rPr>
        <w:tab/>
        <w:t xml:space="preserve">        ..........................</w:t>
      </w:r>
    </w:p>
    <w:p w:rsidR="00FA3F37" w:rsidRPr="001E11C0" w:rsidRDefault="00FA3F37" w:rsidP="00FA3F37">
      <w:pPr>
        <w:tabs>
          <w:tab w:val="left" w:pos="432"/>
        </w:tabs>
        <w:spacing w:line="360" w:lineRule="auto"/>
        <w:jc w:val="both"/>
        <w:rPr>
          <w:rFonts w:ascii="Maiandra GD" w:hAnsi="Maiandra GD"/>
          <w:i/>
          <w:szCs w:val="24"/>
        </w:rPr>
      </w:pPr>
      <w:r w:rsidRPr="001E11C0">
        <w:rPr>
          <w:rFonts w:ascii="Maiandra GD" w:hAnsi="Maiandra GD"/>
          <w:szCs w:val="24"/>
        </w:rPr>
        <w:tab/>
      </w:r>
      <w:r w:rsidRPr="001E11C0">
        <w:rPr>
          <w:rFonts w:ascii="Maiandra GD" w:hAnsi="Maiandra GD"/>
          <w:i/>
          <w:szCs w:val="24"/>
        </w:rPr>
        <w:t>(Title)</w:t>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t>(Signature)</w:t>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t>(Date)</w:t>
      </w: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tabs>
          <w:tab w:val="left" w:pos="432"/>
        </w:tabs>
        <w:spacing w:line="360" w:lineRule="auto"/>
        <w:jc w:val="both"/>
        <w:rPr>
          <w:rFonts w:ascii="Maiandra GD" w:hAnsi="Maiandra GD"/>
          <w:szCs w:val="24"/>
        </w:rPr>
      </w:pPr>
    </w:p>
    <w:p w:rsidR="00FA3F37" w:rsidRPr="001E11C0" w:rsidRDefault="00FA3F37" w:rsidP="00FA3F37">
      <w:pPr>
        <w:pStyle w:val="Heading1"/>
        <w:rPr>
          <w:rFonts w:ascii="Maiandra GD" w:hAnsi="Maiandra GD"/>
          <w:szCs w:val="24"/>
        </w:rPr>
      </w:pPr>
      <w:r w:rsidRPr="001E11C0">
        <w:rPr>
          <w:rFonts w:ascii="Maiandra GD" w:hAnsi="Maiandra GD"/>
          <w:szCs w:val="24"/>
        </w:rPr>
        <w:br w:type="page"/>
      </w:r>
    </w:p>
    <w:p w:rsidR="00FA3F37" w:rsidRPr="001E11C0" w:rsidRDefault="00FA3F37" w:rsidP="00FA3F37">
      <w:pPr>
        <w:jc w:val="center"/>
        <w:rPr>
          <w:rFonts w:ascii="Maiandra GD" w:hAnsi="Maiandra GD"/>
          <w:b/>
          <w:szCs w:val="24"/>
        </w:rPr>
      </w:pPr>
    </w:p>
    <w:p w:rsidR="00FA3F37" w:rsidRPr="00C41842" w:rsidRDefault="00FA3F37" w:rsidP="00FA3F37">
      <w:pPr>
        <w:pStyle w:val="Heading1"/>
      </w:pPr>
      <w:bookmarkStart w:id="25" w:name="_Ref247450907"/>
      <w:bookmarkStart w:id="26" w:name="_Toc527384144"/>
      <w:r w:rsidRPr="001E11C0">
        <w:rPr>
          <w:rFonts w:ascii="Maiandra GD" w:hAnsi="Maiandra GD"/>
          <w:szCs w:val="24"/>
        </w:rPr>
        <w:t xml:space="preserve">6.  </w:t>
      </w:r>
      <w:r w:rsidRPr="00C41842">
        <w:t>FORMAT OF CURRICULUM VITAE (CV) FOR PROPOSED PROFESSIONAL STAFF</w:t>
      </w:r>
      <w:bookmarkEnd w:id="25"/>
      <w:bookmarkEnd w:id="26"/>
    </w:p>
    <w:p w:rsidR="00FA3F37" w:rsidRPr="001E11C0" w:rsidRDefault="00FA3F37" w:rsidP="00FA3F37">
      <w:pPr>
        <w:pStyle w:val="BodyText2"/>
        <w:jc w:val="left"/>
        <w:rPr>
          <w:rFonts w:ascii="Maiandra GD" w:hAnsi="Maiandra GD"/>
          <w:szCs w:val="24"/>
        </w:rPr>
      </w:pPr>
    </w:p>
    <w:p w:rsidR="00FA3F37" w:rsidRPr="001E11C0" w:rsidRDefault="00FA3F37" w:rsidP="00FA3F37">
      <w:pPr>
        <w:pStyle w:val="Header"/>
        <w:tabs>
          <w:tab w:val="right" w:pos="9000"/>
        </w:tabs>
        <w:rPr>
          <w:rFonts w:ascii="Maiandra GD" w:hAnsi="Maiandra GD"/>
          <w:szCs w:val="24"/>
          <w:lang w:eastAsia="it-IT"/>
        </w:rPr>
      </w:pPr>
    </w:p>
    <w:p w:rsidR="00FA3F37" w:rsidRPr="001E11C0" w:rsidRDefault="00FA3F37" w:rsidP="00FA3F37">
      <w:pPr>
        <w:tabs>
          <w:tab w:val="left" w:pos="360"/>
          <w:tab w:val="right" w:pos="9000"/>
        </w:tabs>
        <w:rPr>
          <w:rFonts w:ascii="Maiandra GD" w:hAnsi="Maiandra GD"/>
          <w:b/>
          <w:bCs/>
          <w:szCs w:val="24"/>
          <w:lang w:val="en-GB"/>
        </w:rPr>
      </w:pPr>
      <w:r w:rsidRPr="001E11C0">
        <w:rPr>
          <w:rFonts w:ascii="Maiandra GD" w:hAnsi="Maiandra GD"/>
          <w:b/>
          <w:bCs/>
          <w:szCs w:val="24"/>
          <w:lang w:val="en-GB"/>
        </w:rPr>
        <w:t>1.</w:t>
      </w:r>
      <w:r w:rsidRPr="001E11C0">
        <w:rPr>
          <w:rFonts w:ascii="Maiandra GD" w:hAnsi="Maiandra GD"/>
          <w:b/>
          <w:bCs/>
          <w:szCs w:val="24"/>
          <w:lang w:val="en-GB"/>
        </w:rPr>
        <w:tab/>
        <w:t>Proposed Position</w:t>
      </w:r>
      <w:r w:rsidRPr="001E11C0">
        <w:rPr>
          <w:rFonts w:ascii="Maiandra GD" w:hAnsi="Maiandra GD"/>
          <w:szCs w:val="24"/>
          <w:lang w:val="en-GB"/>
        </w:rPr>
        <w:t xml:space="preserve"> [</w:t>
      </w:r>
      <w:r w:rsidRPr="001E11C0">
        <w:rPr>
          <w:rFonts w:ascii="Maiandra GD" w:hAnsi="Maiandra GD"/>
          <w:i/>
          <w:iCs/>
          <w:szCs w:val="24"/>
          <w:lang w:val="en-GB"/>
        </w:rPr>
        <w:t>only one candidate shall be nominated for each position</w:t>
      </w:r>
      <w:r w:rsidRPr="001E11C0">
        <w:rPr>
          <w:rFonts w:ascii="Maiandra GD" w:hAnsi="Maiandra GD"/>
          <w:szCs w:val="24"/>
          <w:lang w:val="en-GB"/>
        </w:rPr>
        <w:t xml:space="preserve">]:  </w:t>
      </w:r>
      <w:r w:rsidRPr="001E11C0">
        <w:rPr>
          <w:rFonts w:ascii="Maiandra GD" w:hAnsi="Maiandra GD"/>
          <w:szCs w:val="24"/>
          <w:u w:val="single"/>
          <w:lang w:val="en-GB"/>
        </w:rPr>
        <w:tab/>
      </w:r>
    </w:p>
    <w:p w:rsidR="00FA3F37" w:rsidRPr="001E11C0" w:rsidRDefault="00FA3F37" w:rsidP="00FA3F37">
      <w:pPr>
        <w:pStyle w:val="Header"/>
        <w:tabs>
          <w:tab w:val="right" w:pos="9000"/>
        </w:tabs>
        <w:rPr>
          <w:rFonts w:ascii="Maiandra GD" w:hAnsi="Maiandra GD"/>
          <w:szCs w:val="24"/>
          <w:lang w:eastAsia="it-IT"/>
        </w:rPr>
      </w:pPr>
    </w:p>
    <w:p w:rsidR="00FA3F37" w:rsidRPr="001E11C0" w:rsidRDefault="00FA3F37" w:rsidP="00FA3F37">
      <w:pPr>
        <w:tabs>
          <w:tab w:val="left" w:pos="360"/>
          <w:tab w:val="right" w:pos="9000"/>
        </w:tabs>
        <w:rPr>
          <w:rFonts w:ascii="Maiandra GD" w:hAnsi="Maiandra GD"/>
          <w:b/>
          <w:bCs/>
          <w:szCs w:val="24"/>
          <w:lang w:val="en-GB"/>
        </w:rPr>
      </w:pPr>
      <w:r w:rsidRPr="001E11C0">
        <w:rPr>
          <w:rFonts w:ascii="Maiandra GD" w:hAnsi="Maiandra GD"/>
          <w:b/>
          <w:bCs/>
          <w:szCs w:val="24"/>
          <w:lang w:val="en-GB"/>
        </w:rPr>
        <w:t>2.</w:t>
      </w:r>
      <w:r w:rsidRPr="001E11C0">
        <w:rPr>
          <w:rFonts w:ascii="Maiandra GD" w:hAnsi="Maiandra GD"/>
          <w:b/>
          <w:bCs/>
          <w:szCs w:val="24"/>
          <w:lang w:val="en-GB"/>
        </w:rPr>
        <w:tab/>
        <w:t>Name of Expert</w:t>
      </w:r>
      <w:r w:rsidRPr="001E11C0">
        <w:rPr>
          <w:rFonts w:ascii="Maiandra GD" w:hAnsi="Maiandra GD"/>
          <w:szCs w:val="24"/>
          <w:lang w:val="en-GB"/>
        </w:rPr>
        <w:t xml:space="preserve">  [</w:t>
      </w:r>
      <w:r w:rsidRPr="001E11C0">
        <w:rPr>
          <w:rFonts w:ascii="Maiandra GD" w:hAnsi="Maiandra GD"/>
          <w:i/>
          <w:iCs/>
          <w:szCs w:val="24"/>
          <w:lang w:val="en-GB" w:eastAsia="ja-JP"/>
        </w:rPr>
        <w:t>i</w:t>
      </w:r>
      <w:r w:rsidRPr="001E11C0">
        <w:rPr>
          <w:rFonts w:ascii="Maiandra GD" w:hAnsi="Maiandra GD"/>
          <w:i/>
          <w:iCs/>
          <w:szCs w:val="24"/>
          <w:lang w:val="en-GB"/>
        </w:rPr>
        <w:t>nsert full name</w:t>
      </w:r>
      <w:r w:rsidRPr="001E11C0">
        <w:rPr>
          <w:rFonts w:ascii="Maiandra GD" w:hAnsi="Maiandra GD"/>
          <w:szCs w:val="24"/>
          <w:lang w:val="en-GB"/>
        </w:rPr>
        <w:t xml:space="preserve">]:  </w:t>
      </w:r>
      <w:r w:rsidRPr="001E11C0">
        <w:rPr>
          <w:rFonts w:ascii="Maiandra GD" w:hAnsi="Maiandra GD"/>
          <w:szCs w:val="24"/>
          <w:u w:val="single"/>
          <w:lang w:val="en-GB"/>
        </w:rPr>
        <w:tab/>
      </w:r>
    </w:p>
    <w:p w:rsidR="00FA3F37" w:rsidRPr="001E11C0" w:rsidRDefault="00FA3F37" w:rsidP="00FA3F37">
      <w:pPr>
        <w:pStyle w:val="Header"/>
        <w:tabs>
          <w:tab w:val="right" w:pos="9000"/>
        </w:tabs>
        <w:rPr>
          <w:rFonts w:ascii="Maiandra GD" w:hAnsi="Maiandra GD"/>
          <w:szCs w:val="24"/>
          <w:lang w:eastAsia="it-IT"/>
        </w:rPr>
      </w:pPr>
    </w:p>
    <w:p w:rsidR="00FA3F37" w:rsidRPr="001E11C0" w:rsidRDefault="00FA3F37" w:rsidP="00FA3F37">
      <w:pPr>
        <w:tabs>
          <w:tab w:val="left" w:pos="360"/>
          <w:tab w:val="left" w:pos="4500"/>
          <w:tab w:val="right" w:pos="9000"/>
        </w:tabs>
        <w:rPr>
          <w:rFonts w:ascii="Maiandra GD" w:hAnsi="Maiandra GD"/>
          <w:szCs w:val="24"/>
          <w:lang w:val="en-GB"/>
        </w:rPr>
      </w:pPr>
      <w:r w:rsidRPr="001E11C0">
        <w:rPr>
          <w:rFonts w:ascii="Maiandra GD" w:hAnsi="Maiandra GD"/>
          <w:b/>
          <w:bCs/>
          <w:szCs w:val="24"/>
          <w:lang w:val="en-GB"/>
        </w:rPr>
        <w:t>3.</w:t>
      </w:r>
      <w:r w:rsidRPr="001E11C0">
        <w:rPr>
          <w:rFonts w:ascii="Maiandra GD" w:hAnsi="Maiandra GD"/>
          <w:b/>
          <w:bCs/>
          <w:szCs w:val="24"/>
          <w:lang w:val="en-GB"/>
        </w:rPr>
        <w:tab/>
        <w:t>Date of Birth</w:t>
      </w:r>
      <w:r w:rsidRPr="001E11C0">
        <w:rPr>
          <w:rFonts w:ascii="Maiandra GD" w:hAnsi="Maiandra GD"/>
          <w:szCs w:val="24"/>
          <w:lang w:val="en-GB"/>
        </w:rPr>
        <w:t xml:space="preserve">:  </w:t>
      </w:r>
      <w:r w:rsidRPr="001E11C0">
        <w:rPr>
          <w:rFonts w:ascii="Maiandra GD" w:hAnsi="Maiandra GD"/>
          <w:szCs w:val="24"/>
          <w:u w:val="single"/>
          <w:lang w:val="en-GB"/>
        </w:rPr>
        <w:tab/>
        <w:t xml:space="preserve"> </w:t>
      </w:r>
      <w:r w:rsidRPr="001E11C0">
        <w:rPr>
          <w:rFonts w:ascii="Maiandra GD" w:hAnsi="Maiandra GD"/>
          <w:b/>
          <w:bCs/>
          <w:szCs w:val="24"/>
          <w:lang w:val="en-GB" w:eastAsia="ja-JP"/>
        </w:rPr>
        <w:t>Nationality</w:t>
      </w:r>
      <w:r w:rsidRPr="001E11C0">
        <w:rPr>
          <w:rFonts w:ascii="Maiandra GD" w:hAnsi="Maiandra GD"/>
          <w:szCs w:val="24"/>
          <w:lang w:val="en-GB"/>
        </w:rPr>
        <w:t xml:space="preserve">:  </w:t>
      </w:r>
      <w:r w:rsidRPr="001E11C0">
        <w:rPr>
          <w:rFonts w:ascii="Maiandra GD" w:hAnsi="Maiandra GD"/>
          <w:szCs w:val="24"/>
          <w:u w:val="single"/>
          <w:lang w:val="en-GB"/>
        </w:rPr>
        <w:tab/>
      </w:r>
    </w:p>
    <w:p w:rsidR="00FA3F37" w:rsidRPr="001E11C0" w:rsidRDefault="00FA3F37" w:rsidP="00FA3F37">
      <w:pPr>
        <w:tabs>
          <w:tab w:val="right" w:pos="9000"/>
        </w:tabs>
        <w:rPr>
          <w:rFonts w:ascii="Maiandra GD" w:hAnsi="Maiandra GD"/>
          <w:szCs w:val="24"/>
          <w:lang w:val="en-GB"/>
        </w:rPr>
      </w:pPr>
    </w:p>
    <w:p w:rsidR="00FA3F37" w:rsidRPr="001E11C0" w:rsidRDefault="00FA3F37" w:rsidP="00FA3F37">
      <w:pPr>
        <w:tabs>
          <w:tab w:val="left" w:pos="360"/>
          <w:tab w:val="right" w:pos="9000"/>
        </w:tabs>
        <w:ind w:left="360" w:hanging="360"/>
        <w:jc w:val="both"/>
        <w:rPr>
          <w:rFonts w:ascii="Maiandra GD" w:hAnsi="Maiandra GD"/>
          <w:bCs/>
          <w:szCs w:val="24"/>
          <w:u w:val="single"/>
          <w:lang w:val="en-GB"/>
        </w:rPr>
      </w:pPr>
      <w:r w:rsidRPr="001E11C0">
        <w:rPr>
          <w:rFonts w:ascii="Maiandra GD" w:hAnsi="Maiandra GD"/>
          <w:b/>
          <w:szCs w:val="24"/>
          <w:lang w:val="en-GB"/>
        </w:rPr>
        <w:t>4.</w:t>
      </w:r>
      <w:r w:rsidRPr="001E11C0">
        <w:rPr>
          <w:rFonts w:ascii="Maiandra GD" w:hAnsi="Maiandra GD"/>
          <w:b/>
          <w:szCs w:val="24"/>
          <w:lang w:val="en-GB"/>
        </w:rPr>
        <w:tab/>
        <w:t>Education</w:t>
      </w:r>
      <w:r w:rsidRPr="001E11C0">
        <w:rPr>
          <w:rFonts w:ascii="Maiandra GD" w:hAnsi="Maiandra GD"/>
          <w:bCs/>
          <w:szCs w:val="24"/>
          <w:lang w:val="en-GB"/>
        </w:rPr>
        <w:t xml:space="preserve">  </w:t>
      </w:r>
      <w:r w:rsidRPr="001E11C0">
        <w:rPr>
          <w:rFonts w:ascii="Maiandra GD" w:hAnsi="Maiandra GD"/>
          <w:szCs w:val="24"/>
          <w:lang w:val="en-GB"/>
        </w:rPr>
        <w:t>[</w:t>
      </w:r>
      <w:r w:rsidRPr="001E11C0">
        <w:rPr>
          <w:rFonts w:ascii="Maiandra GD" w:hAnsi="Maiandra GD"/>
          <w:i/>
          <w:iCs/>
          <w:szCs w:val="24"/>
          <w:lang w:val="en-GB" w:eastAsia="ja-JP"/>
        </w:rPr>
        <w:t>i</w:t>
      </w:r>
      <w:r w:rsidRPr="001E11C0">
        <w:rPr>
          <w:rFonts w:ascii="Maiandra GD" w:hAnsi="Maiandra GD"/>
          <w:i/>
          <w:iCs/>
          <w:szCs w:val="24"/>
          <w:lang w:val="en-GB"/>
        </w:rPr>
        <w:t>ndicate</w:t>
      </w:r>
      <w:r w:rsidRPr="001E11C0">
        <w:rPr>
          <w:rFonts w:ascii="Maiandra GD" w:hAnsi="Maiandra GD"/>
          <w:i/>
          <w:szCs w:val="24"/>
          <w:lang w:val="en-GB"/>
        </w:rPr>
        <w:t xml:space="preserve"> college/university and other specialized education of expert, giving names of institutions, degrees obtained, and dates of obtainment</w:t>
      </w:r>
      <w:r w:rsidRPr="001E11C0">
        <w:rPr>
          <w:rFonts w:ascii="Maiandra GD" w:hAnsi="Maiandra GD"/>
          <w:szCs w:val="24"/>
          <w:lang w:val="en-GB"/>
        </w:rPr>
        <w:t>]</w:t>
      </w:r>
      <w:r w:rsidRPr="001E11C0">
        <w:rPr>
          <w:rFonts w:ascii="Maiandra GD" w:hAnsi="Maiandra GD"/>
          <w:bCs/>
          <w:szCs w:val="24"/>
          <w:lang w:val="en-GB"/>
        </w:rPr>
        <w:t xml:space="preserve">:  </w:t>
      </w:r>
      <w:r w:rsidRPr="001E11C0">
        <w:rPr>
          <w:rFonts w:ascii="Maiandra GD" w:hAnsi="Maiandra GD"/>
          <w:bCs/>
          <w:szCs w:val="24"/>
          <w:u w:val="single"/>
          <w:lang w:val="en-GB"/>
        </w:rPr>
        <w:tab/>
      </w:r>
    </w:p>
    <w:p w:rsidR="00FA3F37" w:rsidRPr="001E11C0" w:rsidRDefault="00FA3F37" w:rsidP="00FA3F37">
      <w:pPr>
        <w:tabs>
          <w:tab w:val="right" w:pos="9000"/>
        </w:tabs>
        <w:spacing w:line="200" w:lineRule="exact"/>
        <w:rPr>
          <w:rFonts w:ascii="Maiandra GD" w:hAnsi="Maiandra GD"/>
          <w:bCs/>
          <w:szCs w:val="24"/>
          <w:u w:val="single"/>
          <w:lang w:val="en-GB"/>
        </w:rPr>
      </w:pPr>
    </w:p>
    <w:p w:rsidR="00FA3F37" w:rsidRPr="001E11C0" w:rsidRDefault="00FA3F37" w:rsidP="00FA3F37">
      <w:pPr>
        <w:tabs>
          <w:tab w:val="right" w:pos="9000"/>
        </w:tabs>
        <w:rPr>
          <w:rFonts w:ascii="Maiandra GD" w:hAnsi="Maiandra GD"/>
          <w:szCs w:val="24"/>
          <w:u w:val="single"/>
          <w:lang w:val="en-GB"/>
        </w:rPr>
      </w:pPr>
      <w:r w:rsidRPr="001E11C0">
        <w:rPr>
          <w:rFonts w:ascii="Maiandra GD" w:hAnsi="Maiandra GD"/>
          <w:szCs w:val="24"/>
          <w:u w:val="single"/>
          <w:lang w:val="en-GB"/>
        </w:rPr>
        <w:tab/>
      </w:r>
    </w:p>
    <w:p w:rsidR="00FA3F37" w:rsidRPr="001E11C0" w:rsidRDefault="00FA3F37" w:rsidP="00FA3F37">
      <w:pPr>
        <w:tabs>
          <w:tab w:val="right" w:pos="9000"/>
        </w:tabs>
        <w:rPr>
          <w:rFonts w:ascii="Maiandra GD" w:hAnsi="Maiandra GD"/>
          <w:szCs w:val="24"/>
          <w:lang w:val="en-GB"/>
        </w:rPr>
      </w:pPr>
    </w:p>
    <w:p w:rsidR="00FA3F37" w:rsidRPr="001E11C0" w:rsidRDefault="00FA3F37" w:rsidP="00FA3F37">
      <w:pPr>
        <w:tabs>
          <w:tab w:val="left" w:pos="360"/>
          <w:tab w:val="right" w:pos="9000"/>
        </w:tabs>
        <w:rPr>
          <w:rFonts w:ascii="Maiandra GD" w:hAnsi="Maiandra GD"/>
          <w:szCs w:val="24"/>
          <w:lang w:val="en-GB"/>
        </w:rPr>
      </w:pPr>
      <w:r w:rsidRPr="001E11C0">
        <w:rPr>
          <w:rFonts w:ascii="Maiandra GD" w:hAnsi="Maiandra GD"/>
          <w:b/>
          <w:bCs/>
          <w:szCs w:val="24"/>
          <w:lang w:val="en-GB"/>
        </w:rPr>
        <w:t>5.</w:t>
      </w:r>
      <w:r w:rsidRPr="001E11C0">
        <w:rPr>
          <w:rFonts w:ascii="Maiandra GD" w:hAnsi="Maiandra GD"/>
          <w:b/>
          <w:bCs/>
          <w:szCs w:val="24"/>
          <w:lang w:val="en-GB"/>
        </w:rPr>
        <w:tab/>
        <w:t>Current Membership to Professional Associations with evidence</w:t>
      </w:r>
      <w:r w:rsidRPr="001E11C0">
        <w:rPr>
          <w:rFonts w:ascii="Maiandra GD" w:hAnsi="Maiandra GD"/>
          <w:szCs w:val="24"/>
          <w:lang w:val="en-GB"/>
        </w:rPr>
        <w:t xml:space="preserve">:  </w:t>
      </w:r>
      <w:r w:rsidRPr="001E11C0">
        <w:rPr>
          <w:rFonts w:ascii="Maiandra GD" w:hAnsi="Maiandra GD"/>
          <w:szCs w:val="24"/>
          <w:u w:val="single"/>
          <w:lang w:val="en-GB"/>
        </w:rPr>
        <w:tab/>
      </w:r>
    </w:p>
    <w:p w:rsidR="00FA3F37" w:rsidRPr="001E11C0" w:rsidRDefault="00FA3F37" w:rsidP="00FA3F37">
      <w:pPr>
        <w:tabs>
          <w:tab w:val="right" w:pos="9000"/>
        </w:tabs>
        <w:spacing w:line="200" w:lineRule="exact"/>
        <w:rPr>
          <w:rFonts w:ascii="Maiandra GD" w:hAnsi="Maiandra GD"/>
          <w:szCs w:val="24"/>
          <w:u w:val="single"/>
          <w:lang w:val="en-GB"/>
        </w:rPr>
      </w:pPr>
    </w:p>
    <w:p w:rsidR="00FA3F37" w:rsidRPr="001E11C0" w:rsidRDefault="00FA3F37" w:rsidP="00FA3F37">
      <w:pPr>
        <w:tabs>
          <w:tab w:val="right" w:pos="9000"/>
        </w:tabs>
        <w:rPr>
          <w:rFonts w:ascii="Maiandra GD" w:hAnsi="Maiandra GD"/>
          <w:szCs w:val="24"/>
          <w:lang w:val="en-GB"/>
        </w:rPr>
      </w:pPr>
      <w:r w:rsidRPr="001E11C0">
        <w:rPr>
          <w:rFonts w:ascii="Maiandra GD" w:hAnsi="Maiandra GD"/>
          <w:szCs w:val="24"/>
          <w:u w:val="single"/>
          <w:lang w:val="en-GB"/>
        </w:rPr>
        <w:tab/>
      </w:r>
    </w:p>
    <w:p w:rsidR="00FA3F37" w:rsidRPr="001E11C0" w:rsidRDefault="00FA3F37" w:rsidP="00FA3F37">
      <w:pPr>
        <w:tabs>
          <w:tab w:val="right" w:pos="9000"/>
        </w:tabs>
        <w:rPr>
          <w:rFonts w:ascii="Maiandra GD" w:hAnsi="Maiandra GD"/>
          <w:szCs w:val="24"/>
          <w:lang w:val="en-GB"/>
        </w:rPr>
      </w:pPr>
    </w:p>
    <w:p w:rsidR="00FA3F37" w:rsidRPr="001E11C0" w:rsidRDefault="00FA3F37" w:rsidP="00FA3F37">
      <w:pPr>
        <w:tabs>
          <w:tab w:val="left" w:pos="360"/>
          <w:tab w:val="right" w:pos="9000"/>
        </w:tabs>
        <w:suppressAutoHyphens/>
        <w:jc w:val="both"/>
        <w:rPr>
          <w:rFonts w:ascii="Maiandra GD" w:hAnsi="Maiandra GD"/>
          <w:szCs w:val="24"/>
          <w:lang w:val="en-GB" w:eastAsia="ja-JP"/>
        </w:rPr>
      </w:pPr>
      <w:r w:rsidRPr="001E11C0">
        <w:rPr>
          <w:rFonts w:ascii="Maiandra GD" w:hAnsi="Maiandra GD"/>
          <w:b/>
          <w:bCs/>
          <w:szCs w:val="24"/>
          <w:lang w:val="en-GB"/>
        </w:rPr>
        <w:t>6.</w:t>
      </w:r>
      <w:r w:rsidRPr="001E11C0">
        <w:rPr>
          <w:rFonts w:ascii="Maiandra GD" w:hAnsi="Maiandra GD"/>
          <w:b/>
          <w:bCs/>
          <w:szCs w:val="24"/>
          <w:lang w:val="en-GB"/>
        </w:rPr>
        <w:tab/>
        <w:t>Other Trainings</w:t>
      </w:r>
      <w:r w:rsidRPr="001E11C0">
        <w:rPr>
          <w:rFonts w:ascii="Maiandra GD" w:hAnsi="Maiandra GD"/>
          <w:b/>
          <w:bCs/>
          <w:szCs w:val="24"/>
          <w:lang w:val="en-GB" w:eastAsia="ja-JP"/>
        </w:rPr>
        <w:t xml:space="preserve"> </w:t>
      </w:r>
      <w:r w:rsidRPr="001E11C0">
        <w:rPr>
          <w:rFonts w:ascii="Maiandra GD" w:hAnsi="Maiandra GD"/>
          <w:szCs w:val="24"/>
          <w:lang w:val="en-GB"/>
        </w:rPr>
        <w:t>[</w:t>
      </w:r>
      <w:r w:rsidRPr="001E11C0">
        <w:rPr>
          <w:rFonts w:ascii="Maiandra GD" w:hAnsi="Maiandra GD"/>
          <w:i/>
          <w:iCs/>
          <w:szCs w:val="24"/>
          <w:lang w:val="en-GB" w:eastAsia="ja-JP"/>
        </w:rPr>
        <w:t>i</w:t>
      </w:r>
      <w:r w:rsidRPr="001E11C0">
        <w:rPr>
          <w:rFonts w:ascii="Maiandra GD" w:hAnsi="Maiandra GD"/>
          <w:i/>
          <w:iCs/>
          <w:szCs w:val="24"/>
          <w:lang w:val="en-GB"/>
        </w:rPr>
        <w:t>ndicate</w:t>
      </w:r>
      <w:r w:rsidRPr="001E11C0">
        <w:rPr>
          <w:rFonts w:ascii="Maiandra GD" w:hAnsi="Maiandra GD"/>
          <w:i/>
          <w:szCs w:val="24"/>
          <w:lang w:val="en-GB"/>
        </w:rPr>
        <w:t xml:space="preserve"> significant training since degrees under 5 - Education were obtained</w:t>
      </w:r>
      <w:r w:rsidRPr="001E11C0">
        <w:rPr>
          <w:rFonts w:ascii="Maiandra GD" w:hAnsi="Maiandra GD"/>
          <w:szCs w:val="24"/>
          <w:lang w:val="en-GB"/>
        </w:rPr>
        <w:t xml:space="preserve">]:  </w:t>
      </w:r>
    </w:p>
    <w:p w:rsidR="00FA3F37" w:rsidRPr="001E11C0" w:rsidRDefault="00FA3F37" w:rsidP="00FA3F37">
      <w:pPr>
        <w:tabs>
          <w:tab w:val="left" w:pos="360"/>
          <w:tab w:val="right" w:pos="9000"/>
        </w:tabs>
        <w:spacing w:line="200" w:lineRule="exact"/>
        <w:rPr>
          <w:rFonts w:ascii="Maiandra GD" w:hAnsi="Maiandra GD"/>
          <w:szCs w:val="24"/>
          <w:u w:val="single"/>
          <w:lang w:val="en-GB" w:eastAsia="ja-JP"/>
        </w:rPr>
      </w:pPr>
    </w:p>
    <w:p w:rsidR="00FA3F37" w:rsidRPr="001E11C0" w:rsidRDefault="00FA3F37" w:rsidP="00FA3F37">
      <w:pPr>
        <w:tabs>
          <w:tab w:val="right" w:pos="9000"/>
        </w:tabs>
        <w:suppressAutoHyphens/>
        <w:jc w:val="both"/>
        <w:rPr>
          <w:rFonts w:ascii="Maiandra GD" w:hAnsi="Maiandra GD"/>
          <w:szCs w:val="24"/>
          <w:u w:val="single"/>
          <w:lang w:val="en-GB" w:eastAsia="ja-JP"/>
        </w:rPr>
      </w:pPr>
      <w:r w:rsidRPr="001E11C0">
        <w:rPr>
          <w:rFonts w:ascii="Maiandra GD" w:hAnsi="Maiandra GD"/>
          <w:szCs w:val="24"/>
          <w:u w:val="single"/>
          <w:lang w:val="en-GB" w:eastAsia="ja-JP"/>
        </w:rPr>
        <w:tab/>
      </w:r>
    </w:p>
    <w:p w:rsidR="00FA3F37" w:rsidRPr="001E11C0" w:rsidRDefault="00FA3F37" w:rsidP="00FA3F37">
      <w:pPr>
        <w:tabs>
          <w:tab w:val="right" w:pos="9000"/>
        </w:tabs>
        <w:spacing w:line="200" w:lineRule="exact"/>
        <w:rPr>
          <w:rFonts w:ascii="Maiandra GD" w:hAnsi="Maiandra GD"/>
          <w:szCs w:val="24"/>
          <w:u w:val="single"/>
          <w:lang w:val="en-GB"/>
        </w:rPr>
      </w:pPr>
    </w:p>
    <w:p w:rsidR="00FA3F37" w:rsidRPr="001E11C0" w:rsidRDefault="00FA3F37" w:rsidP="00FA3F37">
      <w:pPr>
        <w:tabs>
          <w:tab w:val="right" w:pos="9000"/>
        </w:tabs>
        <w:rPr>
          <w:rFonts w:ascii="Maiandra GD" w:hAnsi="Maiandra GD"/>
          <w:szCs w:val="24"/>
          <w:lang w:val="en-GB"/>
        </w:rPr>
      </w:pPr>
      <w:r w:rsidRPr="001E11C0">
        <w:rPr>
          <w:rFonts w:ascii="Maiandra GD" w:hAnsi="Maiandra GD"/>
          <w:szCs w:val="24"/>
          <w:u w:val="single"/>
          <w:lang w:val="en-GB"/>
        </w:rPr>
        <w:tab/>
      </w:r>
    </w:p>
    <w:p w:rsidR="00FA3F37" w:rsidRPr="001E11C0" w:rsidRDefault="00FA3F37" w:rsidP="00FA3F37">
      <w:pPr>
        <w:tabs>
          <w:tab w:val="right" w:pos="9000"/>
        </w:tabs>
        <w:rPr>
          <w:rFonts w:ascii="Maiandra GD" w:hAnsi="Maiandra GD"/>
          <w:szCs w:val="24"/>
          <w:lang w:val="en-GB"/>
        </w:rPr>
      </w:pPr>
    </w:p>
    <w:p w:rsidR="00FA3F37" w:rsidRPr="001E11C0" w:rsidRDefault="00FA3F37" w:rsidP="00FA3F37">
      <w:pPr>
        <w:tabs>
          <w:tab w:val="left" w:pos="360"/>
          <w:tab w:val="right" w:pos="9000"/>
        </w:tabs>
        <w:ind w:left="360" w:hanging="360"/>
        <w:jc w:val="both"/>
        <w:rPr>
          <w:rFonts w:ascii="Maiandra GD" w:hAnsi="Maiandra GD"/>
          <w:szCs w:val="24"/>
          <w:lang w:val="en-GB" w:eastAsia="ja-JP"/>
        </w:rPr>
      </w:pPr>
      <w:r w:rsidRPr="001E11C0">
        <w:rPr>
          <w:rFonts w:ascii="Maiandra GD" w:hAnsi="Maiandra GD"/>
          <w:b/>
          <w:szCs w:val="24"/>
          <w:lang w:val="en-GB"/>
        </w:rPr>
        <w:t>7.</w:t>
      </w:r>
      <w:r w:rsidRPr="001E11C0">
        <w:rPr>
          <w:rFonts w:ascii="Maiandra GD" w:hAnsi="Maiandra GD"/>
          <w:b/>
          <w:szCs w:val="24"/>
          <w:lang w:val="en-GB"/>
        </w:rPr>
        <w:tab/>
        <w:t>Countries of Work Experience</w:t>
      </w:r>
      <w:r w:rsidRPr="001E11C0">
        <w:rPr>
          <w:rFonts w:ascii="Maiandra GD" w:hAnsi="Maiandra GD"/>
          <w:bCs/>
          <w:szCs w:val="24"/>
          <w:lang w:val="en-GB"/>
        </w:rPr>
        <w:t xml:space="preserve">:  </w:t>
      </w:r>
      <w:r w:rsidRPr="001E11C0">
        <w:rPr>
          <w:rFonts w:ascii="Maiandra GD" w:hAnsi="Maiandra GD"/>
          <w:szCs w:val="24"/>
          <w:lang w:val="en-GB"/>
        </w:rPr>
        <w:t>[</w:t>
      </w:r>
      <w:r w:rsidRPr="001E11C0">
        <w:rPr>
          <w:rFonts w:ascii="Maiandra GD" w:hAnsi="Maiandra GD"/>
          <w:i/>
          <w:szCs w:val="24"/>
          <w:lang w:val="en-GB" w:eastAsia="ja-JP"/>
        </w:rPr>
        <w:t>l</w:t>
      </w:r>
      <w:r w:rsidRPr="001E11C0">
        <w:rPr>
          <w:rFonts w:ascii="Maiandra GD" w:hAnsi="Maiandra GD"/>
          <w:i/>
          <w:szCs w:val="24"/>
          <w:lang w:val="en-GB"/>
        </w:rPr>
        <w:t>ist countries where expert has worked in the last ten years</w:t>
      </w:r>
      <w:r w:rsidRPr="001E11C0">
        <w:rPr>
          <w:rFonts w:ascii="Maiandra GD" w:hAnsi="Maiandra GD"/>
          <w:szCs w:val="24"/>
          <w:lang w:val="en-GB"/>
        </w:rPr>
        <w:t>]</w:t>
      </w:r>
      <w:r w:rsidRPr="001E11C0">
        <w:rPr>
          <w:rFonts w:ascii="Maiandra GD" w:hAnsi="Maiandra GD"/>
          <w:bCs/>
          <w:szCs w:val="24"/>
          <w:lang w:val="en-GB"/>
        </w:rPr>
        <w:t>:</w:t>
      </w:r>
    </w:p>
    <w:p w:rsidR="00FA3F37" w:rsidRPr="001E11C0" w:rsidRDefault="00FA3F37" w:rsidP="00FA3F37">
      <w:pPr>
        <w:tabs>
          <w:tab w:val="left" w:pos="360"/>
          <w:tab w:val="right" w:pos="9000"/>
        </w:tabs>
        <w:spacing w:line="240" w:lineRule="exact"/>
        <w:rPr>
          <w:rFonts w:ascii="Maiandra GD" w:hAnsi="Maiandra GD"/>
          <w:szCs w:val="24"/>
          <w:u w:val="single"/>
          <w:lang w:val="en-GB" w:eastAsia="ja-JP"/>
        </w:rPr>
      </w:pPr>
    </w:p>
    <w:p w:rsidR="00FA3F37" w:rsidRPr="001E11C0" w:rsidRDefault="00FA3F37" w:rsidP="00FA3F37">
      <w:pPr>
        <w:tabs>
          <w:tab w:val="right" w:pos="9000"/>
        </w:tabs>
        <w:suppressAutoHyphens/>
        <w:jc w:val="both"/>
        <w:rPr>
          <w:rFonts w:ascii="Maiandra GD" w:hAnsi="Maiandra GD"/>
          <w:szCs w:val="24"/>
          <w:lang w:val="en-GB" w:eastAsia="ja-JP"/>
        </w:rPr>
      </w:pPr>
      <w:r w:rsidRPr="001E11C0">
        <w:rPr>
          <w:rFonts w:ascii="Maiandra GD" w:hAnsi="Maiandra GD"/>
          <w:szCs w:val="24"/>
          <w:u w:val="single"/>
          <w:lang w:val="en-GB" w:eastAsia="ja-JP"/>
        </w:rPr>
        <w:tab/>
      </w:r>
    </w:p>
    <w:p w:rsidR="00FA3F37" w:rsidRPr="001E11C0" w:rsidRDefault="00FA3F37" w:rsidP="00FA3F37">
      <w:pPr>
        <w:pStyle w:val="Header"/>
        <w:tabs>
          <w:tab w:val="right" w:pos="9000"/>
        </w:tabs>
        <w:spacing w:line="200" w:lineRule="exact"/>
        <w:rPr>
          <w:rFonts w:ascii="Maiandra GD" w:hAnsi="Maiandra GD"/>
          <w:szCs w:val="24"/>
          <w:lang w:val="en-GB" w:eastAsia="ja-JP"/>
        </w:rPr>
      </w:pPr>
    </w:p>
    <w:p w:rsidR="00FA3F37" w:rsidRPr="001E11C0" w:rsidRDefault="00FA3F37" w:rsidP="00FA3F37">
      <w:pPr>
        <w:tabs>
          <w:tab w:val="right" w:pos="9000"/>
        </w:tabs>
        <w:rPr>
          <w:rFonts w:ascii="Maiandra GD" w:hAnsi="Maiandra GD"/>
          <w:szCs w:val="24"/>
          <w:lang w:val="en-GB"/>
        </w:rPr>
      </w:pPr>
      <w:r w:rsidRPr="001E11C0">
        <w:rPr>
          <w:rFonts w:ascii="Maiandra GD" w:hAnsi="Maiandra GD"/>
          <w:szCs w:val="24"/>
          <w:u w:val="single"/>
          <w:lang w:val="en-GB"/>
        </w:rPr>
        <w:tab/>
      </w:r>
    </w:p>
    <w:p w:rsidR="00FA3F37" w:rsidRPr="001E11C0" w:rsidRDefault="00FA3F37" w:rsidP="00FA3F37">
      <w:pPr>
        <w:pStyle w:val="Header"/>
        <w:tabs>
          <w:tab w:val="right" w:pos="9000"/>
        </w:tabs>
        <w:rPr>
          <w:rFonts w:ascii="Maiandra GD" w:hAnsi="Maiandra GD"/>
          <w:szCs w:val="24"/>
          <w:lang w:val="en-GB" w:eastAsia="it-IT"/>
        </w:rPr>
      </w:pPr>
    </w:p>
    <w:p w:rsidR="00FA3F37" w:rsidRPr="001E11C0" w:rsidRDefault="00FA3F37" w:rsidP="00FA3F37">
      <w:pPr>
        <w:tabs>
          <w:tab w:val="left" w:pos="360"/>
          <w:tab w:val="right" w:pos="9000"/>
        </w:tabs>
        <w:ind w:left="360" w:hanging="360"/>
        <w:jc w:val="both"/>
        <w:rPr>
          <w:rFonts w:ascii="Maiandra GD" w:hAnsi="Maiandra GD"/>
          <w:bCs/>
          <w:szCs w:val="24"/>
          <w:lang w:val="en-GB"/>
        </w:rPr>
      </w:pPr>
      <w:r w:rsidRPr="001E11C0">
        <w:rPr>
          <w:rFonts w:ascii="Maiandra GD" w:hAnsi="Maiandra GD"/>
          <w:b/>
          <w:szCs w:val="24"/>
          <w:lang w:val="en-GB"/>
        </w:rPr>
        <w:t>8.</w:t>
      </w:r>
      <w:r w:rsidRPr="001E11C0">
        <w:rPr>
          <w:rFonts w:ascii="Maiandra GD" w:hAnsi="Maiandra GD"/>
          <w:b/>
          <w:szCs w:val="24"/>
          <w:lang w:val="en-GB"/>
        </w:rPr>
        <w:tab/>
        <w:t>Languages</w:t>
      </w:r>
      <w:r w:rsidRPr="001E11C0">
        <w:rPr>
          <w:rFonts w:ascii="Maiandra GD" w:hAnsi="Maiandra GD"/>
          <w:bCs/>
          <w:szCs w:val="24"/>
          <w:lang w:val="en-GB"/>
        </w:rPr>
        <w:t xml:space="preserve"> </w:t>
      </w:r>
      <w:r w:rsidRPr="001E11C0">
        <w:rPr>
          <w:rFonts w:ascii="Maiandra GD" w:hAnsi="Maiandra GD"/>
          <w:szCs w:val="24"/>
          <w:lang w:val="en-GB"/>
        </w:rPr>
        <w:t>[</w:t>
      </w:r>
      <w:r w:rsidRPr="001E11C0">
        <w:rPr>
          <w:rFonts w:ascii="Maiandra GD" w:hAnsi="Maiandra GD"/>
          <w:i/>
          <w:szCs w:val="24"/>
          <w:lang w:val="en-GB"/>
        </w:rPr>
        <w:t>For each language indicate proficiency: good, fair, or poor in speaking, reading, and writing</w:t>
      </w:r>
      <w:r w:rsidRPr="001E11C0">
        <w:rPr>
          <w:rFonts w:ascii="Maiandra GD" w:hAnsi="Maiandra GD"/>
          <w:szCs w:val="24"/>
          <w:lang w:val="en-GB"/>
        </w:rPr>
        <w:t>]</w:t>
      </w:r>
      <w:r w:rsidRPr="001E11C0">
        <w:rPr>
          <w:rFonts w:ascii="Maiandra GD" w:hAnsi="Maiandra GD"/>
          <w:bCs/>
          <w:szCs w:val="24"/>
          <w:lang w:val="en-GB"/>
        </w:rPr>
        <w:t xml:space="preserve">:  </w:t>
      </w:r>
      <w:r w:rsidRPr="001E11C0">
        <w:rPr>
          <w:rFonts w:ascii="Maiandra GD" w:hAnsi="Maiandra GD"/>
          <w:bCs/>
          <w:szCs w:val="24"/>
          <w:u w:val="single"/>
          <w:lang w:val="en-GB"/>
        </w:rPr>
        <w:tab/>
      </w:r>
    </w:p>
    <w:p w:rsidR="00FA3F37" w:rsidRPr="001E11C0" w:rsidRDefault="00FA3F37" w:rsidP="00FA3F37">
      <w:pPr>
        <w:pStyle w:val="BodyText2"/>
        <w:tabs>
          <w:tab w:val="right" w:pos="8640"/>
        </w:tabs>
        <w:spacing w:line="200" w:lineRule="exact"/>
        <w:jc w:val="left"/>
        <w:rPr>
          <w:rFonts w:ascii="Maiandra GD" w:hAnsi="Maiandra GD"/>
          <w:szCs w:val="24"/>
        </w:rPr>
      </w:pPr>
    </w:p>
    <w:p w:rsidR="00FA3F37" w:rsidRPr="001E11C0" w:rsidRDefault="00FA3F37" w:rsidP="00FA3F37">
      <w:pPr>
        <w:tabs>
          <w:tab w:val="right" w:pos="9000"/>
        </w:tabs>
        <w:jc w:val="both"/>
        <w:rPr>
          <w:rFonts w:ascii="Maiandra GD" w:hAnsi="Maiandra GD"/>
          <w:szCs w:val="24"/>
          <w:lang w:val="en-GB"/>
        </w:rPr>
      </w:pPr>
      <w:r w:rsidRPr="001E11C0">
        <w:rPr>
          <w:rFonts w:ascii="Maiandra GD" w:hAnsi="Maiandra GD"/>
          <w:szCs w:val="24"/>
          <w:u w:val="single"/>
          <w:lang w:val="en-GB"/>
        </w:rPr>
        <w:tab/>
      </w:r>
    </w:p>
    <w:p w:rsidR="00FA3F37" w:rsidRPr="001E11C0" w:rsidRDefault="00FA3F37" w:rsidP="00FA3F37">
      <w:pPr>
        <w:tabs>
          <w:tab w:val="right" w:pos="9000"/>
        </w:tabs>
        <w:rPr>
          <w:rFonts w:ascii="Maiandra GD" w:hAnsi="Maiandra GD"/>
          <w:szCs w:val="24"/>
          <w:lang w:val="en-GB"/>
        </w:rPr>
      </w:pPr>
    </w:p>
    <w:p w:rsidR="00FA3F37" w:rsidRPr="001E11C0" w:rsidRDefault="00FA3F37" w:rsidP="00FA3F37">
      <w:pPr>
        <w:tabs>
          <w:tab w:val="left" w:pos="360"/>
          <w:tab w:val="right" w:pos="9000"/>
        </w:tabs>
        <w:ind w:left="360" w:hanging="360"/>
        <w:rPr>
          <w:rFonts w:ascii="Maiandra GD" w:hAnsi="Maiandra GD"/>
          <w:i/>
          <w:szCs w:val="24"/>
          <w:lang w:val="en-GB"/>
        </w:rPr>
      </w:pPr>
      <w:r w:rsidRPr="001E11C0">
        <w:rPr>
          <w:rFonts w:ascii="Maiandra GD" w:hAnsi="Maiandra GD"/>
          <w:b/>
          <w:szCs w:val="24"/>
          <w:lang w:val="en-GB"/>
        </w:rPr>
        <w:t>9.</w:t>
      </w:r>
      <w:r w:rsidRPr="001E11C0">
        <w:rPr>
          <w:rFonts w:ascii="Maiandra GD" w:hAnsi="Maiandra GD"/>
          <w:b/>
          <w:szCs w:val="24"/>
          <w:lang w:val="en-GB"/>
        </w:rPr>
        <w:tab/>
        <w:t>Employment Record</w:t>
      </w:r>
      <w:r w:rsidRPr="001E11C0">
        <w:rPr>
          <w:rFonts w:ascii="Maiandra GD" w:hAnsi="Maiandra GD"/>
          <w:bCs/>
          <w:szCs w:val="24"/>
          <w:lang w:val="en-GB"/>
        </w:rPr>
        <w:t xml:space="preserve">  </w:t>
      </w:r>
      <w:r w:rsidRPr="001E11C0">
        <w:rPr>
          <w:rFonts w:ascii="Maiandra GD" w:hAnsi="Maiandra GD"/>
          <w:szCs w:val="24"/>
          <w:lang w:val="en-GB"/>
        </w:rPr>
        <w:t>[</w:t>
      </w:r>
      <w:r w:rsidRPr="001E11C0">
        <w:rPr>
          <w:rFonts w:ascii="Maiandra GD" w:hAnsi="Maiandra GD"/>
          <w:i/>
          <w:szCs w:val="24"/>
          <w:lang w:val="en-GB"/>
        </w:rPr>
        <w:t>Starting with present position, list in reverse order every employment held by expert  since graduation, giving for each employment (see format here below): dates of employment, name of employing organization, positions held.</w:t>
      </w:r>
      <w:r w:rsidRPr="001E11C0">
        <w:rPr>
          <w:rFonts w:ascii="Maiandra GD" w:hAnsi="Maiandra GD"/>
          <w:szCs w:val="24"/>
          <w:lang w:val="en-GB"/>
        </w:rPr>
        <w:t>]:</w:t>
      </w:r>
    </w:p>
    <w:p w:rsidR="00FA3F37" w:rsidRPr="001E11C0" w:rsidRDefault="00FA3F37" w:rsidP="00FA3F37">
      <w:pPr>
        <w:pStyle w:val="BodyText2"/>
        <w:tabs>
          <w:tab w:val="right" w:pos="2160"/>
          <w:tab w:val="right" w:pos="3780"/>
        </w:tabs>
        <w:jc w:val="left"/>
        <w:rPr>
          <w:rFonts w:ascii="Maiandra GD" w:hAnsi="Maiandra GD"/>
          <w:szCs w:val="24"/>
        </w:rPr>
      </w:pPr>
    </w:p>
    <w:p w:rsidR="00FA3F37" w:rsidRPr="001E11C0" w:rsidRDefault="00FA3F37" w:rsidP="00FA3F37">
      <w:pPr>
        <w:pStyle w:val="BodyText2"/>
        <w:tabs>
          <w:tab w:val="right" w:pos="3060"/>
          <w:tab w:val="right" w:pos="4320"/>
        </w:tabs>
        <w:jc w:val="left"/>
        <w:rPr>
          <w:rFonts w:ascii="Maiandra GD" w:hAnsi="Maiandra GD"/>
          <w:szCs w:val="24"/>
        </w:rPr>
      </w:pPr>
      <w:r w:rsidRPr="001E11C0">
        <w:rPr>
          <w:rFonts w:ascii="Maiandra GD" w:hAnsi="Maiandra GD"/>
          <w:szCs w:val="24"/>
        </w:rPr>
        <w:t>From [</w:t>
      </w:r>
      <w:r w:rsidRPr="001E11C0">
        <w:rPr>
          <w:rFonts w:ascii="Maiandra GD" w:hAnsi="Maiandra GD"/>
          <w:i/>
          <w:iCs/>
          <w:szCs w:val="24"/>
        </w:rPr>
        <w:t>Year</w:t>
      </w:r>
      <w:r w:rsidRPr="001E11C0">
        <w:rPr>
          <w:rFonts w:ascii="Maiandra GD" w:hAnsi="Maiandra GD"/>
          <w:szCs w:val="24"/>
        </w:rPr>
        <w:t xml:space="preserve">]:  </w:t>
      </w:r>
      <w:r w:rsidRPr="001E11C0">
        <w:rPr>
          <w:rFonts w:ascii="Maiandra GD" w:hAnsi="Maiandra GD"/>
          <w:szCs w:val="24"/>
          <w:u w:val="single"/>
        </w:rPr>
        <w:tab/>
      </w:r>
      <w:r w:rsidRPr="001E11C0">
        <w:rPr>
          <w:rFonts w:ascii="Maiandra GD" w:hAnsi="Maiandra GD"/>
          <w:szCs w:val="24"/>
        </w:rPr>
        <w:t xml:space="preserve"> To  [</w:t>
      </w:r>
      <w:r w:rsidRPr="001E11C0">
        <w:rPr>
          <w:rFonts w:ascii="Maiandra GD" w:hAnsi="Maiandra GD"/>
          <w:i/>
          <w:iCs/>
          <w:szCs w:val="24"/>
        </w:rPr>
        <w:t>Year</w:t>
      </w:r>
      <w:r w:rsidRPr="001E11C0">
        <w:rPr>
          <w:rFonts w:ascii="Maiandra GD" w:hAnsi="Maiandra GD"/>
          <w:szCs w:val="24"/>
        </w:rPr>
        <w:t xml:space="preserve">]:  </w:t>
      </w:r>
      <w:r w:rsidRPr="001E11C0">
        <w:rPr>
          <w:rFonts w:ascii="Maiandra GD" w:hAnsi="Maiandra GD"/>
          <w:szCs w:val="24"/>
          <w:u w:val="single"/>
        </w:rPr>
        <w:tab/>
      </w:r>
    </w:p>
    <w:p w:rsidR="00FA3F37" w:rsidRPr="001E11C0" w:rsidRDefault="00FA3F37" w:rsidP="00FA3F37">
      <w:pPr>
        <w:tabs>
          <w:tab w:val="right" w:pos="4320"/>
        </w:tabs>
        <w:spacing w:before="120"/>
        <w:rPr>
          <w:rFonts w:ascii="Maiandra GD" w:hAnsi="Maiandra GD"/>
          <w:szCs w:val="24"/>
          <w:lang w:val="en-GB"/>
        </w:rPr>
      </w:pPr>
      <w:r w:rsidRPr="001E11C0">
        <w:rPr>
          <w:rFonts w:ascii="Maiandra GD" w:hAnsi="Maiandra GD"/>
          <w:szCs w:val="24"/>
          <w:lang w:val="en-GB"/>
        </w:rPr>
        <w:t xml:space="preserve">Employer:  </w:t>
      </w:r>
      <w:r w:rsidRPr="001E11C0">
        <w:rPr>
          <w:rFonts w:ascii="Maiandra GD" w:hAnsi="Maiandra GD"/>
          <w:szCs w:val="24"/>
          <w:u w:val="single"/>
          <w:lang w:val="en-GB"/>
        </w:rPr>
        <w:tab/>
      </w:r>
    </w:p>
    <w:p w:rsidR="00FA3F37" w:rsidRPr="001E11C0" w:rsidRDefault="00FA3F37" w:rsidP="00FA3F37">
      <w:pPr>
        <w:pStyle w:val="BodyText2"/>
        <w:tabs>
          <w:tab w:val="right" w:pos="4320"/>
        </w:tabs>
        <w:spacing w:before="120"/>
        <w:jc w:val="left"/>
        <w:rPr>
          <w:rFonts w:ascii="Maiandra GD" w:hAnsi="Maiandra GD"/>
          <w:szCs w:val="24"/>
          <w:u w:val="single"/>
          <w:lang w:val="en-GB"/>
        </w:rPr>
      </w:pPr>
      <w:r w:rsidRPr="001E11C0">
        <w:rPr>
          <w:rFonts w:ascii="Maiandra GD" w:hAnsi="Maiandra GD"/>
          <w:szCs w:val="24"/>
        </w:rPr>
        <w:t xml:space="preserve">Positions held:  </w:t>
      </w:r>
      <w:r w:rsidRPr="001E11C0">
        <w:rPr>
          <w:rFonts w:ascii="Maiandra GD" w:hAnsi="Maiandra GD"/>
          <w:szCs w:val="24"/>
          <w:u w:val="single"/>
          <w:lang w:val="en-GB"/>
        </w:rPr>
        <w:tab/>
      </w:r>
    </w:p>
    <w:p w:rsidR="00FA3F37" w:rsidRPr="001E11C0" w:rsidRDefault="00FA3F37" w:rsidP="00FA3F37">
      <w:pPr>
        <w:pStyle w:val="BodyText2"/>
        <w:tabs>
          <w:tab w:val="right" w:pos="4320"/>
        </w:tabs>
        <w:spacing w:before="120"/>
        <w:rPr>
          <w:rFonts w:ascii="Maiandra GD" w:hAnsi="Maiandra GD"/>
          <w:szCs w:val="24"/>
          <w:u w:val="single"/>
          <w:lang w:val="en-GB"/>
        </w:rPr>
      </w:pPr>
    </w:p>
    <w:p w:rsidR="001A4D0C" w:rsidRPr="001E11C0" w:rsidRDefault="001A4D0C" w:rsidP="00FA3F37">
      <w:pPr>
        <w:pStyle w:val="BodyText2"/>
        <w:tabs>
          <w:tab w:val="right" w:pos="4320"/>
        </w:tabs>
        <w:spacing w:before="120"/>
        <w:rPr>
          <w:rFonts w:ascii="Maiandra GD" w:hAnsi="Maiandra GD"/>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6094"/>
      </w:tblGrid>
      <w:tr w:rsidR="00FA3F37" w:rsidRPr="001E11C0" w:rsidTr="00254280">
        <w:tc>
          <w:tcPr>
            <w:tcW w:w="3122" w:type="dxa"/>
          </w:tcPr>
          <w:p w:rsidR="00FA3F37" w:rsidRPr="001E11C0" w:rsidRDefault="00FA3F37" w:rsidP="00254280">
            <w:pPr>
              <w:pStyle w:val="BodyText2"/>
              <w:tabs>
                <w:tab w:val="left" w:pos="360"/>
                <w:tab w:val="right" w:pos="8640"/>
              </w:tabs>
              <w:spacing w:before="120"/>
              <w:rPr>
                <w:rFonts w:ascii="Maiandra GD" w:hAnsi="Maiandra GD"/>
                <w:b w:val="0"/>
                <w:bCs/>
                <w:szCs w:val="24"/>
                <w:lang w:val="en-GB"/>
              </w:rPr>
            </w:pPr>
            <w:r w:rsidRPr="001E11C0">
              <w:rPr>
                <w:rFonts w:ascii="Maiandra GD" w:hAnsi="Maiandra GD"/>
                <w:szCs w:val="24"/>
              </w:rPr>
              <w:br w:type="page"/>
            </w:r>
            <w:r w:rsidRPr="001E11C0">
              <w:rPr>
                <w:rFonts w:ascii="Maiandra GD" w:hAnsi="Maiandra GD"/>
                <w:bCs/>
                <w:szCs w:val="24"/>
                <w:lang w:val="en-GB"/>
              </w:rPr>
              <w:t>10.Detailed Tasks Assigned</w:t>
            </w:r>
          </w:p>
          <w:p w:rsidR="00FA3F37" w:rsidRPr="001E11C0" w:rsidRDefault="00FA3F37" w:rsidP="00254280">
            <w:pPr>
              <w:pStyle w:val="BodyText2"/>
              <w:tabs>
                <w:tab w:val="left" w:pos="360"/>
                <w:tab w:val="right" w:pos="8640"/>
              </w:tabs>
              <w:ind w:left="360"/>
              <w:rPr>
                <w:rFonts w:ascii="Maiandra GD" w:hAnsi="Maiandra GD"/>
                <w:szCs w:val="24"/>
                <w:lang w:val="en-GB"/>
              </w:rPr>
            </w:pPr>
          </w:p>
          <w:p w:rsidR="00FA3F37" w:rsidRPr="001E11C0" w:rsidRDefault="00FA3F37" w:rsidP="00254280">
            <w:pPr>
              <w:pStyle w:val="BodyText2"/>
              <w:tabs>
                <w:tab w:val="left" w:pos="360"/>
                <w:tab w:val="right" w:pos="8640"/>
              </w:tabs>
              <w:spacing w:line="240" w:lineRule="exact"/>
              <w:ind w:left="360"/>
              <w:rPr>
                <w:rFonts w:ascii="Maiandra GD" w:hAnsi="Maiandra GD"/>
                <w:szCs w:val="24"/>
                <w:lang w:val="en-GB"/>
              </w:rPr>
            </w:pPr>
          </w:p>
          <w:p w:rsidR="00FA3F37" w:rsidRPr="001E11C0" w:rsidRDefault="00FA3F37" w:rsidP="00254280">
            <w:pPr>
              <w:pStyle w:val="BodyText2"/>
              <w:tabs>
                <w:tab w:val="right" w:pos="8640"/>
              </w:tabs>
              <w:spacing w:line="240" w:lineRule="exact"/>
              <w:ind w:left="397"/>
              <w:rPr>
                <w:rFonts w:ascii="Maiandra GD" w:hAnsi="Maiandra GD"/>
                <w:szCs w:val="24"/>
              </w:rPr>
            </w:pPr>
            <w:r w:rsidRPr="001E11C0">
              <w:rPr>
                <w:rFonts w:ascii="Maiandra GD" w:hAnsi="Maiandra GD"/>
                <w:szCs w:val="24"/>
                <w:lang w:val="en-GB"/>
              </w:rPr>
              <w:t>[</w:t>
            </w:r>
            <w:r w:rsidRPr="001E11C0">
              <w:rPr>
                <w:rFonts w:ascii="Maiandra GD" w:hAnsi="Maiandra GD"/>
                <w:i/>
                <w:iCs/>
                <w:szCs w:val="24"/>
                <w:lang w:val="en-GB"/>
              </w:rPr>
              <w:t>List all tasks to be performed under this assignment</w:t>
            </w:r>
            <w:r w:rsidRPr="001E11C0">
              <w:rPr>
                <w:rFonts w:ascii="Maiandra GD" w:hAnsi="Maiandra GD"/>
                <w:szCs w:val="24"/>
                <w:lang w:val="en-GB"/>
              </w:rPr>
              <w:t>]</w:t>
            </w:r>
          </w:p>
        </w:tc>
        <w:tc>
          <w:tcPr>
            <w:tcW w:w="6094" w:type="dxa"/>
          </w:tcPr>
          <w:p w:rsidR="00FA3F37" w:rsidRPr="001E11C0" w:rsidRDefault="00FA3F37" w:rsidP="00254280">
            <w:pPr>
              <w:tabs>
                <w:tab w:val="left" w:pos="357"/>
                <w:tab w:val="right" w:pos="9000"/>
              </w:tabs>
              <w:spacing w:before="120"/>
              <w:ind w:left="357" w:hanging="357"/>
              <w:rPr>
                <w:rFonts w:ascii="Maiandra GD" w:hAnsi="Maiandra GD"/>
                <w:b/>
                <w:bCs/>
                <w:szCs w:val="24"/>
                <w:lang w:val="en-GB"/>
              </w:rPr>
            </w:pPr>
            <w:r w:rsidRPr="001E11C0">
              <w:rPr>
                <w:rFonts w:ascii="Maiandra GD" w:hAnsi="Maiandra GD"/>
                <w:b/>
                <w:bCs/>
                <w:szCs w:val="24"/>
                <w:lang w:val="en-GB"/>
              </w:rPr>
              <w:t xml:space="preserve">11.Work Undertaken that Best Illustrates </w:t>
            </w:r>
          </w:p>
          <w:p w:rsidR="00FA3F37" w:rsidRPr="001E11C0" w:rsidRDefault="00FA3F37" w:rsidP="00254280">
            <w:pPr>
              <w:tabs>
                <w:tab w:val="left" w:pos="357"/>
                <w:tab w:val="right" w:pos="9000"/>
              </w:tabs>
              <w:spacing w:before="120"/>
              <w:ind w:left="357" w:hanging="357"/>
              <w:rPr>
                <w:rFonts w:ascii="Maiandra GD" w:hAnsi="Maiandra GD"/>
                <w:b/>
                <w:bCs/>
                <w:szCs w:val="24"/>
                <w:lang w:val="en-GB"/>
              </w:rPr>
            </w:pPr>
            <w:r w:rsidRPr="001E11C0">
              <w:rPr>
                <w:rFonts w:ascii="Maiandra GD" w:hAnsi="Maiandra GD"/>
                <w:b/>
                <w:bCs/>
                <w:szCs w:val="24"/>
                <w:lang w:val="en-GB"/>
              </w:rPr>
              <w:t>Capability to Handle the Tasks Assigned</w:t>
            </w:r>
          </w:p>
          <w:p w:rsidR="00FA3F37" w:rsidRPr="001E11C0" w:rsidRDefault="00FA3F37" w:rsidP="00254280">
            <w:pPr>
              <w:tabs>
                <w:tab w:val="left" w:pos="576"/>
                <w:tab w:val="right" w:pos="9000"/>
              </w:tabs>
              <w:spacing w:line="240" w:lineRule="exact"/>
              <w:ind w:left="360"/>
              <w:rPr>
                <w:rFonts w:ascii="Maiandra GD" w:hAnsi="Maiandra GD"/>
                <w:szCs w:val="24"/>
                <w:lang w:val="en-GB"/>
              </w:rPr>
            </w:pPr>
          </w:p>
          <w:p w:rsidR="00FA3F37" w:rsidRPr="001E11C0" w:rsidRDefault="00FA3F37" w:rsidP="00254280">
            <w:pPr>
              <w:tabs>
                <w:tab w:val="left" w:pos="576"/>
                <w:tab w:val="right" w:pos="9000"/>
              </w:tabs>
              <w:suppressAutoHyphens/>
              <w:spacing w:line="240" w:lineRule="exact"/>
              <w:ind w:left="360"/>
              <w:jc w:val="both"/>
              <w:rPr>
                <w:rFonts w:ascii="Maiandra GD" w:hAnsi="Maiandra GD"/>
                <w:szCs w:val="24"/>
                <w:lang w:val="en-GB"/>
              </w:rPr>
            </w:pPr>
            <w:r w:rsidRPr="001E11C0">
              <w:rPr>
                <w:rFonts w:ascii="Maiandra GD" w:hAnsi="Maiandra GD"/>
                <w:szCs w:val="24"/>
                <w:lang w:val="en-GB"/>
              </w:rPr>
              <w:t>[</w:t>
            </w:r>
            <w:r w:rsidRPr="001E11C0">
              <w:rPr>
                <w:rFonts w:ascii="Maiandra GD" w:hAnsi="Maiandra GD"/>
                <w:i/>
                <w:iCs/>
                <w:szCs w:val="24"/>
                <w:lang w:val="en-GB"/>
              </w:rPr>
              <w:t>Among the</w:t>
            </w:r>
            <w:r w:rsidRPr="001E11C0">
              <w:rPr>
                <w:rFonts w:ascii="Maiandra GD" w:hAnsi="Maiandra GD"/>
                <w:szCs w:val="24"/>
                <w:lang w:val="en-GB"/>
              </w:rPr>
              <w:t xml:space="preserve"> </w:t>
            </w:r>
            <w:r w:rsidRPr="001E11C0">
              <w:rPr>
                <w:rFonts w:ascii="Maiandra GD" w:hAnsi="Maiandra GD"/>
                <w:i/>
                <w:iCs/>
                <w:szCs w:val="24"/>
                <w:lang w:val="en-GB"/>
              </w:rPr>
              <w:t>assignments in which the expert has been involved, indicate the following information for</w:t>
            </w:r>
            <w:r w:rsidRPr="001E11C0">
              <w:rPr>
                <w:rFonts w:ascii="Maiandra GD" w:hAnsi="Maiandra GD"/>
                <w:szCs w:val="24"/>
                <w:lang w:val="en-GB"/>
              </w:rPr>
              <w:t xml:space="preserve"> </w:t>
            </w:r>
            <w:r w:rsidRPr="001E11C0">
              <w:rPr>
                <w:rFonts w:ascii="Maiandra GD" w:hAnsi="Maiandra GD"/>
                <w:i/>
                <w:iCs/>
                <w:szCs w:val="24"/>
                <w:lang w:val="en-GB"/>
              </w:rPr>
              <w:t>those assignments that best illustrate the expert’s capability to handle the tasks listed in line 11.</w:t>
            </w:r>
            <w:r w:rsidRPr="001E11C0">
              <w:rPr>
                <w:rFonts w:ascii="Maiandra GD" w:hAnsi="Maiandra GD"/>
                <w:szCs w:val="24"/>
                <w:lang w:val="en-GB"/>
              </w:rPr>
              <w:t>]</w:t>
            </w:r>
          </w:p>
          <w:p w:rsidR="00FA3F37" w:rsidRPr="001E11C0" w:rsidRDefault="00FA3F37" w:rsidP="00254280">
            <w:pPr>
              <w:tabs>
                <w:tab w:val="right" w:pos="9000"/>
              </w:tabs>
              <w:spacing w:line="240" w:lineRule="exact"/>
              <w:ind w:left="360"/>
              <w:rPr>
                <w:rFonts w:ascii="Maiandra GD" w:hAnsi="Maiandra GD"/>
                <w:szCs w:val="24"/>
                <w:lang w:val="en-GB"/>
              </w:rPr>
            </w:pPr>
          </w:p>
          <w:p w:rsidR="00FA3F37" w:rsidRPr="001E11C0" w:rsidRDefault="00FA3F37" w:rsidP="00254280">
            <w:pPr>
              <w:tabs>
                <w:tab w:val="left" w:pos="5652"/>
                <w:tab w:val="right" w:pos="9000"/>
              </w:tabs>
              <w:spacing w:line="240" w:lineRule="exact"/>
              <w:ind w:left="360"/>
              <w:rPr>
                <w:rFonts w:ascii="Maiandra GD" w:hAnsi="Maiandra GD"/>
                <w:szCs w:val="24"/>
                <w:u w:val="single"/>
                <w:lang w:val="en-GB"/>
              </w:rPr>
            </w:pPr>
            <w:r w:rsidRPr="001E11C0">
              <w:rPr>
                <w:rFonts w:ascii="Maiandra GD" w:hAnsi="Maiandra GD"/>
                <w:szCs w:val="24"/>
                <w:lang w:val="en-GB"/>
              </w:rPr>
              <w:t xml:space="preserve">Name of assignment or project: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lang w:val="en-GB"/>
              </w:rPr>
            </w:pPr>
            <w:r w:rsidRPr="001E11C0">
              <w:rPr>
                <w:rFonts w:ascii="Maiandra GD" w:hAnsi="Maiandra GD"/>
                <w:szCs w:val="24"/>
                <w:lang w:val="en-GB"/>
              </w:rPr>
              <w:t xml:space="preserve">Year: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lang w:val="en-GB"/>
              </w:rPr>
            </w:pPr>
            <w:r w:rsidRPr="001E11C0">
              <w:rPr>
                <w:rFonts w:ascii="Maiandra GD" w:hAnsi="Maiandra GD"/>
                <w:szCs w:val="24"/>
                <w:lang w:val="en-GB"/>
              </w:rPr>
              <w:t xml:space="preserve">Location: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u w:val="single"/>
                <w:lang w:val="en-GB"/>
              </w:rPr>
            </w:pPr>
            <w:r w:rsidRPr="001E11C0">
              <w:rPr>
                <w:rFonts w:ascii="Maiandra GD" w:hAnsi="Maiandra GD"/>
                <w:szCs w:val="24"/>
                <w:lang w:val="en-GB"/>
              </w:rPr>
              <w:t xml:space="preserve">Client: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lang w:val="en-GB"/>
              </w:rPr>
            </w:pPr>
            <w:r w:rsidRPr="001E11C0">
              <w:rPr>
                <w:rFonts w:ascii="Maiandra GD" w:hAnsi="Maiandra GD"/>
                <w:szCs w:val="24"/>
                <w:lang w:val="en-GB"/>
              </w:rPr>
              <w:t xml:space="preserve">Main project features: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u w:val="single"/>
                <w:lang w:val="en-GB"/>
              </w:rPr>
            </w:pPr>
            <w:r w:rsidRPr="001E11C0">
              <w:rPr>
                <w:rFonts w:ascii="Maiandra GD" w:hAnsi="Maiandra GD"/>
                <w:szCs w:val="24"/>
                <w:lang w:val="en-GB"/>
              </w:rPr>
              <w:t xml:space="preserve">Positions held:  </w:t>
            </w:r>
            <w:r w:rsidRPr="001E11C0">
              <w:rPr>
                <w:rFonts w:ascii="Maiandra GD" w:hAnsi="Maiandra GD"/>
                <w:szCs w:val="24"/>
                <w:u w:val="single"/>
                <w:lang w:val="en-GB"/>
              </w:rPr>
              <w:tab/>
            </w:r>
          </w:p>
          <w:p w:rsidR="00FA3F37" w:rsidRPr="001E11C0" w:rsidRDefault="00FA3F37" w:rsidP="00254280">
            <w:pPr>
              <w:tabs>
                <w:tab w:val="left" w:pos="5652"/>
                <w:tab w:val="right" w:pos="9000"/>
              </w:tabs>
              <w:spacing w:before="120" w:line="240" w:lineRule="exact"/>
              <w:ind w:left="357"/>
              <w:rPr>
                <w:rFonts w:ascii="Maiandra GD" w:hAnsi="Maiandra GD"/>
                <w:szCs w:val="24"/>
                <w:lang w:val="en-GB"/>
              </w:rPr>
            </w:pPr>
            <w:r w:rsidRPr="001E11C0">
              <w:rPr>
                <w:rFonts w:ascii="Maiandra GD" w:hAnsi="Maiandra GD"/>
                <w:szCs w:val="24"/>
                <w:lang w:val="en-GB"/>
              </w:rPr>
              <w:t xml:space="preserve">Activities performed:  </w:t>
            </w:r>
            <w:r w:rsidRPr="001E11C0">
              <w:rPr>
                <w:rFonts w:ascii="Maiandra GD" w:hAnsi="Maiandra GD"/>
                <w:szCs w:val="24"/>
                <w:u w:val="single"/>
                <w:lang w:val="en-GB"/>
              </w:rPr>
              <w:tab/>
            </w:r>
          </w:p>
          <w:p w:rsidR="00FA3F37" w:rsidRPr="001E11C0" w:rsidRDefault="00FA3F37" w:rsidP="00254280">
            <w:pPr>
              <w:pStyle w:val="BodyText2"/>
              <w:tabs>
                <w:tab w:val="right" w:pos="8640"/>
              </w:tabs>
              <w:spacing w:line="200" w:lineRule="exact"/>
              <w:rPr>
                <w:rFonts w:ascii="Maiandra GD" w:hAnsi="Maiandra GD"/>
                <w:szCs w:val="24"/>
              </w:rPr>
            </w:pPr>
          </w:p>
        </w:tc>
      </w:tr>
    </w:tbl>
    <w:p w:rsidR="00FA3F37" w:rsidRPr="001E11C0" w:rsidRDefault="00FA3F37" w:rsidP="00FA3F37">
      <w:pPr>
        <w:pStyle w:val="BodyText2"/>
        <w:rPr>
          <w:rFonts w:ascii="Maiandra GD" w:hAnsi="Maiandra GD"/>
          <w:szCs w:val="24"/>
          <w:lang w:eastAsia="ja-JP"/>
        </w:rPr>
      </w:pPr>
      <w:r w:rsidRPr="001E11C0">
        <w:rPr>
          <w:rFonts w:ascii="Maiandra GD" w:hAnsi="Maiandra GD"/>
          <w:szCs w:val="24"/>
        </w:rPr>
        <w:tab/>
      </w:r>
    </w:p>
    <w:p w:rsidR="00FA3F37" w:rsidRPr="001E11C0" w:rsidRDefault="00FA3F37" w:rsidP="00FA3F37">
      <w:pPr>
        <w:tabs>
          <w:tab w:val="left" w:pos="360"/>
        </w:tabs>
        <w:jc w:val="both"/>
        <w:rPr>
          <w:rFonts w:ascii="Maiandra GD" w:hAnsi="Maiandra GD"/>
          <w:b/>
          <w:szCs w:val="24"/>
          <w:lang w:val="en-GB"/>
        </w:rPr>
      </w:pPr>
      <w:r w:rsidRPr="001E11C0">
        <w:rPr>
          <w:rFonts w:ascii="Maiandra GD" w:hAnsi="Maiandra GD"/>
          <w:b/>
          <w:szCs w:val="24"/>
          <w:lang w:val="en-GB"/>
        </w:rPr>
        <w:t>12.</w:t>
      </w:r>
      <w:r w:rsidRPr="001E11C0">
        <w:rPr>
          <w:rFonts w:ascii="Maiandra GD" w:hAnsi="Maiandra GD"/>
          <w:b/>
          <w:szCs w:val="24"/>
          <w:lang w:val="en-GB"/>
        </w:rPr>
        <w:tab/>
        <w:t>Certification:</w:t>
      </w:r>
    </w:p>
    <w:p w:rsidR="00FA3F37" w:rsidRPr="001E11C0" w:rsidRDefault="00FA3F37" w:rsidP="00FA3F37">
      <w:pPr>
        <w:pStyle w:val="BodyText"/>
        <w:tabs>
          <w:tab w:val="left" w:pos="1170"/>
        </w:tabs>
        <w:spacing w:before="120"/>
        <w:jc w:val="both"/>
        <w:rPr>
          <w:rFonts w:ascii="Maiandra GD" w:hAnsi="Maiandra GD"/>
          <w:bCs/>
          <w:sz w:val="24"/>
          <w:szCs w:val="24"/>
        </w:rPr>
      </w:pPr>
      <w:r w:rsidRPr="001E11C0">
        <w:rPr>
          <w:rFonts w:ascii="Maiandra GD" w:hAnsi="Maiandra GD"/>
          <w:bCs/>
          <w:sz w:val="24"/>
          <w:szCs w:val="24"/>
        </w:rPr>
        <w:t>I, the undersigned, certify to the best of my knowledge and belief that</w:t>
      </w:r>
    </w:p>
    <w:p w:rsidR="00FA3F37" w:rsidRPr="001E11C0" w:rsidRDefault="00FA3F37" w:rsidP="00FA3F37">
      <w:pPr>
        <w:pStyle w:val="BodyText"/>
        <w:tabs>
          <w:tab w:val="left" w:pos="540"/>
          <w:tab w:val="left" w:pos="1170"/>
        </w:tabs>
        <w:ind w:left="540" w:hanging="540"/>
        <w:jc w:val="both"/>
        <w:rPr>
          <w:rFonts w:ascii="Maiandra GD" w:hAnsi="Maiandra GD"/>
          <w:bCs/>
          <w:sz w:val="24"/>
          <w:szCs w:val="24"/>
        </w:rPr>
      </w:pPr>
      <w:r w:rsidRPr="001E11C0">
        <w:rPr>
          <w:rFonts w:ascii="Maiandra GD" w:hAnsi="Maiandra GD"/>
          <w:bCs/>
          <w:sz w:val="24"/>
          <w:szCs w:val="24"/>
        </w:rPr>
        <w:t>(i)</w:t>
      </w:r>
      <w:r w:rsidRPr="001E11C0">
        <w:rPr>
          <w:rFonts w:ascii="Maiandra GD" w:hAnsi="Maiandra GD"/>
          <w:bCs/>
          <w:sz w:val="24"/>
          <w:szCs w:val="24"/>
        </w:rPr>
        <w:tab/>
        <w:t>This CV correctly describes my qualifications and my experience;</w:t>
      </w:r>
    </w:p>
    <w:p w:rsidR="00FA3F37" w:rsidRPr="001E11C0" w:rsidRDefault="00FA3F37" w:rsidP="00FA3F37">
      <w:pPr>
        <w:pStyle w:val="BodyText"/>
        <w:tabs>
          <w:tab w:val="left" w:pos="540"/>
          <w:tab w:val="left" w:pos="1170"/>
        </w:tabs>
        <w:ind w:left="540" w:hanging="540"/>
        <w:jc w:val="both"/>
        <w:rPr>
          <w:rFonts w:ascii="Maiandra GD" w:hAnsi="Maiandra GD"/>
          <w:bCs/>
          <w:sz w:val="24"/>
          <w:szCs w:val="24"/>
        </w:rPr>
      </w:pPr>
      <w:r w:rsidRPr="001E11C0">
        <w:rPr>
          <w:rFonts w:ascii="Maiandra GD" w:hAnsi="Maiandra GD"/>
          <w:bCs/>
          <w:sz w:val="24"/>
          <w:szCs w:val="24"/>
        </w:rPr>
        <w:t>(</w:t>
      </w:r>
      <w:r w:rsidRPr="001E11C0">
        <w:rPr>
          <w:rFonts w:ascii="Maiandra GD" w:hAnsi="Maiandra GD"/>
          <w:bCs/>
          <w:sz w:val="24"/>
          <w:szCs w:val="24"/>
          <w:lang w:eastAsia="ja-JP"/>
        </w:rPr>
        <w:t>ii</w:t>
      </w:r>
      <w:r w:rsidRPr="001E11C0">
        <w:rPr>
          <w:rFonts w:ascii="Maiandra GD" w:hAnsi="Maiandra GD"/>
          <w:bCs/>
          <w:sz w:val="24"/>
          <w:szCs w:val="24"/>
        </w:rPr>
        <w:t>)</w:t>
      </w:r>
      <w:r w:rsidRPr="001E11C0">
        <w:rPr>
          <w:rFonts w:ascii="Maiandra GD" w:hAnsi="Maiandra GD"/>
          <w:bCs/>
          <w:sz w:val="24"/>
          <w:szCs w:val="24"/>
        </w:rPr>
        <w:tab/>
        <w:t>In the absence of medical incapacity, I will undertake this assignment for the duration and in terms of the inputs specified for me in the Personnel Schedule in Form provided team mobilization takes place within the validity of this proposal or any agreed extension thereof;</w:t>
      </w:r>
    </w:p>
    <w:p w:rsidR="00FA3F37" w:rsidRPr="001E11C0" w:rsidRDefault="00FA3F37" w:rsidP="00FA3F37">
      <w:pPr>
        <w:pStyle w:val="BodyText"/>
        <w:tabs>
          <w:tab w:val="left" w:pos="540"/>
          <w:tab w:val="left" w:pos="1170"/>
        </w:tabs>
        <w:ind w:left="540" w:hanging="540"/>
        <w:jc w:val="both"/>
        <w:rPr>
          <w:rFonts w:ascii="Maiandra GD" w:hAnsi="Maiandra GD"/>
          <w:bCs/>
          <w:sz w:val="24"/>
          <w:szCs w:val="24"/>
        </w:rPr>
      </w:pPr>
      <w:r w:rsidRPr="001E11C0">
        <w:rPr>
          <w:rFonts w:ascii="Maiandra GD" w:hAnsi="Maiandra GD"/>
          <w:bCs/>
          <w:sz w:val="24"/>
          <w:szCs w:val="24"/>
        </w:rPr>
        <w:t>(</w:t>
      </w:r>
      <w:r w:rsidRPr="001E11C0">
        <w:rPr>
          <w:rFonts w:ascii="Maiandra GD" w:hAnsi="Maiandra GD"/>
          <w:bCs/>
          <w:sz w:val="24"/>
          <w:szCs w:val="24"/>
          <w:lang w:eastAsia="ja-JP"/>
        </w:rPr>
        <w:t>iii</w:t>
      </w:r>
      <w:r w:rsidRPr="001E11C0">
        <w:rPr>
          <w:rFonts w:ascii="Maiandra GD" w:hAnsi="Maiandra GD"/>
          <w:bCs/>
          <w:sz w:val="24"/>
          <w:szCs w:val="24"/>
        </w:rPr>
        <w:t>)</w:t>
      </w:r>
      <w:r w:rsidRPr="001E11C0">
        <w:rPr>
          <w:rFonts w:ascii="Maiandra GD" w:hAnsi="Maiandra GD"/>
          <w:bCs/>
          <w:sz w:val="24"/>
          <w:szCs w:val="24"/>
        </w:rPr>
        <w:tab/>
        <w:t>I am committed to undertake the assignment within the validity of Proposal;</w:t>
      </w:r>
    </w:p>
    <w:p w:rsidR="00FA3F37" w:rsidRPr="001E11C0" w:rsidRDefault="00FA3F37" w:rsidP="00FA3F37">
      <w:pPr>
        <w:pStyle w:val="BodyText"/>
        <w:tabs>
          <w:tab w:val="left" w:pos="540"/>
          <w:tab w:val="left" w:pos="1170"/>
        </w:tabs>
        <w:ind w:left="540" w:hanging="540"/>
        <w:jc w:val="both"/>
        <w:rPr>
          <w:rFonts w:ascii="Maiandra GD" w:hAnsi="Maiandra GD"/>
          <w:bCs/>
          <w:sz w:val="24"/>
          <w:szCs w:val="24"/>
        </w:rPr>
      </w:pPr>
      <w:r w:rsidRPr="001E11C0">
        <w:rPr>
          <w:rFonts w:ascii="Maiandra GD" w:hAnsi="Maiandra GD"/>
          <w:bCs/>
          <w:sz w:val="24"/>
          <w:szCs w:val="24"/>
        </w:rPr>
        <w:t>(</w:t>
      </w:r>
      <w:r w:rsidRPr="001E11C0">
        <w:rPr>
          <w:rFonts w:ascii="Maiandra GD" w:hAnsi="Maiandra GD"/>
          <w:bCs/>
          <w:sz w:val="24"/>
          <w:szCs w:val="24"/>
          <w:lang w:eastAsia="ja-JP"/>
        </w:rPr>
        <w:t>iv</w:t>
      </w:r>
      <w:r w:rsidRPr="001E11C0">
        <w:rPr>
          <w:rFonts w:ascii="Maiandra GD" w:hAnsi="Maiandra GD"/>
          <w:bCs/>
          <w:sz w:val="24"/>
          <w:szCs w:val="24"/>
        </w:rPr>
        <w:t>)</w:t>
      </w:r>
      <w:r w:rsidRPr="001E11C0">
        <w:rPr>
          <w:rFonts w:ascii="Maiandra GD" w:hAnsi="Maiandra GD"/>
          <w:bCs/>
          <w:sz w:val="24"/>
          <w:szCs w:val="24"/>
        </w:rPr>
        <w:tab/>
        <w:t>I am not part of the team who wrote the terms of reference for this consulting services assignment;</w:t>
      </w:r>
    </w:p>
    <w:p w:rsidR="00FA3F37" w:rsidRPr="001E11C0" w:rsidRDefault="00FA3F37" w:rsidP="00FA3F37">
      <w:pPr>
        <w:pStyle w:val="BodyText"/>
        <w:tabs>
          <w:tab w:val="left" w:pos="540"/>
          <w:tab w:val="left" w:pos="1170"/>
        </w:tabs>
        <w:ind w:left="540" w:hanging="540"/>
        <w:rPr>
          <w:rFonts w:ascii="Maiandra GD" w:hAnsi="Maiandra GD"/>
          <w:bCs/>
          <w:sz w:val="24"/>
          <w:szCs w:val="24"/>
          <w:lang w:eastAsia="ja-JP"/>
        </w:rPr>
      </w:pPr>
    </w:p>
    <w:p w:rsidR="00FA3F37" w:rsidRPr="001E11C0" w:rsidRDefault="00FA3F37" w:rsidP="00FA3F37">
      <w:pPr>
        <w:pStyle w:val="BodyText"/>
        <w:tabs>
          <w:tab w:val="left" w:pos="1170"/>
        </w:tabs>
        <w:rPr>
          <w:rFonts w:ascii="Maiandra GD" w:hAnsi="Maiandra GD"/>
          <w:sz w:val="24"/>
          <w:szCs w:val="24"/>
          <w:lang w:eastAsia="ja-JP"/>
        </w:rPr>
      </w:pPr>
    </w:p>
    <w:p w:rsidR="00FA3F37" w:rsidRPr="001E11C0" w:rsidRDefault="00FA3F37" w:rsidP="00FA3F37">
      <w:pPr>
        <w:pStyle w:val="BodyText"/>
        <w:tabs>
          <w:tab w:val="left" w:pos="1170"/>
        </w:tabs>
        <w:rPr>
          <w:rFonts w:ascii="Maiandra GD" w:hAnsi="Maiandra GD"/>
          <w:bCs/>
          <w:iCs/>
          <w:sz w:val="24"/>
          <w:szCs w:val="24"/>
        </w:rPr>
      </w:pPr>
      <w:r w:rsidRPr="001E11C0">
        <w:rPr>
          <w:rFonts w:ascii="Maiandra GD" w:hAnsi="Maiandra GD"/>
          <w:sz w:val="24"/>
          <w:szCs w:val="24"/>
        </w:rPr>
        <w:t>I understand that any willful misstatement described herein may lead to my disqualification or dismissal, if engaged.</w:t>
      </w:r>
    </w:p>
    <w:p w:rsidR="00FA3F37" w:rsidRPr="001E11C0" w:rsidRDefault="00FA3F37" w:rsidP="00FA3F37">
      <w:pPr>
        <w:tabs>
          <w:tab w:val="right" w:pos="7290"/>
          <w:tab w:val="right" w:pos="9000"/>
        </w:tabs>
        <w:rPr>
          <w:rFonts w:ascii="Maiandra GD" w:hAnsi="Maiandra GD"/>
          <w:szCs w:val="24"/>
          <w:u w:val="single"/>
          <w:lang w:val="en-GB" w:eastAsia="ja-JP"/>
        </w:rPr>
      </w:pPr>
      <w:r w:rsidRPr="001E11C0">
        <w:rPr>
          <w:rFonts w:ascii="Maiandra GD" w:hAnsi="Maiandra GD"/>
          <w:szCs w:val="24"/>
          <w:u w:val="single"/>
          <w:lang w:val="en-GB"/>
        </w:rPr>
        <w:tab/>
      </w:r>
      <w:r w:rsidRPr="001E11C0">
        <w:rPr>
          <w:rFonts w:ascii="Maiandra GD" w:hAnsi="Maiandra GD"/>
          <w:szCs w:val="24"/>
          <w:lang w:val="en-GB"/>
        </w:rPr>
        <w:t xml:space="preserve"> Date:  </w:t>
      </w:r>
      <w:r w:rsidRPr="001E11C0">
        <w:rPr>
          <w:rFonts w:ascii="Maiandra GD" w:hAnsi="Maiandra GD"/>
          <w:szCs w:val="24"/>
          <w:u w:val="single"/>
          <w:lang w:val="en-GB"/>
        </w:rPr>
        <w:tab/>
      </w:r>
    </w:p>
    <w:p w:rsidR="00FA3F37" w:rsidRPr="001E11C0" w:rsidRDefault="00FA3F37" w:rsidP="00FA3F37">
      <w:pPr>
        <w:tabs>
          <w:tab w:val="left" w:pos="7560"/>
        </w:tabs>
        <w:ind w:rightChars="1350" w:right="3240"/>
        <w:rPr>
          <w:rFonts w:ascii="Maiandra GD" w:hAnsi="Maiandra GD"/>
          <w:i/>
          <w:szCs w:val="24"/>
          <w:lang w:val="en-GB" w:eastAsia="ja-JP"/>
        </w:rPr>
      </w:pPr>
      <w:r w:rsidRPr="001E11C0">
        <w:rPr>
          <w:rFonts w:ascii="Maiandra GD" w:hAnsi="Maiandra GD"/>
          <w:i/>
          <w:iCs/>
          <w:szCs w:val="24"/>
          <w:lang w:val="en-GB"/>
        </w:rPr>
        <w:t xml:space="preserve">     </w:t>
      </w:r>
      <w:r w:rsidRPr="001E11C0">
        <w:rPr>
          <w:rFonts w:ascii="Maiandra GD" w:hAnsi="Maiandra GD"/>
          <w:szCs w:val="24"/>
          <w:lang w:val="en-GB"/>
        </w:rPr>
        <w:t>[</w:t>
      </w:r>
      <w:r w:rsidRPr="001E11C0">
        <w:rPr>
          <w:rFonts w:ascii="Maiandra GD" w:hAnsi="Maiandra GD"/>
          <w:i/>
          <w:iCs/>
          <w:szCs w:val="24"/>
          <w:lang w:val="en-GB"/>
        </w:rPr>
        <w:t>Signature of expert or authorized representative of the firm</w:t>
      </w:r>
      <w:r w:rsidRPr="001E11C0">
        <w:rPr>
          <w:rFonts w:ascii="Maiandra GD" w:hAnsi="Maiandra GD"/>
          <w:szCs w:val="24"/>
          <w:lang w:val="en-GB"/>
        </w:rPr>
        <w:t>]</w:t>
      </w:r>
      <w:r w:rsidRPr="001E11C0">
        <w:rPr>
          <w:rFonts w:ascii="Maiandra GD" w:hAnsi="Maiandra GD"/>
          <w:szCs w:val="24"/>
          <w:vertAlign w:val="superscript"/>
          <w:lang w:val="en-GB" w:eastAsia="ja-JP"/>
        </w:rPr>
        <w:t>1</w:t>
      </w:r>
      <w:r w:rsidRPr="001E11C0">
        <w:rPr>
          <w:rFonts w:ascii="Maiandra GD" w:hAnsi="Maiandra GD"/>
          <w:i/>
          <w:iCs/>
          <w:szCs w:val="24"/>
          <w:lang w:val="en-GB" w:eastAsia="ja-JP"/>
        </w:rPr>
        <w:tab/>
      </w:r>
      <w:r w:rsidRPr="001E11C0">
        <w:rPr>
          <w:rFonts w:ascii="Maiandra GD" w:hAnsi="Maiandra GD"/>
          <w:i/>
          <w:szCs w:val="24"/>
          <w:lang w:val="en-GB"/>
        </w:rPr>
        <w:t>Day/Month/Yea</w:t>
      </w:r>
      <w:r w:rsidRPr="001E11C0">
        <w:rPr>
          <w:rFonts w:ascii="Maiandra GD" w:hAnsi="Maiandra GD"/>
          <w:i/>
          <w:szCs w:val="24"/>
          <w:lang w:val="en-GB" w:eastAsia="ja-JP"/>
        </w:rPr>
        <w:t>r</w:t>
      </w:r>
    </w:p>
    <w:p w:rsidR="00FA3F37" w:rsidRPr="001E11C0" w:rsidRDefault="00FA3F37" w:rsidP="00FA3F37">
      <w:pPr>
        <w:tabs>
          <w:tab w:val="left" w:pos="7560"/>
        </w:tabs>
        <w:ind w:rightChars="1350" w:right="3240"/>
        <w:rPr>
          <w:rFonts w:ascii="Maiandra GD" w:hAnsi="Maiandra GD"/>
          <w:i/>
          <w:szCs w:val="24"/>
          <w:lang w:val="en-GB" w:eastAsia="ja-JP"/>
        </w:rPr>
      </w:pPr>
    </w:p>
    <w:p w:rsidR="00FA3F37" w:rsidRPr="001E11C0" w:rsidRDefault="00FA3F37" w:rsidP="00FA3F37">
      <w:pPr>
        <w:tabs>
          <w:tab w:val="right" w:pos="9000"/>
        </w:tabs>
        <w:rPr>
          <w:rFonts w:ascii="Maiandra GD" w:hAnsi="Maiandra GD"/>
          <w:szCs w:val="24"/>
          <w:u w:val="single"/>
          <w:lang w:eastAsia="ja-JP"/>
        </w:rPr>
      </w:pPr>
      <w:r w:rsidRPr="001E11C0">
        <w:rPr>
          <w:rFonts w:ascii="Maiandra GD" w:hAnsi="Maiandra GD"/>
          <w:szCs w:val="24"/>
        </w:rPr>
        <w:t xml:space="preserve">Full name of authorized representative:  </w:t>
      </w:r>
      <w:r w:rsidRPr="001E11C0">
        <w:rPr>
          <w:rFonts w:ascii="Maiandra GD" w:hAnsi="Maiandra GD"/>
          <w:szCs w:val="24"/>
          <w:u w:val="single"/>
        </w:rPr>
        <w:tab/>
      </w:r>
    </w:p>
    <w:p w:rsidR="00FA3F37" w:rsidRPr="001E11C0" w:rsidRDefault="00FA3F37" w:rsidP="00FA3F37">
      <w:pPr>
        <w:rPr>
          <w:rFonts w:ascii="Maiandra GD" w:hAnsi="Maiandra GD"/>
          <w:bCs/>
          <w:szCs w:val="24"/>
          <w:lang w:val="en-GB" w:eastAsia="ja-JP"/>
        </w:rPr>
      </w:pPr>
    </w:p>
    <w:p w:rsidR="00FA3F37" w:rsidRPr="001E11C0" w:rsidRDefault="00FA3F37" w:rsidP="00FA3F37">
      <w:pPr>
        <w:rPr>
          <w:rFonts w:ascii="Maiandra GD" w:hAnsi="Maiandra GD"/>
          <w:bCs/>
          <w:szCs w:val="24"/>
          <w:lang w:val="en-GB" w:eastAsia="ja-JP"/>
        </w:rPr>
      </w:pPr>
    </w:p>
    <w:p w:rsidR="00FA3F37" w:rsidRPr="001E11C0" w:rsidRDefault="00FA3F37" w:rsidP="00FA3F37">
      <w:pPr>
        <w:pStyle w:val="BodyText2"/>
        <w:jc w:val="both"/>
        <w:rPr>
          <w:rFonts w:ascii="Maiandra GD" w:hAnsi="Maiandra GD"/>
          <w:b w:val="0"/>
          <w:szCs w:val="24"/>
        </w:rPr>
      </w:pPr>
      <w:r w:rsidRPr="001E11C0">
        <w:rPr>
          <w:rFonts w:ascii="Maiandra GD" w:hAnsi="Maiandra GD"/>
          <w:b w:val="0"/>
          <w:szCs w:val="24"/>
        </w:rPr>
        <w:t>This CV can be signed by a</w:t>
      </w:r>
      <w:r w:rsidRPr="001E11C0">
        <w:rPr>
          <w:rFonts w:ascii="Maiandra GD" w:hAnsi="Maiandra GD"/>
          <w:b w:val="0"/>
          <w:szCs w:val="24"/>
          <w:lang w:eastAsia="ja-JP"/>
        </w:rPr>
        <w:t>n</w:t>
      </w:r>
      <w:r w:rsidRPr="001E11C0">
        <w:rPr>
          <w:rFonts w:ascii="Maiandra GD" w:hAnsi="Maiandra GD"/>
          <w:b w:val="0"/>
          <w:szCs w:val="24"/>
        </w:rPr>
        <w:t xml:space="preserve"> </w:t>
      </w:r>
      <w:r w:rsidRPr="001E11C0">
        <w:rPr>
          <w:rFonts w:ascii="Maiandra GD" w:hAnsi="Maiandra GD"/>
          <w:b w:val="0"/>
          <w:szCs w:val="24"/>
          <w:lang w:eastAsia="ja-JP"/>
        </w:rPr>
        <w:t>authorized</w:t>
      </w:r>
      <w:r w:rsidRPr="001E11C0">
        <w:rPr>
          <w:rFonts w:ascii="Maiandra GD" w:hAnsi="Maiandra GD"/>
          <w:b w:val="0"/>
          <w:szCs w:val="24"/>
        </w:rPr>
        <w:t xml:space="preserve"> representative of the Consultant provided that if the Consultant’s proposal is ranked first, a copy of the CV signed by the expert and/or specialist must be submitted to the Client prior to the commencement of contract negotiations</w:t>
      </w:r>
    </w:p>
    <w:p w:rsidR="00FA3F37" w:rsidRPr="001E11C0" w:rsidRDefault="00FA3F37" w:rsidP="00FA3F37">
      <w:pPr>
        <w:pStyle w:val="BodyText2"/>
        <w:jc w:val="left"/>
        <w:rPr>
          <w:rFonts w:ascii="Maiandra GD" w:hAnsi="Maiandra GD"/>
          <w:b w:val="0"/>
          <w:bCs/>
          <w:szCs w:val="24"/>
        </w:rPr>
      </w:pPr>
      <w:r w:rsidRPr="001E11C0">
        <w:rPr>
          <w:rFonts w:ascii="Maiandra GD" w:hAnsi="Maiandra GD"/>
          <w:b w:val="0"/>
          <w:bCs/>
          <w:szCs w:val="24"/>
        </w:rPr>
        <w:br w:type="page"/>
      </w:r>
    </w:p>
    <w:p w:rsidR="00FA3F37" w:rsidRPr="001E11C0" w:rsidRDefault="00FA3F37" w:rsidP="00FA3F37">
      <w:pPr>
        <w:pStyle w:val="Heading1"/>
        <w:rPr>
          <w:rFonts w:ascii="Maiandra GD" w:hAnsi="Maiandra GD"/>
          <w:szCs w:val="24"/>
        </w:rPr>
      </w:pPr>
      <w:bookmarkStart w:id="27" w:name="_Ref247450913"/>
      <w:bookmarkStart w:id="28" w:name="_Toc527384145"/>
      <w:r w:rsidRPr="001E11C0">
        <w:rPr>
          <w:rFonts w:ascii="Maiandra GD" w:hAnsi="Maiandra GD"/>
          <w:szCs w:val="24"/>
        </w:rPr>
        <w:lastRenderedPageBreak/>
        <w:t xml:space="preserve">7.  </w:t>
      </w:r>
      <w:r w:rsidRPr="00C41842">
        <w:t>TIME SCHEDULE FOR PROFESSIONAL PERSONNEL</w:t>
      </w:r>
      <w:bookmarkEnd w:id="27"/>
      <w:bookmarkEnd w:id="28"/>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t>Months (in the Form of a Bar Chart)</w:t>
      </w:r>
    </w:p>
    <w:tbl>
      <w:tblPr>
        <w:tblW w:w="1024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116"/>
        <w:gridCol w:w="2070"/>
        <w:gridCol w:w="270"/>
        <w:gridCol w:w="270"/>
        <w:gridCol w:w="270"/>
        <w:gridCol w:w="270"/>
        <w:gridCol w:w="270"/>
        <w:gridCol w:w="270"/>
        <w:gridCol w:w="270"/>
        <w:gridCol w:w="268"/>
        <w:gridCol w:w="236"/>
        <w:gridCol w:w="486"/>
        <w:gridCol w:w="540"/>
        <w:gridCol w:w="540"/>
        <w:gridCol w:w="2061"/>
      </w:tblGrid>
      <w:tr w:rsidR="00FA3F37" w:rsidRPr="001E11C0" w:rsidTr="00254280">
        <w:tc>
          <w:tcPr>
            <w:tcW w:w="1042" w:type="dxa"/>
          </w:tcPr>
          <w:p w:rsidR="00FA3F37" w:rsidRPr="001E11C0" w:rsidRDefault="00FA3F37" w:rsidP="00254280">
            <w:pPr>
              <w:pStyle w:val="BodyText2"/>
              <w:rPr>
                <w:rFonts w:ascii="Maiandra GD" w:hAnsi="Maiandra GD"/>
                <w:b w:val="0"/>
                <w:szCs w:val="24"/>
              </w:rPr>
            </w:pPr>
            <w:r w:rsidRPr="001E11C0">
              <w:rPr>
                <w:rFonts w:ascii="Maiandra GD" w:hAnsi="Maiandra GD"/>
                <w:b w:val="0"/>
                <w:szCs w:val="24"/>
              </w:rPr>
              <w:t>Name</w:t>
            </w:r>
          </w:p>
        </w:tc>
        <w:tc>
          <w:tcPr>
            <w:tcW w:w="1116" w:type="dxa"/>
          </w:tcPr>
          <w:p w:rsidR="00FA3F37" w:rsidRPr="001E11C0" w:rsidRDefault="00FA3F37" w:rsidP="00254280">
            <w:pPr>
              <w:pStyle w:val="BodyText2"/>
              <w:rPr>
                <w:rFonts w:ascii="Maiandra GD" w:hAnsi="Maiandra GD"/>
                <w:b w:val="0"/>
                <w:szCs w:val="24"/>
              </w:rPr>
            </w:pPr>
            <w:r w:rsidRPr="001E11C0">
              <w:rPr>
                <w:rFonts w:ascii="Maiandra GD" w:hAnsi="Maiandra GD"/>
                <w:b w:val="0"/>
                <w:szCs w:val="24"/>
              </w:rPr>
              <w:t>Position</w:t>
            </w:r>
          </w:p>
        </w:tc>
        <w:tc>
          <w:tcPr>
            <w:tcW w:w="207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Reports Due/ Activities</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2</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3</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4</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5</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6</w:t>
            </w:r>
          </w:p>
        </w:tc>
        <w:tc>
          <w:tcPr>
            <w:tcW w:w="2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7</w:t>
            </w:r>
          </w:p>
        </w:tc>
        <w:tc>
          <w:tcPr>
            <w:tcW w:w="268"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8</w:t>
            </w:r>
          </w:p>
        </w:tc>
        <w:tc>
          <w:tcPr>
            <w:tcW w:w="236"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9</w:t>
            </w:r>
          </w:p>
        </w:tc>
        <w:tc>
          <w:tcPr>
            <w:tcW w:w="486"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10</w:t>
            </w:r>
          </w:p>
        </w:tc>
        <w:tc>
          <w:tcPr>
            <w:tcW w:w="54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11</w:t>
            </w:r>
          </w:p>
          <w:p w:rsidR="00FA3F37" w:rsidRPr="001E11C0" w:rsidRDefault="00FA3F37" w:rsidP="00254280">
            <w:pPr>
              <w:pStyle w:val="BodyText2"/>
              <w:jc w:val="left"/>
              <w:rPr>
                <w:rFonts w:ascii="Maiandra GD" w:hAnsi="Maiandra GD"/>
                <w:b w:val="0"/>
                <w:szCs w:val="24"/>
              </w:rPr>
            </w:pPr>
          </w:p>
        </w:tc>
        <w:tc>
          <w:tcPr>
            <w:tcW w:w="54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12</w:t>
            </w:r>
          </w:p>
        </w:tc>
        <w:tc>
          <w:tcPr>
            <w:tcW w:w="2061"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Number of months</w:t>
            </w:r>
          </w:p>
        </w:tc>
      </w:tr>
      <w:tr w:rsidR="00FA3F37" w:rsidRPr="001E11C0" w:rsidTr="00254280">
        <w:tc>
          <w:tcPr>
            <w:tcW w:w="1042" w:type="dxa"/>
          </w:tcPr>
          <w:p w:rsidR="00FA3F37" w:rsidRPr="001E11C0" w:rsidRDefault="00FA3F37" w:rsidP="00254280">
            <w:pPr>
              <w:pStyle w:val="BodyText2"/>
              <w:jc w:val="left"/>
              <w:rPr>
                <w:rFonts w:ascii="Maiandra GD" w:hAnsi="Maiandra GD"/>
                <w:b w:val="0"/>
                <w:szCs w:val="24"/>
              </w:rPr>
            </w:pPr>
          </w:p>
        </w:tc>
        <w:tc>
          <w:tcPr>
            <w:tcW w:w="1116"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20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70" w:type="dxa"/>
          </w:tcPr>
          <w:p w:rsidR="00FA3F37" w:rsidRPr="001E11C0" w:rsidRDefault="00FA3F37" w:rsidP="00254280">
            <w:pPr>
              <w:pStyle w:val="BodyText2"/>
              <w:jc w:val="left"/>
              <w:rPr>
                <w:rFonts w:ascii="Maiandra GD" w:hAnsi="Maiandra GD"/>
                <w:b w:val="0"/>
                <w:szCs w:val="24"/>
              </w:rPr>
            </w:pPr>
          </w:p>
        </w:tc>
        <w:tc>
          <w:tcPr>
            <w:tcW w:w="268" w:type="dxa"/>
          </w:tcPr>
          <w:p w:rsidR="00FA3F37" w:rsidRPr="001E11C0" w:rsidRDefault="00FA3F37" w:rsidP="00254280">
            <w:pPr>
              <w:pStyle w:val="BodyText2"/>
              <w:jc w:val="left"/>
              <w:rPr>
                <w:rFonts w:ascii="Maiandra GD" w:hAnsi="Maiandra GD"/>
                <w:b w:val="0"/>
                <w:szCs w:val="24"/>
              </w:rPr>
            </w:pPr>
          </w:p>
        </w:tc>
        <w:tc>
          <w:tcPr>
            <w:tcW w:w="236" w:type="dxa"/>
          </w:tcPr>
          <w:p w:rsidR="00FA3F37" w:rsidRPr="001E11C0" w:rsidRDefault="00FA3F37" w:rsidP="00254280">
            <w:pPr>
              <w:pStyle w:val="BodyText2"/>
              <w:jc w:val="left"/>
              <w:rPr>
                <w:rFonts w:ascii="Maiandra GD" w:hAnsi="Maiandra GD"/>
                <w:b w:val="0"/>
                <w:szCs w:val="24"/>
              </w:rPr>
            </w:pPr>
          </w:p>
        </w:tc>
        <w:tc>
          <w:tcPr>
            <w:tcW w:w="486" w:type="dxa"/>
          </w:tcPr>
          <w:p w:rsidR="00FA3F37" w:rsidRPr="001E11C0" w:rsidRDefault="00FA3F37" w:rsidP="00254280">
            <w:pPr>
              <w:pStyle w:val="BodyText2"/>
              <w:jc w:val="left"/>
              <w:rPr>
                <w:rFonts w:ascii="Maiandra GD" w:hAnsi="Maiandra GD"/>
                <w:b w:val="0"/>
                <w:szCs w:val="24"/>
              </w:rPr>
            </w:pPr>
          </w:p>
        </w:tc>
        <w:tc>
          <w:tcPr>
            <w:tcW w:w="540" w:type="dxa"/>
          </w:tcPr>
          <w:p w:rsidR="00FA3F37" w:rsidRPr="001E11C0" w:rsidRDefault="00FA3F37" w:rsidP="00254280">
            <w:pPr>
              <w:pStyle w:val="BodyText2"/>
              <w:jc w:val="left"/>
              <w:rPr>
                <w:rFonts w:ascii="Maiandra GD" w:hAnsi="Maiandra GD"/>
                <w:b w:val="0"/>
                <w:szCs w:val="24"/>
              </w:rPr>
            </w:pPr>
          </w:p>
        </w:tc>
        <w:tc>
          <w:tcPr>
            <w:tcW w:w="540" w:type="dxa"/>
          </w:tcPr>
          <w:p w:rsidR="00FA3F37" w:rsidRPr="001E11C0" w:rsidRDefault="00FA3F37" w:rsidP="00254280">
            <w:pPr>
              <w:pStyle w:val="BodyText2"/>
              <w:jc w:val="left"/>
              <w:rPr>
                <w:rFonts w:ascii="Maiandra GD" w:hAnsi="Maiandra GD"/>
                <w:b w:val="0"/>
                <w:szCs w:val="24"/>
              </w:rPr>
            </w:pPr>
          </w:p>
        </w:tc>
        <w:tc>
          <w:tcPr>
            <w:tcW w:w="2061" w:type="dxa"/>
          </w:tcPr>
          <w:p w:rsidR="00FA3F37" w:rsidRPr="001E11C0" w:rsidRDefault="00FA3F37" w:rsidP="00254280">
            <w:pPr>
              <w:pStyle w:val="BodyText2"/>
              <w:jc w:val="left"/>
              <w:rPr>
                <w:rFonts w:ascii="Maiandra GD" w:hAnsi="Maiandra GD"/>
                <w:b w:val="0"/>
                <w:szCs w:val="24"/>
              </w:rPr>
            </w:pPr>
          </w:p>
        </w:tc>
      </w:tr>
    </w:tbl>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Reports Due:</w:t>
      </w:r>
      <w:r w:rsidRPr="001E11C0">
        <w:rPr>
          <w:rFonts w:ascii="Maiandra GD" w:hAnsi="Maiandra GD"/>
          <w:b w:val="0"/>
          <w:szCs w:val="24"/>
        </w:rPr>
        <w:tab/>
        <w:t xml:space="preserve">   _________</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Activities Duration:  _________</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t>Signature: ________________________</w:t>
      </w: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t>(Authorized representative)</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t>Full Name: ________________________</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t>Title: ______________________________</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ind w:left="2880" w:firstLine="720"/>
        <w:jc w:val="left"/>
        <w:rPr>
          <w:rFonts w:ascii="Maiandra GD" w:hAnsi="Maiandra GD"/>
          <w:b w:val="0"/>
          <w:szCs w:val="24"/>
        </w:rPr>
      </w:pPr>
      <w:r w:rsidRPr="001E11C0">
        <w:rPr>
          <w:rFonts w:ascii="Maiandra GD" w:hAnsi="Maiandra GD"/>
          <w:b w:val="0"/>
          <w:szCs w:val="24"/>
        </w:rPr>
        <w:t>Address: ___________________________</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1A4D0C" w:rsidP="00FA3F37">
      <w:pPr>
        <w:pStyle w:val="BodyText2"/>
        <w:rPr>
          <w:rFonts w:ascii="Maiandra GD" w:hAnsi="Maiandra GD"/>
          <w:szCs w:val="24"/>
        </w:rPr>
      </w:pPr>
      <w:r w:rsidRPr="001E11C0">
        <w:rPr>
          <w:rFonts w:ascii="Maiandra GD" w:hAnsi="Maiandra GD"/>
          <w:szCs w:val="24"/>
        </w:rPr>
        <w:br w:type="page"/>
      </w:r>
    </w:p>
    <w:p w:rsidR="00FA3F37" w:rsidRPr="001E11C0" w:rsidRDefault="00FA3F37" w:rsidP="00FA3F37">
      <w:pPr>
        <w:pStyle w:val="Heading1"/>
        <w:rPr>
          <w:rFonts w:ascii="Maiandra GD" w:hAnsi="Maiandra GD"/>
          <w:szCs w:val="24"/>
        </w:rPr>
      </w:pPr>
      <w:bookmarkStart w:id="29" w:name="_Ref247450923"/>
      <w:bookmarkStart w:id="30" w:name="_Toc527384146"/>
      <w:r w:rsidRPr="001E11C0">
        <w:rPr>
          <w:rFonts w:ascii="Maiandra GD" w:hAnsi="Maiandra GD"/>
          <w:szCs w:val="24"/>
        </w:rPr>
        <w:lastRenderedPageBreak/>
        <w:t xml:space="preserve">8.  </w:t>
      </w:r>
      <w:r w:rsidRPr="00C41842">
        <w:t>ACTIVITY (WORK) SCHEDULE</w:t>
      </w:r>
      <w:bookmarkEnd w:id="29"/>
      <w:bookmarkEnd w:id="30"/>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szCs w:val="24"/>
        </w:rPr>
      </w:pPr>
      <w:r w:rsidRPr="001E11C0">
        <w:rPr>
          <w:rFonts w:ascii="Maiandra GD" w:hAnsi="Maiandra GD"/>
          <w:szCs w:val="24"/>
        </w:rPr>
        <w:t>(a).  Work Schedule.</w:t>
      </w:r>
    </w:p>
    <w:p w:rsidR="00FA3F37" w:rsidRPr="001E11C0" w:rsidRDefault="00FA3F37" w:rsidP="00FA3F37">
      <w:pPr>
        <w:pStyle w:val="BodyText2"/>
        <w:jc w:val="left"/>
        <w:rPr>
          <w:rFonts w:ascii="Maiandra GD" w:hAnsi="Maiandra GD"/>
          <w:b w:val="0"/>
          <w:szCs w:val="24"/>
        </w:rPr>
      </w:pPr>
    </w:p>
    <w:tbl>
      <w:tblPr>
        <w:tblpPr w:leftFromText="180" w:rightFromText="180" w:vertAnchor="text" w:horzAnchor="margin" w:tblpXSpec="center" w:tblpY="23"/>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836"/>
        <w:gridCol w:w="630"/>
        <w:gridCol w:w="630"/>
        <w:gridCol w:w="630"/>
        <w:gridCol w:w="630"/>
        <w:gridCol w:w="630"/>
        <w:gridCol w:w="630"/>
        <w:gridCol w:w="630"/>
        <w:gridCol w:w="630"/>
        <w:gridCol w:w="720"/>
        <w:gridCol w:w="720"/>
        <w:gridCol w:w="604"/>
      </w:tblGrid>
      <w:tr w:rsidR="00FA3F37" w:rsidRPr="001E11C0" w:rsidTr="00254280">
        <w:tc>
          <w:tcPr>
            <w:tcW w:w="1972" w:type="dxa"/>
          </w:tcPr>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w:t>
            </w:r>
            <w:r w:rsidRPr="001E11C0">
              <w:rPr>
                <w:rFonts w:ascii="Maiandra GD" w:hAnsi="Maiandra GD"/>
                <w:b w:val="0"/>
                <w:szCs w:val="24"/>
                <w:vertAlign w:val="superscript"/>
              </w:rPr>
              <w:t>st</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2</w:t>
            </w:r>
            <w:r w:rsidRPr="001E11C0">
              <w:rPr>
                <w:rFonts w:ascii="Maiandra GD" w:hAnsi="Maiandra GD"/>
                <w:b w:val="0"/>
                <w:szCs w:val="24"/>
                <w:vertAlign w:val="superscript"/>
              </w:rPr>
              <w:t>nd</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3</w:t>
            </w:r>
            <w:r w:rsidRPr="001E11C0">
              <w:rPr>
                <w:rFonts w:ascii="Maiandra GD" w:hAnsi="Maiandra GD"/>
                <w:b w:val="0"/>
                <w:szCs w:val="24"/>
                <w:vertAlign w:val="superscript"/>
              </w:rPr>
              <w:t>rd</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4</w:t>
            </w:r>
            <w:r w:rsidRPr="001E11C0">
              <w:rPr>
                <w:rFonts w:ascii="Maiandra GD" w:hAnsi="Maiandra GD"/>
                <w:b w:val="0"/>
                <w:szCs w:val="24"/>
                <w:vertAlign w:val="superscript"/>
              </w:rPr>
              <w:t>th</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5</w:t>
            </w:r>
            <w:r w:rsidRPr="001E11C0">
              <w:rPr>
                <w:rFonts w:ascii="Maiandra GD" w:hAnsi="Maiandra GD"/>
                <w:b w:val="0"/>
                <w:szCs w:val="24"/>
                <w:vertAlign w:val="superscript"/>
              </w:rPr>
              <w:t>th</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6</w:t>
            </w:r>
            <w:r w:rsidRPr="001E11C0">
              <w:rPr>
                <w:rFonts w:ascii="Maiandra GD" w:hAnsi="Maiandra GD"/>
                <w:b w:val="0"/>
                <w:szCs w:val="24"/>
                <w:vertAlign w:val="superscript"/>
              </w:rPr>
              <w:t>th</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7</w:t>
            </w:r>
            <w:r w:rsidRPr="001E11C0">
              <w:rPr>
                <w:rFonts w:ascii="Maiandra GD" w:hAnsi="Maiandra GD"/>
                <w:b w:val="0"/>
                <w:szCs w:val="24"/>
                <w:vertAlign w:val="superscript"/>
              </w:rPr>
              <w:t>th</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8</w:t>
            </w:r>
            <w:r w:rsidRPr="001E11C0">
              <w:rPr>
                <w:rFonts w:ascii="Maiandra GD" w:hAnsi="Maiandra GD"/>
                <w:b w:val="0"/>
                <w:szCs w:val="24"/>
                <w:vertAlign w:val="superscript"/>
              </w:rPr>
              <w:t>th</w:t>
            </w:r>
          </w:p>
        </w:tc>
        <w:tc>
          <w:tcPr>
            <w:tcW w:w="63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9</w:t>
            </w:r>
            <w:r w:rsidRPr="001E11C0">
              <w:rPr>
                <w:rFonts w:ascii="Maiandra GD" w:hAnsi="Maiandra GD"/>
                <w:b w:val="0"/>
                <w:szCs w:val="24"/>
                <w:vertAlign w:val="superscript"/>
              </w:rPr>
              <w:t>th</w:t>
            </w:r>
          </w:p>
        </w:tc>
        <w:tc>
          <w:tcPr>
            <w:tcW w:w="72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10</w:t>
            </w:r>
            <w:r w:rsidRPr="001E11C0">
              <w:rPr>
                <w:rFonts w:ascii="Maiandra GD" w:hAnsi="Maiandra GD"/>
                <w:b w:val="0"/>
                <w:szCs w:val="24"/>
                <w:vertAlign w:val="superscript"/>
              </w:rPr>
              <w:t>th</w:t>
            </w:r>
          </w:p>
        </w:tc>
        <w:tc>
          <w:tcPr>
            <w:tcW w:w="72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11</w:t>
            </w:r>
            <w:r w:rsidRPr="001E11C0">
              <w:rPr>
                <w:rFonts w:ascii="Maiandra GD" w:hAnsi="Maiandra GD"/>
                <w:b w:val="0"/>
                <w:szCs w:val="24"/>
                <w:vertAlign w:val="superscript"/>
              </w:rPr>
              <w:t>th</w:t>
            </w:r>
          </w:p>
        </w:tc>
        <w:tc>
          <w:tcPr>
            <w:tcW w:w="604"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12</w:t>
            </w:r>
            <w:r w:rsidRPr="001E11C0">
              <w:rPr>
                <w:rFonts w:ascii="Maiandra GD" w:hAnsi="Maiandra GD"/>
                <w:b w:val="0"/>
                <w:szCs w:val="24"/>
                <w:vertAlign w:val="superscript"/>
              </w:rPr>
              <w:t>th</w:t>
            </w:r>
          </w:p>
        </w:tc>
      </w:tr>
      <w:tr w:rsidR="00FA3F37" w:rsidRPr="001E11C0" w:rsidTr="00254280">
        <w:tc>
          <w:tcPr>
            <w:tcW w:w="1972" w:type="dxa"/>
          </w:tcPr>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r w:rsidR="00FA3F37" w:rsidRPr="001E11C0" w:rsidTr="00254280">
        <w:tc>
          <w:tcPr>
            <w:tcW w:w="1972"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Activity (Work)</w:t>
            </w: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r w:rsidR="00FA3F37" w:rsidRPr="001E11C0" w:rsidTr="00254280">
        <w:tc>
          <w:tcPr>
            <w:tcW w:w="1972" w:type="dxa"/>
          </w:tcPr>
          <w:p w:rsidR="00FA3F37" w:rsidRPr="001E11C0" w:rsidRDefault="00FA3F37" w:rsidP="00254280">
            <w:pPr>
              <w:pStyle w:val="BodyText2"/>
              <w:pBdr>
                <w:bottom w:val="single" w:sz="12" w:space="1" w:color="auto"/>
              </w:pBdr>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r w:rsidR="00FA3F37" w:rsidRPr="001E11C0" w:rsidTr="00254280">
        <w:tc>
          <w:tcPr>
            <w:tcW w:w="1972" w:type="dxa"/>
          </w:tcPr>
          <w:p w:rsidR="00FA3F37" w:rsidRPr="001E11C0" w:rsidRDefault="00FA3F37" w:rsidP="00254280">
            <w:pPr>
              <w:pStyle w:val="BodyText2"/>
              <w:pBdr>
                <w:bottom w:val="single" w:sz="12" w:space="1" w:color="auto"/>
              </w:pBdr>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r w:rsidR="00FA3F37" w:rsidRPr="001E11C0" w:rsidTr="00254280">
        <w:tc>
          <w:tcPr>
            <w:tcW w:w="1972" w:type="dxa"/>
          </w:tcPr>
          <w:p w:rsidR="00FA3F37" w:rsidRPr="001E11C0" w:rsidRDefault="00FA3F37" w:rsidP="00254280">
            <w:pPr>
              <w:pStyle w:val="BodyText2"/>
              <w:pBdr>
                <w:bottom w:val="single" w:sz="12" w:space="1" w:color="auto"/>
              </w:pBdr>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r w:rsidR="00FA3F37" w:rsidRPr="001E11C0" w:rsidTr="00254280">
        <w:tc>
          <w:tcPr>
            <w:tcW w:w="1972" w:type="dxa"/>
          </w:tcPr>
          <w:p w:rsidR="00FA3F37" w:rsidRPr="001E11C0" w:rsidRDefault="00FA3F37" w:rsidP="00254280">
            <w:pPr>
              <w:pStyle w:val="BodyText2"/>
              <w:pBdr>
                <w:bottom w:val="single" w:sz="12" w:space="1" w:color="auto"/>
              </w:pBdr>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836"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63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720" w:type="dxa"/>
          </w:tcPr>
          <w:p w:rsidR="00FA3F37" w:rsidRPr="001E11C0" w:rsidRDefault="00FA3F37" w:rsidP="00254280">
            <w:pPr>
              <w:pStyle w:val="BodyText2"/>
              <w:jc w:val="left"/>
              <w:rPr>
                <w:rFonts w:ascii="Maiandra GD" w:hAnsi="Maiandra GD"/>
                <w:b w:val="0"/>
                <w:szCs w:val="24"/>
              </w:rPr>
            </w:pPr>
          </w:p>
        </w:tc>
        <w:tc>
          <w:tcPr>
            <w:tcW w:w="604" w:type="dxa"/>
          </w:tcPr>
          <w:p w:rsidR="00FA3F37" w:rsidRPr="001E11C0" w:rsidRDefault="00FA3F37" w:rsidP="00254280">
            <w:pPr>
              <w:pStyle w:val="BodyText2"/>
              <w:jc w:val="left"/>
              <w:rPr>
                <w:rFonts w:ascii="Maiandra GD" w:hAnsi="Maiandra GD"/>
                <w:b w:val="0"/>
                <w:szCs w:val="24"/>
              </w:rPr>
            </w:pPr>
          </w:p>
        </w:tc>
      </w:tr>
    </w:tbl>
    <w:p w:rsidR="00FA3F37" w:rsidRPr="001E11C0" w:rsidRDefault="00FA3F37" w:rsidP="00FA3F37">
      <w:pPr>
        <w:pStyle w:val="BodyText2"/>
        <w:jc w:val="left"/>
        <w:rPr>
          <w:rFonts w:ascii="Maiandra GD" w:hAnsi="Maiandra GD"/>
          <w:b w:val="0"/>
          <w:i/>
          <w:szCs w:val="24"/>
        </w:rPr>
      </w:pPr>
      <w:r w:rsidRPr="001E11C0">
        <w:rPr>
          <w:rFonts w:ascii="Maiandra GD" w:hAnsi="Maiandra GD"/>
          <w:b w:val="0"/>
          <w:szCs w:val="24"/>
        </w:rPr>
        <w:t xml:space="preserve">                                      </w:t>
      </w:r>
      <w:r w:rsidRPr="001E11C0">
        <w:rPr>
          <w:rFonts w:ascii="Maiandra GD" w:hAnsi="Maiandra GD"/>
          <w:b w:val="0"/>
          <w:i/>
          <w:szCs w:val="24"/>
        </w:rPr>
        <w:t>[1</w:t>
      </w:r>
      <w:r w:rsidRPr="001E11C0">
        <w:rPr>
          <w:rFonts w:ascii="Maiandra GD" w:hAnsi="Maiandra GD"/>
          <w:b w:val="0"/>
          <w:i/>
          <w:szCs w:val="24"/>
          <w:vertAlign w:val="superscript"/>
        </w:rPr>
        <w:t>st</w:t>
      </w:r>
      <w:r w:rsidRPr="001E11C0">
        <w:rPr>
          <w:rFonts w:ascii="Maiandra GD" w:hAnsi="Maiandra GD"/>
          <w:b w:val="0"/>
          <w:i/>
          <w:szCs w:val="24"/>
        </w:rPr>
        <w:t>, 2</w:t>
      </w:r>
      <w:r w:rsidRPr="001E11C0">
        <w:rPr>
          <w:rFonts w:ascii="Maiandra GD" w:hAnsi="Maiandra GD"/>
          <w:b w:val="0"/>
          <w:i/>
          <w:szCs w:val="24"/>
          <w:vertAlign w:val="superscript"/>
        </w:rPr>
        <w:t>nd</w:t>
      </w:r>
      <w:r w:rsidRPr="001E11C0">
        <w:rPr>
          <w:rFonts w:ascii="Maiandra GD" w:hAnsi="Maiandra GD"/>
          <w:b w:val="0"/>
          <w:i/>
          <w:szCs w:val="24"/>
        </w:rPr>
        <w:t>, etc, are weeks from the start of assignment)</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szCs w:val="24"/>
        </w:rPr>
      </w:pPr>
      <w:r w:rsidRPr="001E11C0">
        <w:rPr>
          <w:rFonts w:ascii="Maiandra GD" w:hAnsi="Maiandra GD"/>
          <w:szCs w:val="24"/>
        </w:rPr>
        <w:t>(b). Completion and Submission of Reports</w:t>
      </w:r>
    </w:p>
    <w:p w:rsidR="00FA3F37" w:rsidRPr="001E11C0" w:rsidRDefault="00FA3F37" w:rsidP="00FA3F37">
      <w:pPr>
        <w:pStyle w:val="BodyText2"/>
        <w:jc w:val="left"/>
        <w:rPr>
          <w:rFonts w:ascii="Maiandra GD" w:hAnsi="Maiandra GD"/>
          <w:szCs w:val="24"/>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923"/>
      </w:tblGrid>
      <w:tr w:rsidR="00FA3F37" w:rsidRPr="001E11C0" w:rsidTr="00254280">
        <w:trPr>
          <w:jc w:val="center"/>
        </w:trPr>
        <w:tc>
          <w:tcPr>
            <w:tcW w:w="3168" w:type="dxa"/>
          </w:tcPr>
          <w:p w:rsidR="00FA3F37" w:rsidRPr="001E11C0" w:rsidRDefault="00FA3F37" w:rsidP="00254280">
            <w:pPr>
              <w:pStyle w:val="BodyText2"/>
              <w:jc w:val="left"/>
              <w:rPr>
                <w:rFonts w:ascii="Maiandra GD" w:hAnsi="Maiandra GD"/>
                <w:szCs w:val="24"/>
              </w:rPr>
            </w:pPr>
            <w:r w:rsidRPr="001E11C0">
              <w:rPr>
                <w:rFonts w:ascii="Maiandra GD" w:hAnsi="Maiandra GD"/>
                <w:szCs w:val="24"/>
              </w:rPr>
              <w:t>REPORT</w:t>
            </w:r>
          </w:p>
        </w:tc>
        <w:tc>
          <w:tcPr>
            <w:tcW w:w="5923" w:type="dxa"/>
          </w:tcPr>
          <w:p w:rsidR="00FA3F37" w:rsidRPr="001E11C0" w:rsidRDefault="00FA3F37" w:rsidP="00254280">
            <w:pPr>
              <w:pStyle w:val="BodyText2"/>
              <w:jc w:val="left"/>
              <w:rPr>
                <w:rFonts w:ascii="Maiandra GD" w:hAnsi="Maiandra GD"/>
                <w:szCs w:val="24"/>
              </w:rPr>
            </w:pPr>
            <w:r w:rsidRPr="001E11C0">
              <w:rPr>
                <w:rFonts w:ascii="Maiandra GD" w:hAnsi="Maiandra GD"/>
                <w:szCs w:val="24"/>
              </w:rPr>
              <w:t>Date</w:t>
            </w:r>
          </w:p>
          <w:p w:rsidR="00FA3F37" w:rsidRPr="001E11C0" w:rsidRDefault="00FA3F37" w:rsidP="00254280">
            <w:pPr>
              <w:pStyle w:val="BodyText2"/>
              <w:jc w:val="left"/>
              <w:rPr>
                <w:rFonts w:ascii="Maiandra GD" w:hAnsi="Maiandra GD"/>
                <w:szCs w:val="24"/>
              </w:rPr>
            </w:pPr>
          </w:p>
        </w:tc>
      </w:tr>
      <w:tr w:rsidR="00FA3F37" w:rsidRPr="001E11C0" w:rsidTr="00254280">
        <w:trPr>
          <w:jc w:val="center"/>
        </w:trPr>
        <w:tc>
          <w:tcPr>
            <w:tcW w:w="3168"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Draft Report</w:t>
            </w:r>
          </w:p>
        </w:tc>
        <w:tc>
          <w:tcPr>
            <w:tcW w:w="5923" w:type="dxa"/>
          </w:tcPr>
          <w:p w:rsidR="00FA3F37" w:rsidRPr="001E11C0" w:rsidRDefault="00FA3F37" w:rsidP="00254280">
            <w:pPr>
              <w:pStyle w:val="BodyText2"/>
              <w:jc w:val="left"/>
              <w:rPr>
                <w:rFonts w:ascii="Maiandra GD" w:hAnsi="Maiandra GD"/>
                <w:b w:val="0"/>
                <w:szCs w:val="24"/>
              </w:rPr>
            </w:pPr>
          </w:p>
        </w:tc>
      </w:tr>
      <w:tr w:rsidR="00FA3F37" w:rsidRPr="001E11C0" w:rsidTr="00254280">
        <w:trPr>
          <w:trHeight w:val="557"/>
          <w:jc w:val="center"/>
        </w:trPr>
        <w:tc>
          <w:tcPr>
            <w:tcW w:w="3168"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Final Report</w:t>
            </w:r>
          </w:p>
        </w:tc>
        <w:tc>
          <w:tcPr>
            <w:tcW w:w="5923" w:type="dxa"/>
          </w:tcPr>
          <w:p w:rsidR="00FA3F37" w:rsidRPr="001E11C0" w:rsidRDefault="00FA3F37" w:rsidP="00254280">
            <w:pPr>
              <w:pStyle w:val="BodyText2"/>
              <w:jc w:val="left"/>
              <w:rPr>
                <w:rFonts w:ascii="Maiandra GD" w:hAnsi="Maiandra GD"/>
                <w:b w:val="0"/>
                <w:szCs w:val="24"/>
              </w:rPr>
            </w:pPr>
          </w:p>
        </w:tc>
      </w:tr>
    </w:tbl>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Heading1"/>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rPr>
          <w:rFonts w:ascii="Maiandra GD" w:hAnsi="Maiandra GD"/>
          <w:szCs w:val="24"/>
        </w:rPr>
      </w:pPr>
    </w:p>
    <w:p w:rsidR="00FA3F37" w:rsidRPr="001E11C0" w:rsidRDefault="00FA3F37" w:rsidP="00FA3F37">
      <w:pPr>
        <w:spacing w:after="200" w:line="276" w:lineRule="auto"/>
        <w:rPr>
          <w:rFonts w:ascii="Maiandra GD" w:hAnsi="Maiandra GD"/>
          <w:b/>
          <w:szCs w:val="24"/>
        </w:rPr>
      </w:pPr>
      <w:r w:rsidRPr="001E11C0">
        <w:rPr>
          <w:rFonts w:ascii="Maiandra GD" w:hAnsi="Maiandra GD"/>
          <w:szCs w:val="24"/>
        </w:rPr>
        <w:br w:type="page"/>
      </w:r>
    </w:p>
    <w:p w:rsidR="00FA3F37" w:rsidRPr="00C41842" w:rsidRDefault="00FA3F37" w:rsidP="00C41842">
      <w:pPr>
        <w:pStyle w:val="Heading1"/>
      </w:pPr>
      <w:bookmarkStart w:id="31" w:name="_Ref300124443"/>
      <w:bookmarkStart w:id="32" w:name="_Toc527384147"/>
      <w:r w:rsidRPr="00C41842">
        <w:lastRenderedPageBreak/>
        <w:t>SECTION IV: - FINANCIAL PROPOSAL</w:t>
      </w:r>
      <w:bookmarkEnd w:id="31"/>
      <w:bookmarkEnd w:id="32"/>
      <w:r w:rsidRPr="00C41842">
        <w:t xml:space="preserve"> </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Notes on preparation of Financial Proposal</w:t>
      </w:r>
    </w:p>
    <w:p w:rsidR="00FA3F37" w:rsidRPr="001E11C0" w:rsidRDefault="00FA3F37" w:rsidP="00FA3F37">
      <w:pPr>
        <w:pStyle w:val="BodyText2"/>
        <w:jc w:val="left"/>
        <w:rPr>
          <w:rFonts w:ascii="Maiandra GD" w:hAnsi="Maiandra GD"/>
          <w:b w:val="0"/>
          <w:szCs w:val="24"/>
        </w:rPr>
      </w:pPr>
    </w:p>
    <w:p w:rsidR="00FA3F37" w:rsidRPr="001E11C0" w:rsidRDefault="00FA3F37" w:rsidP="00DB24FB">
      <w:pPr>
        <w:pStyle w:val="BodyText2"/>
        <w:numPr>
          <w:ilvl w:val="1"/>
          <w:numId w:val="31"/>
        </w:numPr>
        <w:jc w:val="left"/>
        <w:rPr>
          <w:rFonts w:ascii="Maiandra GD" w:hAnsi="Maiandra GD"/>
          <w:b w:val="0"/>
          <w:szCs w:val="24"/>
        </w:rPr>
      </w:pPr>
      <w:r w:rsidRPr="001E11C0">
        <w:rPr>
          <w:rFonts w:ascii="Maiandra GD" w:hAnsi="Maiandra GD"/>
          <w:b w:val="0"/>
          <w:szCs w:val="24"/>
        </w:rPr>
        <w:t>The Financial quotations prepared by the consultant should list the fee for professional service to be offered per each person. The financial quotations shall be in Kenya Shillings.</w:t>
      </w:r>
    </w:p>
    <w:p w:rsidR="00FA3F37" w:rsidRPr="001E11C0" w:rsidRDefault="00FA3F37" w:rsidP="00DB24FB">
      <w:pPr>
        <w:pStyle w:val="BodyText2"/>
        <w:numPr>
          <w:ilvl w:val="1"/>
          <w:numId w:val="31"/>
        </w:numPr>
        <w:jc w:val="left"/>
        <w:rPr>
          <w:rFonts w:ascii="Maiandra GD" w:hAnsi="Maiandra GD"/>
          <w:b w:val="0"/>
          <w:szCs w:val="24"/>
        </w:rPr>
      </w:pPr>
      <w:r w:rsidRPr="001E11C0">
        <w:rPr>
          <w:rFonts w:ascii="Maiandra GD" w:hAnsi="Maiandra GD"/>
          <w:b w:val="0"/>
          <w:szCs w:val="24"/>
        </w:rPr>
        <w:t>The financial quotation should be prepared using the Standard forms provided in this part.</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rPr>
          <w:rFonts w:ascii="Maiandra GD" w:hAnsi="Maiandra GD"/>
          <w:szCs w:val="24"/>
        </w:rPr>
      </w:pPr>
    </w:p>
    <w:p w:rsidR="00FA3F37" w:rsidRPr="001E11C0" w:rsidRDefault="00FA3F37" w:rsidP="00FA3F37">
      <w:pPr>
        <w:spacing w:after="200" w:line="276" w:lineRule="auto"/>
        <w:rPr>
          <w:rFonts w:ascii="Maiandra GD" w:hAnsi="Maiandra GD"/>
          <w:b/>
          <w:szCs w:val="24"/>
        </w:rPr>
      </w:pPr>
      <w:r w:rsidRPr="001E11C0">
        <w:rPr>
          <w:rFonts w:ascii="Maiandra GD" w:hAnsi="Maiandra GD"/>
          <w:szCs w:val="24"/>
        </w:rPr>
        <w:br w:type="page"/>
      </w:r>
    </w:p>
    <w:p w:rsidR="00FA3F37" w:rsidRPr="00C41842" w:rsidRDefault="00FA3F37" w:rsidP="00C41842">
      <w:pPr>
        <w:pStyle w:val="Heading1"/>
      </w:pPr>
      <w:bookmarkStart w:id="33" w:name="_Toc527384148"/>
      <w:r w:rsidRPr="00C41842">
        <w:lastRenderedPageBreak/>
        <w:t>SECTION IV</w:t>
      </w:r>
      <w:r w:rsidRPr="00C41842">
        <w:tab/>
        <w:t>-</w:t>
      </w:r>
      <w:r w:rsidRPr="00C41842">
        <w:tab/>
        <w:t>FINANCIAL QUOTATION STANDARD FORMS</w:t>
      </w:r>
      <w:bookmarkEnd w:id="33"/>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r w:rsidRPr="001E11C0">
        <w:rPr>
          <w:rFonts w:ascii="Maiandra GD" w:hAnsi="Maiandra GD"/>
          <w:szCs w:val="24"/>
        </w:rPr>
        <w:t>Table of Contents</w:t>
      </w:r>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bCs/>
          <w:szCs w:val="24"/>
        </w:rPr>
      </w:pPr>
      <w:r w:rsidRPr="001E11C0">
        <w:rPr>
          <w:rFonts w:ascii="Maiandra GD" w:hAnsi="Maiandra GD"/>
          <w:b w:val="0"/>
          <w:bCs/>
          <w:szCs w:val="24"/>
        </w:rPr>
        <w:tab/>
      </w:r>
    </w:p>
    <w:p w:rsidR="00FA3F37" w:rsidRPr="001E11C0" w:rsidRDefault="00FA3F37" w:rsidP="00FA3F37">
      <w:pPr>
        <w:pStyle w:val="BodyText2"/>
        <w:jc w:val="left"/>
        <w:rPr>
          <w:rFonts w:ascii="Maiandra GD" w:hAnsi="Maiandra GD"/>
          <w:b w:val="0"/>
          <w:bCs/>
          <w:szCs w:val="24"/>
        </w:rPr>
      </w:pP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r w:rsidRPr="001E11C0">
        <w:rPr>
          <w:rFonts w:ascii="Maiandra GD" w:hAnsi="Maiandra GD"/>
          <w:b w:val="0"/>
          <w:bCs/>
          <w:szCs w:val="24"/>
        </w:rPr>
        <w:tab/>
      </w:r>
    </w:p>
    <w:p w:rsidR="00FA3F37" w:rsidRPr="001E11C0" w:rsidRDefault="00FA3F37" w:rsidP="00DB24FB">
      <w:pPr>
        <w:pStyle w:val="BodyText2"/>
        <w:numPr>
          <w:ilvl w:val="0"/>
          <w:numId w:val="34"/>
        </w:numPr>
        <w:jc w:val="left"/>
        <w:rPr>
          <w:rFonts w:ascii="Maiandra GD" w:hAnsi="Maiandra GD"/>
          <w:b w:val="0"/>
          <w:bCs/>
          <w:szCs w:val="24"/>
        </w:rPr>
      </w:pPr>
      <w:r w:rsidRPr="001E11C0">
        <w:rPr>
          <w:rFonts w:ascii="Maiandra GD" w:hAnsi="Maiandra GD"/>
          <w:b w:val="0"/>
          <w:bCs/>
          <w:szCs w:val="24"/>
        </w:rPr>
        <w:t>Financial quotation submission Form</w:t>
      </w:r>
    </w:p>
    <w:p w:rsidR="00FA3F37" w:rsidRPr="001E11C0" w:rsidRDefault="00FA3F37" w:rsidP="00FA3F37">
      <w:pPr>
        <w:pStyle w:val="BodyText2"/>
        <w:jc w:val="left"/>
        <w:rPr>
          <w:rFonts w:ascii="Maiandra GD" w:hAnsi="Maiandra GD"/>
          <w:b w:val="0"/>
          <w:bCs/>
          <w:szCs w:val="24"/>
        </w:rPr>
      </w:pPr>
    </w:p>
    <w:p w:rsidR="00FA3F37" w:rsidRPr="001E11C0" w:rsidRDefault="00FA3F37" w:rsidP="00DB24FB">
      <w:pPr>
        <w:pStyle w:val="BodyText2"/>
        <w:numPr>
          <w:ilvl w:val="0"/>
          <w:numId w:val="34"/>
        </w:numPr>
        <w:jc w:val="left"/>
        <w:rPr>
          <w:rFonts w:ascii="Maiandra GD" w:hAnsi="Maiandra GD"/>
          <w:b w:val="0"/>
          <w:bCs/>
          <w:szCs w:val="24"/>
        </w:rPr>
      </w:pPr>
      <w:r w:rsidRPr="001E11C0">
        <w:rPr>
          <w:rFonts w:ascii="Maiandra GD" w:hAnsi="Maiandra GD"/>
          <w:b w:val="0"/>
          <w:bCs/>
          <w:szCs w:val="24"/>
        </w:rPr>
        <w:t>Summary of costs</w:t>
      </w:r>
    </w:p>
    <w:p w:rsidR="00FA3F37" w:rsidRPr="001E11C0" w:rsidRDefault="00FA3F37" w:rsidP="00FA3F37">
      <w:pPr>
        <w:pStyle w:val="BodyText2"/>
        <w:jc w:val="left"/>
        <w:rPr>
          <w:rFonts w:ascii="Maiandra GD" w:hAnsi="Maiandra GD"/>
          <w:b w:val="0"/>
          <w:bCs/>
          <w:szCs w:val="24"/>
        </w:rPr>
      </w:pPr>
    </w:p>
    <w:p w:rsidR="00FA3F37" w:rsidRPr="001E11C0" w:rsidRDefault="00FA3F37" w:rsidP="00DB24FB">
      <w:pPr>
        <w:pStyle w:val="BodyText2"/>
        <w:numPr>
          <w:ilvl w:val="0"/>
          <w:numId w:val="34"/>
        </w:numPr>
        <w:jc w:val="left"/>
        <w:rPr>
          <w:rFonts w:ascii="Maiandra GD" w:hAnsi="Maiandra GD"/>
          <w:b w:val="0"/>
          <w:bCs/>
          <w:szCs w:val="24"/>
        </w:rPr>
      </w:pPr>
      <w:r w:rsidRPr="001E11C0">
        <w:rPr>
          <w:rFonts w:ascii="Maiandra GD" w:hAnsi="Maiandra GD"/>
          <w:b w:val="0"/>
          <w:bCs/>
          <w:szCs w:val="24"/>
        </w:rPr>
        <w:t>Breakdown of price/per activity</w:t>
      </w:r>
    </w:p>
    <w:p w:rsidR="00FA3F37" w:rsidRPr="001E11C0" w:rsidRDefault="00FA3F37" w:rsidP="00FA3F37">
      <w:pPr>
        <w:pStyle w:val="BodyText2"/>
        <w:jc w:val="left"/>
        <w:rPr>
          <w:rFonts w:ascii="Maiandra GD" w:hAnsi="Maiandra GD"/>
          <w:b w:val="0"/>
          <w:bCs/>
          <w:szCs w:val="24"/>
        </w:rPr>
      </w:pPr>
    </w:p>
    <w:p w:rsidR="00FA3F37" w:rsidRPr="001E11C0" w:rsidRDefault="00FA3F37" w:rsidP="00DB24FB">
      <w:pPr>
        <w:pStyle w:val="BodyText2"/>
        <w:numPr>
          <w:ilvl w:val="0"/>
          <w:numId w:val="34"/>
        </w:numPr>
        <w:jc w:val="left"/>
        <w:rPr>
          <w:rFonts w:ascii="Maiandra GD" w:hAnsi="Maiandra GD"/>
          <w:b w:val="0"/>
          <w:bCs/>
          <w:szCs w:val="24"/>
        </w:rPr>
      </w:pPr>
      <w:r w:rsidRPr="001E11C0">
        <w:rPr>
          <w:rFonts w:ascii="Maiandra GD" w:hAnsi="Maiandra GD"/>
          <w:b w:val="0"/>
          <w:bCs/>
          <w:szCs w:val="24"/>
        </w:rPr>
        <w:t>Miscellaneous expenses</w:t>
      </w: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BodyText2"/>
        <w:jc w:val="left"/>
        <w:rPr>
          <w:rFonts w:ascii="Maiandra GD" w:hAnsi="Maiandra GD"/>
          <w:b w:val="0"/>
          <w:bCs/>
          <w:szCs w:val="24"/>
        </w:rPr>
      </w:pPr>
    </w:p>
    <w:p w:rsidR="00FA3F37" w:rsidRPr="001E11C0" w:rsidRDefault="00FA3F37" w:rsidP="00FA3F37">
      <w:pPr>
        <w:pStyle w:val="Heading1"/>
        <w:rPr>
          <w:rFonts w:ascii="Maiandra GD" w:hAnsi="Maiandra GD"/>
          <w:szCs w:val="24"/>
        </w:rPr>
      </w:pPr>
      <w:r w:rsidRPr="001E11C0">
        <w:rPr>
          <w:rFonts w:ascii="Maiandra GD" w:hAnsi="Maiandra GD"/>
          <w:szCs w:val="24"/>
        </w:rPr>
        <w:br w:type="page"/>
      </w:r>
      <w:bookmarkStart w:id="34" w:name="_Toc527384149"/>
      <w:r w:rsidRPr="001E11C0">
        <w:rPr>
          <w:rFonts w:ascii="Maiandra GD" w:hAnsi="Maiandra GD"/>
          <w:szCs w:val="24"/>
        </w:rPr>
        <w:lastRenderedPageBreak/>
        <w:t xml:space="preserve">1.  </w:t>
      </w:r>
      <w:r w:rsidRPr="00C41842">
        <w:t>FINANCIAL QUOTATION SUBMISSION FORM</w:t>
      </w:r>
      <w:bookmarkEnd w:id="34"/>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rPr>
          <w:rFonts w:ascii="Maiandra GD" w:hAnsi="Maiandra GD"/>
          <w:b w:val="0"/>
          <w:i/>
          <w:szCs w:val="24"/>
        </w:rPr>
      </w:pPr>
      <w:r w:rsidRPr="001E11C0">
        <w:rPr>
          <w:rFonts w:ascii="Maiandra GD" w:hAnsi="Maiandra GD"/>
          <w:b w:val="0"/>
          <w:i/>
          <w:szCs w:val="24"/>
        </w:rPr>
        <w:t xml:space="preserve">                                                                     ________________[ Date]</w:t>
      </w:r>
    </w:p>
    <w:p w:rsidR="00FA3F37" w:rsidRPr="001E11C0" w:rsidRDefault="00FA3F37" w:rsidP="00FA3F37">
      <w:pPr>
        <w:pStyle w:val="BodyText2"/>
        <w:jc w:val="right"/>
        <w:rPr>
          <w:rFonts w:ascii="Maiandra GD" w:hAnsi="Maiandra GD"/>
          <w:b w:val="0"/>
          <w:i/>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To:</w:t>
      </w:r>
      <w:r w:rsidRPr="001E11C0">
        <w:rPr>
          <w:rFonts w:ascii="Maiandra GD" w:hAnsi="Maiandra GD"/>
          <w:b w:val="0"/>
          <w:szCs w:val="24"/>
        </w:rPr>
        <w:tab/>
        <w:t xml:space="preserve">  ______________________________________</w:t>
      </w: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 xml:space="preserve"> </w:t>
      </w:r>
      <w:r w:rsidRPr="001E11C0">
        <w:rPr>
          <w:rFonts w:ascii="Maiandra GD" w:hAnsi="Maiandra GD"/>
          <w:b w:val="0"/>
          <w:szCs w:val="24"/>
        </w:rPr>
        <w:tab/>
        <w:t xml:space="preserve">  ______________________________________</w:t>
      </w: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b/>
        <w:t xml:space="preserve">  ______________________________________</w:t>
      </w:r>
    </w:p>
    <w:p w:rsidR="00FA3F37" w:rsidRPr="001E11C0" w:rsidRDefault="00FA3F37" w:rsidP="00FA3F37">
      <w:pPr>
        <w:pStyle w:val="BodyText2"/>
        <w:jc w:val="left"/>
        <w:rPr>
          <w:rFonts w:ascii="Maiandra GD" w:hAnsi="Maiandra GD"/>
          <w:b w:val="0"/>
          <w:i/>
          <w:szCs w:val="24"/>
        </w:rPr>
      </w:pP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i/>
          <w:szCs w:val="24"/>
        </w:rPr>
        <w:t>[Name and address of Client]</w:t>
      </w:r>
    </w:p>
    <w:p w:rsidR="00FA3F37" w:rsidRPr="001E11C0" w:rsidRDefault="00FA3F37" w:rsidP="00FA3F37">
      <w:pPr>
        <w:pStyle w:val="BodyText2"/>
        <w:jc w:val="left"/>
        <w:rPr>
          <w:rFonts w:ascii="Maiandra GD" w:hAnsi="Maiandra GD"/>
          <w:b w:val="0"/>
          <w:i/>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Ladies/Gentlemen:</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 xml:space="preserve">We, the undersigned, offer to provide the consulting services for (____________) </w:t>
      </w:r>
      <w:r w:rsidRPr="001E11C0">
        <w:rPr>
          <w:rFonts w:ascii="Maiandra GD" w:hAnsi="Maiandra GD"/>
          <w:b w:val="0"/>
          <w:i/>
          <w:szCs w:val="24"/>
        </w:rPr>
        <w:t>[Title of consulting services]</w:t>
      </w:r>
      <w:r w:rsidRPr="001E11C0">
        <w:rPr>
          <w:rFonts w:ascii="Maiandra GD" w:hAnsi="Maiandra GD"/>
          <w:b w:val="0"/>
          <w:szCs w:val="24"/>
        </w:rPr>
        <w:t xml:space="preserve"> in accordance with your Request for Proposal dated (__________________) </w:t>
      </w:r>
      <w:r w:rsidRPr="001E11C0">
        <w:rPr>
          <w:rFonts w:ascii="Maiandra GD" w:hAnsi="Maiandra GD"/>
          <w:b w:val="0"/>
          <w:i/>
          <w:szCs w:val="24"/>
        </w:rPr>
        <w:t>[Date]</w:t>
      </w:r>
      <w:r w:rsidRPr="001E11C0">
        <w:rPr>
          <w:rFonts w:ascii="Maiandra GD" w:hAnsi="Maiandra GD"/>
          <w:b w:val="0"/>
          <w:szCs w:val="24"/>
        </w:rPr>
        <w:t xml:space="preserve"> and our Proposal.  Our attached Financial Proposal is for the sum of (_________________________________________________________________) </w:t>
      </w:r>
      <w:r w:rsidRPr="001E11C0">
        <w:rPr>
          <w:rFonts w:ascii="Maiandra GD" w:hAnsi="Maiandra GD"/>
          <w:b w:val="0"/>
          <w:i/>
          <w:szCs w:val="24"/>
        </w:rPr>
        <w:t xml:space="preserve">[Amount in words and figures] </w:t>
      </w:r>
      <w:r w:rsidRPr="001E11C0">
        <w:rPr>
          <w:rFonts w:ascii="Maiandra GD" w:hAnsi="Maiandra GD"/>
          <w:b w:val="0"/>
          <w:szCs w:val="24"/>
        </w:rPr>
        <w:t>inclusive of the taxes.</w:t>
      </w:r>
    </w:p>
    <w:p w:rsidR="00FA3F37" w:rsidRPr="001E11C0" w:rsidRDefault="00FA3F37" w:rsidP="00FA3F37">
      <w:pPr>
        <w:pStyle w:val="BodyText2"/>
        <w:jc w:val="left"/>
        <w:rPr>
          <w:rFonts w:ascii="Maiandra GD" w:hAnsi="Maiandra GD"/>
          <w:b w:val="0"/>
          <w:i/>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We remain,</w:t>
      </w: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rPr>
          <w:rFonts w:ascii="Maiandra GD" w:hAnsi="Maiandra GD"/>
          <w:b w:val="0"/>
          <w:szCs w:val="24"/>
        </w:rPr>
      </w:pPr>
      <w:r w:rsidRPr="001E11C0">
        <w:rPr>
          <w:rFonts w:ascii="Maiandra GD" w:hAnsi="Maiandra GD"/>
          <w:b w:val="0"/>
          <w:szCs w:val="24"/>
        </w:rPr>
        <w:t>Yours sincerely,</w:t>
      </w:r>
    </w:p>
    <w:p w:rsidR="00FA3F37" w:rsidRPr="001E11C0" w:rsidRDefault="00FA3F37" w:rsidP="00FA3F37">
      <w:pPr>
        <w:pStyle w:val="BodyText2"/>
        <w:rPr>
          <w:rFonts w:ascii="Maiandra GD" w:hAnsi="Maiandra GD"/>
          <w:b w:val="0"/>
          <w:szCs w:val="24"/>
        </w:rPr>
      </w:pPr>
    </w:p>
    <w:p w:rsidR="00FA3F37" w:rsidRPr="001E11C0" w:rsidRDefault="00FA3F37" w:rsidP="00FA3F37">
      <w:pPr>
        <w:pStyle w:val="BodyText2"/>
        <w:rPr>
          <w:rFonts w:ascii="Maiandra GD" w:hAnsi="Maiandra GD"/>
          <w:b w:val="0"/>
          <w:szCs w:val="24"/>
        </w:rPr>
      </w:pPr>
    </w:p>
    <w:p w:rsidR="00FA3F37" w:rsidRPr="001E11C0" w:rsidRDefault="00FA3F37" w:rsidP="00FA3F37">
      <w:pPr>
        <w:pStyle w:val="BodyText2"/>
        <w:rPr>
          <w:rFonts w:ascii="Maiandra GD" w:hAnsi="Maiandra GD"/>
          <w:b w:val="0"/>
          <w:szCs w:val="24"/>
        </w:rPr>
      </w:pPr>
    </w:p>
    <w:p w:rsidR="00FA3F37" w:rsidRPr="001E11C0" w:rsidRDefault="00FA3F37" w:rsidP="00FA3F37">
      <w:pPr>
        <w:pStyle w:val="BodyText2"/>
        <w:rPr>
          <w:rFonts w:ascii="Maiandra GD" w:hAnsi="Maiandra GD"/>
          <w:b w:val="0"/>
          <w:i/>
          <w:szCs w:val="24"/>
        </w:rPr>
      </w:pPr>
      <w:r w:rsidRPr="001E11C0">
        <w:rPr>
          <w:rFonts w:ascii="Maiandra GD" w:hAnsi="Maiandra GD"/>
          <w:b w:val="0"/>
          <w:i/>
          <w:szCs w:val="24"/>
        </w:rPr>
        <w:t xml:space="preserve">    _____________________________[Authorized Signature]</w:t>
      </w:r>
    </w:p>
    <w:p w:rsidR="00FA3F37" w:rsidRPr="001E11C0" w:rsidRDefault="00FA3F37" w:rsidP="00FA3F37">
      <w:pPr>
        <w:pStyle w:val="BodyText2"/>
        <w:rPr>
          <w:rFonts w:ascii="Maiandra GD" w:hAnsi="Maiandra GD"/>
          <w:b w:val="0"/>
          <w:i/>
          <w:szCs w:val="24"/>
        </w:rPr>
      </w:pPr>
      <w:r w:rsidRPr="001E11C0">
        <w:rPr>
          <w:rFonts w:ascii="Maiandra GD" w:hAnsi="Maiandra GD"/>
          <w:b w:val="0"/>
          <w:i/>
          <w:szCs w:val="24"/>
        </w:rPr>
        <w:t>:</w:t>
      </w:r>
    </w:p>
    <w:p w:rsidR="00FA3F37" w:rsidRPr="001E11C0" w:rsidRDefault="00FA3F37" w:rsidP="00FA3F37">
      <w:pPr>
        <w:pStyle w:val="BodyText2"/>
        <w:rPr>
          <w:rFonts w:ascii="Maiandra GD" w:hAnsi="Maiandra GD"/>
          <w:b w:val="0"/>
          <w:i/>
          <w:szCs w:val="24"/>
        </w:rPr>
      </w:pPr>
      <w:r w:rsidRPr="001E11C0">
        <w:rPr>
          <w:rFonts w:ascii="Maiandra GD" w:hAnsi="Maiandra GD"/>
          <w:b w:val="0"/>
          <w:i/>
          <w:szCs w:val="24"/>
        </w:rPr>
        <w:t>_____________________ [Name and Title of Signatory]:</w:t>
      </w:r>
    </w:p>
    <w:p w:rsidR="00FA3F37" w:rsidRPr="001E11C0" w:rsidRDefault="00FA3F37" w:rsidP="00FA3F37">
      <w:pPr>
        <w:pStyle w:val="BodyText2"/>
        <w:rPr>
          <w:rFonts w:ascii="Maiandra GD" w:hAnsi="Maiandra GD"/>
          <w:b w:val="0"/>
          <w:i/>
          <w:szCs w:val="24"/>
        </w:rPr>
      </w:pPr>
    </w:p>
    <w:p w:rsidR="00FA3F37" w:rsidRPr="001E11C0" w:rsidRDefault="00FA3F37" w:rsidP="00FA3F37">
      <w:pPr>
        <w:pStyle w:val="BodyText2"/>
        <w:jc w:val="left"/>
        <w:rPr>
          <w:rFonts w:ascii="Maiandra GD" w:hAnsi="Maiandra GD"/>
          <w:b w:val="0"/>
          <w:i/>
          <w:szCs w:val="24"/>
        </w:rPr>
      </w:pPr>
      <w:r w:rsidRPr="001E11C0">
        <w:rPr>
          <w:rFonts w:ascii="Maiandra GD" w:hAnsi="Maiandra GD"/>
          <w:b w:val="0"/>
          <w:i/>
          <w:szCs w:val="24"/>
        </w:rPr>
        <w:t xml:space="preserve">                            _______________________ [Name of Firm]</w:t>
      </w:r>
    </w:p>
    <w:p w:rsidR="00FA3F37" w:rsidRPr="001E11C0" w:rsidRDefault="00FA3F37" w:rsidP="00FA3F37">
      <w:pPr>
        <w:pStyle w:val="BodyText2"/>
        <w:jc w:val="left"/>
        <w:rPr>
          <w:rFonts w:ascii="Maiandra GD" w:hAnsi="Maiandra GD"/>
          <w:b w:val="0"/>
          <w:i/>
          <w:szCs w:val="24"/>
        </w:rPr>
      </w:pPr>
    </w:p>
    <w:p w:rsidR="00FA3F37" w:rsidRPr="001E11C0" w:rsidRDefault="00FA3F37" w:rsidP="00FA3F37">
      <w:pPr>
        <w:pStyle w:val="BodyText2"/>
        <w:jc w:val="left"/>
        <w:rPr>
          <w:rFonts w:ascii="Maiandra GD" w:hAnsi="Maiandra GD"/>
          <w:b w:val="0"/>
          <w:i/>
          <w:szCs w:val="24"/>
        </w:rPr>
      </w:pPr>
      <w:r w:rsidRPr="001E11C0">
        <w:rPr>
          <w:rFonts w:ascii="Maiandra GD" w:hAnsi="Maiandra GD"/>
          <w:b w:val="0"/>
          <w:i/>
          <w:szCs w:val="24"/>
        </w:rPr>
        <w:t xml:space="preserve">                             ______________________ [Address]</w:t>
      </w:r>
    </w:p>
    <w:p w:rsidR="00FA3F37" w:rsidRPr="001E11C0" w:rsidRDefault="00FA3F37" w:rsidP="00FA3F37">
      <w:pPr>
        <w:pStyle w:val="BodyText2"/>
        <w:jc w:val="left"/>
        <w:rPr>
          <w:rFonts w:ascii="Maiandra GD" w:hAnsi="Maiandra GD"/>
          <w:b w:val="0"/>
          <w:i/>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FA3F37" w:rsidP="00FA3F37">
      <w:pPr>
        <w:pStyle w:val="BodyText2"/>
        <w:rPr>
          <w:rFonts w:ascii="Maiandra GD" w:hAnsi="Maiandra GD"/>
          <w:szCs w:val="24"/>
        </w:rPr>
      </w:pPr>
    </w:p>
    <w:p w:rsidR="00FA3F37" w:rsidRPr="001E11C0" w:rsidRDefault="001A4D0C" w:rsidP="00FA3F37">
      <w:pPr>
        <w:pStyle w:val="BodyText2"/>
        <w:rPr>
          <w:rFonts w:ascii="Maiandra GD" w:hAnsi="Maiandra GD"/>
          <w:szCs w:val="24"/>
        </w:rPr>
      </w:pPr>
      <w:r w:rsidRPr="001E11C0">
        <w:rPr>
          <w:rFonts w:ascii="Maiandra GD" w:hAnsi="Maiandra GD"/>
          <w:szCs w:val="24"/>
        </w:rPr>
        <w:br w:type="page"/>
      </w:r>
    </w:p>
    <w:p w:rsidR="00FA3F37" w:rsidRPr="001E11C0" w:rsidRDefault="00FA3F37" w:rsidP="00FA3F37">
      <w:pPr>
        <w:pStyle w:val="BodyText2"/>
        <w:rPr>
          <w:rFonts w:ascii="Maiandra GD" w:hAnsi="Maiandra GD"/>
          <w:szCs w:val="24"/>
        </w:rPr>
      </w:pPr>
    </w:p>
    <w:p w:rsidR="00FA3F37" w:rsidRPr="001E11C0" w:rsidRDefault="00FA3F37" w:rsidP="00FA3F37">
      <w:pPr>
        <w:pStyle w:val="Heading1"/>
        <w:rPr>
          <w:rFonts w:ascii="Maiandra GD" w:hAnsi="Maiandra GD"/>
          <w:szCs w:val="24"/>
        </w:rPr>
      </w:pPr>
      <w:bookmarkStart w:id="35" w:name="_Toc527384150"/>
      <w:r w:rsidRPr="001E11C0">
        <w:rPr>
          <w:rFonts w:ascii="Maiandra GD" w:hAnsi="Maiandra GD"/>
          <w:szCs w:val="24"/>
        </w:rPr>
        <w:t xml:space="preserve">2.  </w:t>
      </w:r>
      <w:r w:rsidRPr="00C41842">
        <w:t>SUMMARY OF COSTS</w:t>
      </w:r>
      <w:bookmarkEnd w:id="35"/>
    </w:p>
    <w:p w:rsidR="00FA3F37" w:rsidRPr="001E11C0" w:rsidRDefault="00FA3F37" w:rsidP="00FA3F37">
      <w:pPr>
        <w:pStyle w:val="BodyText2"/>
        <w:rPr>
          <w:rFonts w:ascii="Maiandra GD" w:hAnsi="Maiandra GD"/>
          <w:szCs w:val="24"/>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085"/>
        <w:gridCol w:w="2790"/>
      </w:tblGrid>
      <w:tr w:rsidR="00FA3F37" w:rsidRPr="001E11C0" w:rsidTr="00254280">
        <w:trPr>
          <w:jc w:val="center"/>
        </w:trPr>
        <w:tc>
          <w:tcPr>
            <w:tcW w:w="4395" w:type="dxa"/>
          </w:tcPr>
          <w:p w:rsidR="00FA3F37" w:rsidRPr="001E11C0" w:rsidRDefault="00FA3F37" w:rsidP="00254280">
            <w:pPr>
              <w:pStyle w:val="BodyText2"/>
              <w:rPr>
                <w:rFonts w:ascii="Maiandra GD" w:hAnsi="Maiandra GD"/>
                <w:szCs w:val="24"/>
              </w:rPr>
            </w:pPr>
            <w:r w:rsidRPr="001E11C0">
              <w:rPr>
                <w:rFonts w:ascii="Maiandra GD" w:hAnsi="Maiandra GD"/>
                <w:szCs w:val="24"/>
              </w:rPr>
              <w:t>Costs</w:t>
            </w:r>
          </w:p>
        </w:tc>
        <w:tc>
          <w:tcPr>
            <w:tcW w:w="2085" w:type="dxa"/>
          </w:tcPr>
          <w:p w:rsidR="00FA3F37" w:rsidRPr="001E11C0" w:rsidRDefault="00FA3F37" w:rsidP="00254280">
            <w:pPr>
              <w:pStyle w:val="BodyText2"/>
              <w:rPr>
                <w:rFonts w:ascii="Maiandra GD" w:hAnsi="Maiandra GD"/>
                <w:szCs w:val="24"/>
              </w:rPr>
            </w:pPr>
            <w:r w:rsidRPr="001E11C0">
              <w:rPr>
                <w:rFonts w:ascii="Maiandra GD" w:hAnsi="Maiandra GD"/>
                <w:szCs w:val="24"/>
              </w:rPr>
              <w:t>Currency(ies)</w:t>
            </w:r>
          </w:p>
        </w:tc>
        <w:tc>
          <w:tcPr>
            <w:tcW w:w="2790" w:type="dxa"/>
          </w:tcPr>
          <w:p w:rsidR="00FA3F37" w:rsidRPr="001E11C0" w:rsidRDefault="00FA3F37" w:rsidP="00254280">
            <w:pPr>
              <w:pStyle w:val="BodyText2"/>
              <w:rPr>
                <w:rFonts w:ascii="Maiandra GD" w:hAnsi="Maiandra GD"/>
                <w:szCs w:val="24"/>
              </w:rPr>
            </w:pPr>
            <w:r w:rsidRPr="001E11C0">
              <w:rPr>
                <w:rFonts w:ascii="Maiandra GD" w:hAnsi="Maiandra GD"/>
                <w:szCs w:val="24"/>
              </w:rPr>
              <w:t>Amount(s)</w:t>
            </w:r>
          </w:p>
        </w:tc>
      </w:tr>
      <w:tr w:rsidR="00FA3F37" w:rsidRPr="001E11C0" w:rsidTr="00254280">
        <w:trPr>
          <w:jc w:val="center"/>
        </w:trPr>
        <w:tc>
          <w:tcPr>
            <w:tcW w:w="4395"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Total Amount of Financial Proposal</w:t>
            </w: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2085" w:type="dxa"/>
          </w:tcPr>
          <w:p w:rsidR="00FA3F37" w:rsidRPr="001E11C0" w:rsidRDefault="00FA3F37" w:rsidP="00254280">
            <w:pPr>
              <w:pStyle w:val="BodyText2"/>
              <w:jc w:val="left"/>
              <w:rPr>
                <w:rFonts w:ascii="Maiandra GD" w:hAnsi="Maiandra GD"/>
                <w:b w:val="0"/>
                <w:szCs w:val="24"/>
              </w:rPr>
            </w:pPr>
          </w:p>
        </w:tc>
        <w:tc>
          <w:tcPr>
            <w:tcW w:w="279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__________________</w:t>
            </w:r>
          </w:p>
        </w:tc>
      </w:tr>
    </w:tbl>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FA3F37">
      <w:pPr>
        <w:pStyle w:val="BodyText2"/>
        <w:jc w:val="left"/>
        <w:rPr>
          <w:rFonts w:ascii="Maiandra GD" w:hAnsi="Maiandra GD"/>
          <w:b w:val="0"/>
          <w:szCs w:val="24"/>
        </w:rPr>
      </w:pPr>
    </w:p>
    <w:p w:rsidR="00FA3F37" w:rsidRPr="001E11C0" w:rsidRDefault="00FA3F37" w:rsidP="00C41842">
      <w:pPr>
        <w:pStyle w:val="Heading1"/>
      </w:pPr>
      <w:bookmarkStart w:id="36" w:name="_Toc527384151"/>
      <w:r w:rsidRPr="001E11C0">
        <w:t>3.  DETAILED BREAKDOWN OF PRICE PER ACTIVITY</w:t>
      </w:r>
      <w:bookmarkEnd w:id="36"/>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770"/>
      </w:tblGrid>
      <w:tr w:rsidR="00FA3F37" w:rsidRPr="001E11C0" w:rsidTr="00254280">
        <w:trPr>
          <w:jc w:val="center"/>
        </w:trPr>
        <w:tc>
          <w:tcPr>
            <w:tcW w:w="4707"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Activity NO.:  _______________________</w:t>
            </w:r>
          </w:p>
          <w:p w:rsidR="00FA3F37" w:rsidRPr="001E11C0" w:rsidRDefault="00FA3F37" w:rsidP="00254280">
            <w:pPr>
              <w:pStyle w:val="BodyText2"/>
              <w:jc w:val="left"/>
              <w:rPr>
                <w:rFonts w:ascii="Maiandra GD" w:hAnsi="Maiandra GD"/>
                <w:b w:val="0"/>
                <w:szCs w:val="24"/>
              </w:rPr>
            </w:pPr>
          </w:p>
        </w:tc>
        <w:tc>
          <w:tcPr>
            <w:tcW w:w="47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 xml:space="preserve">         Description:_________________________</w:t>
            </w:r>
          </w:p>
        </w:tc>
      </w:tr>
      <w:tr w:rsidR="00FA3F37" w:rsidRPr="001E11C0" w:rsidTr="00254280">
        <w:trPr>
          <w:jc w:val="center"/>
        </w:trPr>
        <w:tc>
          <w:tcPr>
            <w:tcW w:w="4707"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Price Component</w:t>
            </w:r>
          </w:p>
          <w:p w:rsidR="00FA3F37" w:rsidRPr="001E11C0" w:rsidRDefault="00FA3F37" w:rsidP="00254280">
            <w:pPr>
              <w:pStyle w:val="BodyText2"/>
              <w:jc w:val="left"/>
              <w:rPr>
                <w:rFonts w:ascii="Maiandra GD" w:hAnsi="Maiandra GD"/>
                <w:b w:val="0"/>
                <w:szCs w:val="24"/>
              </w:rPr>
            </w:pPr>
          </w:p>
        </w:tc>
        <w:tc>
          <w:tcPr>
            <w:tcW w:w="477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 xml:space="preserve">            Amount(s)</w:t>
            </w:r>
          </w:p>
        </w:tc>
      </w:tr>
      <w:tr w:rsidR="00FA3F37" w:rsidRPr="001E11C0" w:rsidTr="0031222C">
        <w:trPr>
          <w:trHeight w:val="1412"/>
          <w:jc w:val="center"/>
        </w:trPr>
        <w:tc>
          <w:tcPr>
            <w:tcW w:w="4707" w:type="dxa"/>
          </w:tcPr>
          <w:p w:rsidR="00FA3F37" w:rsidRPr="001E11C0" w:rsidRDefault="00FA3F37" w:rsidP="00254280">
            <w:pPr>
              <w:pStyle w:val="BodyText2"/>
              <w:jc w:val="left"/>
              <w:rPr>
                <w:rFonts w:ascii="Maiandra GD" w:hAnsi="Maiandra GD"/>
                <w:b w:val="0"/>
                <w:szCs w:val="24"/>
              </w:rPr>
            </w:pPr>
          </w:p>
        </w:tc>
        <w:tc>
          <w:tcPr>
            <w:tcW w:w="4770" w:type="dxa"/>
          </w:tcPr>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 xml:space="preserve">           _______________________________</w:t>
            </w:r>
          </w:p>
        </w:tc>
      </w:tr>
    </w:tbl>
    <w:p w:rsidR="00FA3F37" w:rsidRPr="001E11C0" w:rsidRDefault="00FA3F37" w:rsidP="00FA3F37">
      <w:pPr>
        <w:pStyle w:val="BodyText2"/>
        <w:jc w:val="left"/>
        <w:rPr>
          <w:rFonts w:ascii="Maiandra GD" w:hAnsi="Maiandra GD"/>
          <w:b w:val="0"/>
          <w:szCs w:val="24"/>
        </w:rPr>
      </w:pPr>
    </w:p>
    <w:p w:rsidR="00FA3F37" w:rsidRPr="001E11C0" w:rsidRDefault="00FA3F37" w:rsidP="001A4D0C">
      <w:pPr>
        <w:pStyle w:val="BodyText2"/>
        <w:jc w:val="left"/>
        <w:rPr>
          <w:rFonts w:ascii="Maiandra GD" w:hAnsi="Maiandra GD"/>
          <w:szCs w:val="24"/>
          <w:highlight w:val="yellow"/>
        </w:rPr>
      </w:pPr>
    </w:p>
    <w:p w:rsidR="00FA3F37" w:rsidRPr="001E11C0" w:rsidRDefault="00FA3F37" w:rsidP="00FA3F37">
      <w:pPr>
        <w:pStyle w:val="Heading1"/>
        <w:rPr>
          <w:rFonts w:ascii="Maiandra GD" w:hAnsi="Maiandra GD"/>
          <w:szCs w:val="24"/>
        </w:rPr>
      </w:pPr>
      <w:bookmarkStart w:id="37" w:name="_Toc527384152"/>
      <w:r w:rsidRPr="001E11C0">
        <w:rPr>
          <w:rFonts w:ascii="Maiandra GD" w:hAnsi="Maiandra GD"/>
          <w:szCs w:val="24"/>
        </w:rPr>
        <w:t xml:space="preserve">4.  </w:t>
      </w:r>
      <w:r w:rsidRPr="00C41842">
        <w:t>MISCELLANEOUS EXPENSES</w:t>
      </w:r>
      <w:bookmarkEnd w:id="37"/>
    </w:p>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r w:rsidRPr="001E11C0">
        <w:rPr>
          <w:rFonts w:ascii="Maiandra GD" w:hAnsi="Maiandra GD"/>
          <w:b w:val="0"/>
          <w:szCs w:val="24"/>
        </w:rPr>
        <w:t>Activity No.  ______________________________ Activity Name: _______________________</w:t>
      </w:r>
    </w:p>
    <w:p w:rsidR="00FA3F37" w:rsidRPr="001E11C0" w:rsidRDefault="00FA3F37" w:rsidP="00FA3F37">
      <w:pPr>
        <w:pStyle w:val="BodyText2"/>
        <w:jc w:val="left"/>
        <w:rPr>
          <w:rFonts w:ascii="Maiandra GD" w:hAnsi="Maiandra GD"/>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20"/>
        <w:gridCol w:w="1170"/>
        <w:gridCol w:w="1350"/>
        <w:gridCol w:w="1512"/>
        <w:gridCol w:w="1908"/>
      </w:tblGrid>
      <w:tr w:rsidR="00FA3F37" w:rsidRPr="001E11C0" w:rsidTr="00254280">
        <w:tc>
          <w:tcPr>
            <w:tcW w:w="828"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No.</w:t>
            </w: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342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Description</w:t>
            </w: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tc>
        <w:tc>
          <w:tcPr>
            <w:tcW w:w="117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Unit</w:t>
            </w:r>
          </w:p>
        </w:tc>
        <w:tc>
          <w:tcPr>
            <w:tcW w:w="1350"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Quantity</w:t>
            </w:r>
          </w:p>
        </w:tc>
        <w:tc>
          <w:tcPr>
            <w:tcW w:w="1512"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Unit Price</w:t>
            </w:r>
          </w:p>
        </w:tc>
        <w:tc>
          <w:tcPr>
            <w:tcW w:w="1908" w:type="dxa"/>
          </w:tcPr>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Total Amount</w:t>
            </w: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p>
          <w:p w:rsidR="00FA3F37" w:rsidRPr="001E11C0" w:rsidRDefault="00FA3F37" w:rsidP="00254280">
            <w:pPr>
              <w:pStyle w:val="BodyText2"/>
              <w:jc w:val="left"/>
              <w:rPr>
                <w:rFonts w:ascii="Maiandra GD" w:hAnsi="Maiandra GD"/>
                <w:b w:val="0"/>
                <w:szCs w:val="24"/>
              </w:rPr>
            </w:pPr>
            <w:r w:rsidRPr="001E11C0">
              <w:rPr>
                <w:rFonts w:ascii="Maiandra GD" w:hAnsi="Maiandra GD"/>
                <w:b w:val="0"/>
                <w:szCs w:val="24"/>
              </w:rPr>
              <w:t>______________</w:t>
            </w:r>
          </w:p>
        </w:tc>
      </w:tr>
    </w:tbl>
    <w:p w:rsidR="00FA3F37" w:rsidRPr="001E11C0" w:rsidRDefault="00FA3F37" w:rsidP="00FA3F37">
      <w:pPr>
        <w:pStyle w:val="BodyText2"/>
        <w:rPr>
          <w:rFonts w:ascii="Maiandra GD" w:hAnsi="Maiandra GD"/>
          <w:szCs w:val="24"/>
        </w:rPr>
      </w:pPr>
    </w:p>
    <w:p w:rsidR="00FA3F37" w:rsidRPr="001E11C0" w:rsidRDefault="00FA3F37" w:rsidP="00FA3F37">
      <w:pPr>
        <w:pStyle w:val="BodyText2"/>
        <w:jc w:val="left"/>
        <w:rPr>
          <w:rFonts w:ascii="Maiandra GD" w:hAnsi="Maiandra GD"/>
          <w:b w:val="0"/>
          <w:szCs w:val="24"/>
        </w:rPr>
      </w:pPr>
    </w:p>
    <w:p w:rsidR="001A4D0C" w:rsidRPr="001E11C0" w:rsidRDefault="00FA3F37" w:rsidP="00FA3F37">
      <w:pPr>
        <w:pStyle w:val="Heading1"/>
        <w:rPr>
          <w:rFonts w:ascii="Maiandra GD" w:hAnsi="Maiandra GD"/>
          <w:szCs w:val="24"/>
        </w:rPr>
      </w:pPr>
      <w:r w:rsidRPr="001E11C0">
        <w:rPr>
          <w:rFonts w:ascii="Maiandra GD" w:hAnsi="Maiandra GD"/>
          <w:szCs w:val="24"/>
        </w:rPr>
        <w:br w:type="page"/>
      </w:r>
      <w:bookmarkStart w:id="38" w:name="_Ref300124483"/>
    </w:p>
    <w:p w:rsidR="001A4D0C" w:rsidRPr="001E11C0" w:rsidRDefault="001A4D0C" w:rsidP="00FA3F37">
      <w:pPr>
        <w:pStyle w:val="Heading1"/>
        <w:rPr>
          <w:rFonts w:ascii="Maiandra GD" w:hAnsi="Maiandra GD"/>
          <w:szCs w:val="24"/>
        </w:rPr>
      </w:pPr>
    </w:p>
    <w:p w:rsidR="001A4D0C" w:rsidRPr="001E11C0" w:rsidRDefault="001A4D0C" w:rsidP="0031222C">
      <w:pPr>
        <w:pStyle w:val="Heading1"/>
        <w:jc w:val="left"/>
        <w:rPr>
          <w:rFonts w:ascii="Maiandra GD" w:hAnsi="Maiandra GD"/>
          <w:szCs w:val="24"/>
        </w:rPr>
      </w:pPr>
    </w:p>
    <w:p w:rsidR="001A4D0C" w:rsidRPr="001E11C0" w:rsidRDefault="001A4D0C" w:rsidP="00FA3F37">
      <w:pPr>
        <w:pStyle w:val="Heading1"/>
        <w:rPr>
          <w:rFonts w:ascii="Maiandra GD" w:hAnsi="Maiandra GD"/>
          <w:szCs w:val="24"/>
        </w:rPr>
      </w:pPr>
    </w:p>
    <w:p w:rsidR="00FA3F37" w:rsidRPr="001E11C0" w:rsidRDefault="00FA3F37" w:rsidP="00FA3F37">
      <w:pPr>
        <w:pStyle w:val="Heading1"/>
        <w:rPr>
          <w:rFonts w:ascii="Maiandra GD" w:hAnsi="Maiandra GD"/>
          <w:szCs w:val="24"/>
          <w:highlight w:val="yellow"/>
        </w:rPr>
      </w:pPr>
      <w:bookmarkStart w:id="39" w:name="_Toc527384153"/>
      <w:r w:rsidRPr="001E11C0">
        <w:rPr>
          <w:rFonts w:ascii="Maiandra GD" w:hAnsi="Maiandra GD"/>
          <w:szCs w:val="24"/>
        </w:rPr>
        <w:t>SECTION V: - TERMS OF REFERENCE</w:t>
      </w:r>
      <w:bookmarkEnd w:id="38"/>
      <w:bookmarkEnd w:id="39"/>
    </w:p>
    <w:p w:rsidR="00FA3F37" w:rsidRPr="001E11C0" w:rsidRDefault="00FA3F37" w:rsidP="00FA3F37">
      <w:pPr>
        <w:pStyle w:val="BodyText2"/>
        <w:jc w:val="left"/>
        <w:rPr>
          <w:rFonts w:ascii="Maiandra GD" w:hAnsi="Maiandra GD"/>
          <w:b w:val="0"/>
          <w:szCs w:val="24"/>
          <w:highlight w:val="yellow"/>
        </w:rPr>
      </w:pPr>
    </w:p>
    <w:p w:rsidR="00FA3F37" w:rsidRPr="001E11C0" w:rsidRDefault="00FA3F37" w:rsidP="00FA3F37">
      <w:pPr>
        <w:pStyle w:val="BodyText2"/>
        <w:jc w:val="left"/>
        <w:rPr>
          <w:rFonts w:ascii="Maiandra GD" w:hAnsi="Maiandra GD"/>
          <w:b w:val="0"/>
          <w:szCs w:val="24"/>
          <w:highlight w:val="yellow"/>
        </w:rPr>
      </w:pPr>
    </w:p>
    <w:p w:rsidR="00FA3F37" w:rsidRPr="001E11C0" w:rsidRDefault="00FA3F37" w:rsidP="00FA3F37">
      <w:pPr>
        <w:spacing w:line="276" w:lineRule="auto"/>
        <w:jc w:val="center"/>
        <w:rPr>
          <w:rFonts w:ascii="Maiandra GD" w:hAnsi="Maiandra GD"/>
          <w:b/>
          <w:szCs w:val="22"/>
        </w:rPr>
      </w:pPr>
      <w:r w:rsidRPr="001E11C0">
        <w:rPr>
          <w:rFonts w:ascii="Maiandra GD" w:hAnsi="Maiandra GD"/>
          <w:b/>
          <w:szCs w:val="22"/>
        </w:rPr>
        <w:t>TERMS OF REFERENCE</w:t>
      </w:r>
    </w:p>
    <w:p w:rsidR="006E33B8" w:rsidRPr="001E11C0" w:rsidRDefault="006E33B8" w:rsidP="006E33B8">
      <w:pPr>
        <w:ind w:left="2880" w:hanging="2490"/>
        <w:rPr>
          <w:rFonts w:ascii="Maiandra GD" w:hAnsi="Maiandra GD"/>
          <w:bCs/>
        </w:rPr>
      </w:pPr>
    </w:p>
    <w:p w:rsidR="006E33B8" w:rsidRPr="001E11C0" w:rsidRDefault="006E33B8" w:rsidP="006F6D26">
      <w:pPr>
        <w:pStyle w:val="BodyTextIndent"/>
        <w:ind w:left="0"/>
        <w:jc w:val="both"/>
        <w:rPr>
          <w:rFonts w:ascii="Maiandra GD" w:hAnsi="Maiandra GD"/>
        </w:rPr>
      </w:pPr>
    </w:p>
    <w:p w:rsidR="006F6D26" w:rsidRPr="001E11C0" w:rsidRDefault="006F6D26" w:rsidP="006F6D26">
      <w:pPr>
        <w:pStyle w:val="Heading1"/>
        <w:ind w:firstLine="540"/>
        <w:jc w:val="both"/>
        <w:rPr>
          <w:rFonts w:ascii="Maiandra GD" w:hAnsi="Maiandra GD"/>
          <w:bCs/>
          <w:u w:val="single"/>
        </w:rPr>
      </w:pPr>
      <w:bookmarkStart w:id="40" w:name="_Toc527384154"/>
      <w:r w:rsidRPr="001E11C0">
        <w:rPr>
          <w:rFonts w:ascii="Maiandra GD" w:hAnsi="Maiandra GD"/>
          <w:bCs/>
          <w:u w:val="single"/>
        </w:rPr>
        <w:t>DESCRIPTION OF THE SERVICES</w:t>
      </w:r>
      <w:bookmarkEnd w:id="40"/>
    </w:p>
    <w:p w:rsidR="006F6D26" w:rsidRPr="001E11C0" w:rsidRDefault="006F6D26" w:rsidP="006F6D26">
      <w:pPr>
        <w:pStyle w:val="BodyText2"/>
        <w:jc w:val="both"/>
        <w:rPr>
          <w:rFonts w:ascii="Maiandra GD" w:hAnsi="Maiandra GD"/>
        </w:rPr>
      </w:pPr>
    </w:p>
    <w:p w:rsidR="007708E2" w:rsidRPr="007708E2" w:rsidRDefault="007708E2" w:rsidP="007708E2">
      <w:pPr>
        <w:pStyle w:val="BodyText2"/>
        <w:ind w:left="943"/>
        <w:jc w:val="both"/>
        <w:rPr>
          <w:sz w:val="28"/>
          <w:szCs w:val="28"/>
          <w:u w:val="single"/>
        </w:rPr>
      </w:pPr>
      <w:r w:rsidRPr="007708E2">
        <w:rPr>
          <w:sz w:val="28"/>
          <w:szCs w:val="28"/>
          <w:u w:val="single"/>
        </w:rPr>
        <w:t>Outputs:</w:t>
      </w:r>
    </w:p>
    <w:p w:rsidR="007708E2" w:rsidRPr="007708E2" w:rsidRDefault="007708E2" w:rsidP="00DB24FB">
      <w:pPr>
        <w:pStyle w:val="BodyText2"/>
        <w:numPr>
          <w:ilvl w:val="0"/>
          <w:numId w:val="49"/>
        </w:numPr>
        <w:jc w:val="both"/>
        <w:rPr>
          <w:b w:val="0"/>
          <w:sz w:val="28"/>
          <w:szCs w:val="28"/>
        </w:rPr>
      </w:pPr>
      <w:r w:rsidRPr="007708E2">
        <w:rPr>
          <w:b w:val="0"/>
          <w:sz w:val="28"/>
          <w:szCs w:val="28"/>
        </w:rPr>
        <w:t xml:space="preserve">A Study of the existing Hospital infrastructure – As is documented  </w:t>
      </w:r>
    </w:p>
    <w:p w:rsidR="007708E2" w:rsidRPr="007708E2" w:rsidRDefault="007708E2" w:rsidP="00DB24FB">
      <w:pPr>
        <w:pStyle w:val="BodyText2"/>
        <w:numPr>
          <w:ilvl w:val="0"/>
          <w:numId w:val="49"/>
        </w:numPr>
        <w:jc w:val="both"/>
        <w:rPr>
          <w:b w:val="0"/>
          <w:sz w:val="28"/>
          <w:szCs w:val="28"/>
        </w:rPr>
      </w:pPr>
      <w:r w:rsidRPr="007708E2">
        <w:rPr>
          <w:b w:val="0"/>
          <w:sz w:val="28"/>
          <w:szCs w:val="28"/>
        </w:rPr>
        <w:t xml:space="preserve">Study and Determine an annual demand and financial forecast for the future facility usage </w:t>
      </w:r>
    </w:p>
    <w:p w:rsidR="007708E2" w:rsidRPr="007708E2" w:rsidRDefault="007708E2" w:rsidP="00DB24FB">
      <w:pPr>
        <w:pStyle w:val="BodyText2"/>
        <w:numPr>
          <w:ilvl w:val="0"/>
          <w:numId w:val="49"/>
        </w:numPr>
        <w:jc w:val="both"/>
        <w:rPr>
          <w:b w:val="0"/>
          <w:sz w:val="28"/>
          <w:szCs w:val="28"/>
        </w:rPr>
      </w:pPr>
      <w:r w:rsidRPr="007708E2">
        <w:rPr>
          <w:b w:val="0"/>
          <w:sz w:val="28"/>
          <w:szCs w:val="28"/>
        </w:rPr>
        <w:t xml:space="preserve">Develop The Hospital Model;  an ideal model to guide the future development of the Hospital infrastructure </w:t>
      </w:r>
    </w:p>
    <w:p w:rsidR="007708E2" w:rsidRPr="007708E2" w:rsidRDefault="007708E2" w:rsidP="00DB24FB">
      <w:pPr>
        <w:pStyle w:val="BodyText2"/>
        <w:numPr>
          <w:ilvl w:val="0"/>
          <w:numId w:val="49"/>
        </w:numPr>
        <w:jc w:val="both"/>
        <w:rPr>
          <w:b w:val="0"/>
          <w:sz w:val="28"/>
          <w:szCs w:val="28"/>
        </w:rPr>
      </w:pPr>
      <w:r w:rsidRPr="007708E2">
        <w:rPr>
          <w:b w:val="0"/>
          <w:sz w:val="28"/>
          <w:szCs w:val="28"/>
        </w:rPr>
        <w:t xml:space="preserve">Identify gaps in current usage and propose realignments and possible redevelopment  </w:t>
      </w:r>
    </w:p>
    <w:p w:rsidR="007708E2" w:rsidRPr="007F5B19" w:rsidRDefault="007708E2" w:rsidP="007708E2">
      <w:pPr>
        <w:pStyle w:val="BodyText2"/>
        <w:ind w:left="943"/>
        <w:jc w:val="both"/>
        <w:rPr>
          <w:rFonts w:ascii="Maiandra GD" w:hAnsi="Maiandra GD"/>
          <w:b w:val="0"/>
          <w:bCs/>
        </w:rPr>
      </w:pPr>
    </w:p>
    <w:p w:rsidR="007708E2" w:rsidRPr="002A497B" w:rsidRDefault="007708E2" w:rsidP="007708E2"/>
    <w:p w:rsidR="007708E2" w:rsidRPr="002A497B" w:rsidRDefault="007708E2" w:rsidP="007708E2">
      <w:pPr>
        <w:pStyle w:val="BodyText2"/>
        <w:ind w:left="943"/>
        <w:jc w:val="both"/>
        <w:rPr>
          <w:b w:val="0"/>
          <w:szCs w:val="28"/>
        </w:rPr>
      </w:pPr>
    </w:p>
    <w:p w:rsidR="007708E2" w:rsidRPr="00DA5C26" w:rsidRDefault="007708E2" w:rsidP="00DB24FB">
      <w:pPr>
        <w:pStyle w:val="BodyText2"/>
        <w:numPr>
          <w:ilvl w:val="0"/>
          <w:numId w:val="48"/>
        </w:numPr>
        <w:jc w:val="both"/>
        <w:rPr>
          <w:b w:val="0"/>
          <w:sz w:val="28"/>
          <w:szCs w:val="28"/>
        </w:rPr>
      </w:pPr>
      <w:r w:rsidRPr="00DA5C26">
        <w:rPr>
          <w:b w:val="0"/>
          <w:sz w:val="28"/>
          <w:szCs w:val="28"/>
        </w:rPr>
        <w:t xml:space="preserve">The county Government of Mombasa desires to develop a master plan to guide the developments and future expansion of the facility. It also wishes to carry out an infrastructural needs assessment of the current facility, review its usage the nature and extent of investment to be made by the county; and the sort of facilities that should be developed refurbished and or demolished / realigned. To assess the status of the facility with a view to identifying and obsolete /idle assets that can be demolished and redeveloped. To review idle land utilization and rationalization. The Project is particularly expected to cover the utilization of current facilities to realize optimal usage. The master plan shall also align with the Mombasa City Master plan. </w:t>
      </w:r>
    </w:p>
    <w:p w:rsidR="007708E2" w:rsidRPr="002A497B" w:rsidRDefault="007708E2" w:rsidP="007708E2">
      <w:pPr>
        <w:pStyle w:val="BodyText2"/>
        <w:ind w:left="943"/>
        <w:jc w:val="both"/>
        <w:rPr>
          <w:b w:val="0"/>
          <w:szCs w:val="28"/>
        </w:rPr>
      </w:pPr>
    </w:p>
    <w:p w:rsidR="007708E2" w:rsidRPr="004C10FD" w:rsidRDefault="007708E2" w:rsidP="00DB24FB">
      <w:pPr>
        <w:pStyle w:val="BodyText2"/>
        <w:numPr>
          <w:ilvl w:val="0"/>
          <w:numId w:val="48"/>
        </w:numPr>
        <w:jc w:val="both"/>
        <w:rPr>
          <w:rFonts w:ascii="Maiandra GD" w:hAnsi="Maiandra GD"/>
          <w:b w:val="0"/>
          <w:bCs/>
        </w:rPr>
      </w:pPr>
      <w:r w:rsidRPr="004C10FD">
        <w:rPr>
          <w:b w:val="0"/>
          <w:sz w:val="28"/>
          <w:szCs w:val="28"/>
        </w:rPr>
        <w:t>Provide the cost estimates of the proposed development and advice on the appropriate phasing of the works if applicable, taking into account economic and financial considerations</w:t>
      </w:r>
    </w:p>
    <w:p w:rsidR="007708E2" w:rsidRPr="007708E2" w:rsidRDefault="007708E2" w:rsidP="00DB24FB">
      <w:pPr>
        <w:pStyle w:val="BodyText2"/>
        <w:numPr>
          <w:ilvl w:val="0"/>
          <w:numId w:val="48"/>
        </w:numPr>
        <w:jc w:val="both"/>
        <w:rPr>
          <w:rFonts w:ascii="Maiandra GD" w:hAnsi="Maiandra GD"/>
          <w:b w:val="0"/>
          <w:bCs/>
        </w:rPr>
      </w:pPr>
      <w:r w:rsidRPr="007708E2">
        <w:rPr>
          <w:b w:val="0"/>
          <w:sz w:val="28"/>
          <w:szCs w:val="28"/>
        </w:rPr>
        <w:lastRenderedPageBreak/>
        <w:t>The Hospital Model; Develop an ideal model for the</w:t>
      </w:r>
      <w:r>
        <w:rPr>
          <w:b w:val="0"/>
          <w:sz w:val="28"/>
          <w:szCs w:val="28"/>
        </w:rPr>
        <w:t xml:space="preserve"> future development of the Hospital</w:t>
      </w:r>
    </w:p>
    <w:p w:rsidR="007708E2" w:rsidRDefault="007708E2" w:rsidP="007708E2">
      <w:pPr>
        <w:pStyle w:val="BodyText2"/>
        <w:ind w:left="943"/>
        <w:jc w:val="both"/>
        <w:rPr>
          <w:rFonts w:ascii="Maiandra GD" w:hAnsi="Maiandra GD"/>
          <w:b w:val="0"/>
          <w:bCs/>
        </w:rPr>
      </w:pPr>
    </w:p>
    <w:p w:rsidR="007708E2" w:rsidRDefault="007708E2" w:rsidP="00DB24FB">
      <w:pPr>
        <w:pStyle w:val="BodyText2"/>
        <w:numPr>
          <w:ilvl w:val="0"/>
          <w:numId w:val="48"/>
        </w:numPr>
        <w:jc w:val="both"/>
        <w:rPr>
          <w:rFonts w:ascii="Maiandra GD" w:hAnsi="Maiandra GD"/>
          <w:b w:val="0"/>
          <w:bCs/>
        </w:rPr>
      </w:pPr>
      <w:r w:rsidRPr="007708E2">
        <w:rPr>
          <w:rFonts w:ascii="Maiandra GD" w:hAnsi="Maiandra GD"/>
          <w:bCs/>
        </w:rPr>
        <w:t>Status of  other Hospitals</w:t>
      </w:r>
      <w:r w:rsidRPr="00173303">
        <w:rPr>
          <w:rFonts w:ascii="Maiandra GD" w:hAnsi="Maiandra GD"/>
          <w:b w:val="0"/>
          <w:bCs/>
        </w:rPr>
        <w:t xml:space="preserve"> Subsequent</w:t>
      </w:r>
      <w:r>
        <w:rPr>
          <w:rFonts w:ascii="Maiandra GD" w:hAnsi="Maiandra GD"/>
          <w:b w:val="0"/>
          <w:bCs/>
        </w:rPr>
        <w:t>ly</w:t>
      </w:r>
      <w:r w:rsidRPr="007708E2">
        <w:rPr>
          <w:rFonts w:ascii="Maiandra GD" w:hAnsi="Maiandra GD"/>
          <w:b w:val="0"/>
          <w:bCs/>
        </w:rPr>
        <w:t xml:space="preserve"> the Consultant shall be expected to  develop a master plan for the Port Reitz Level 4 hospital and Tudor Level 4 Hospital s</w:t>
      </w:r>
      <w:r w:rsidRPr="00622278">
        <w:rPr>
          <w:rFonts w:ascii="Maiandra GD" w:hAnsi="Maiandra GD"/>
          <w:b w:val="0"/>
          <w:bCs/>
          <w:highlight w:val="yellow"/>
        </w:rPr>
        <w:t xml:space="preserve"> </w:t>
      </w:r>
    </w:p>
    <w:p w:rsidR="007708E2" w:rsidRDefault="007708E2" w:rsidP="007708E2">
      <w:pPr>
        <w:pStyle w:val="BodyText2"/>
        <w:jc w:val="both"/>
        <w:rPr>
          <w:rFonts w:ascii="Maiandra GD" w:hAnsi="Maiandra GD"/>
          <w:b w:val="0"/>
          <w:bCs/>
        </w:rPr>
      </w:pPr>
    </w:p>
    <w:p w:rsidR="00EB2939" w:rsidRDefault="007708E2" w:rsidP="00DB24FB">
      <w:pPr>
        <w:pStyle w:val="BodyText2"/>
        <w:numPr>
          <w:ilvl w:val="0"/>
          <w:numId w:val="48"/>
        </w:numPr>
        <w:jc w:val="both"/>
        <w:rPr>
          <w:rFonts w:ascii="Maiandra GD" w:hAnsi="Maiandra GD"/>
          <w:b w:val="0"/>
          <w:bCs/>
        </w:rPr>
      </w:pPr>
      <w:r>
        <w:rPr>
          <w:rFonts w:ascii="Maiandra GD" w:hAnsi="Maiandra GD"/>
          <w:b w:val="0"/>
          <w:bCs/>
        </w:rPr>
        <w:t xml:space="preserve">The </w:t>
      </w:r>
      <w:r w:rsidRPr="00FD23F8">
        <w:rPr>
          <w:rFonts w:ascii="Maiandra GD" w:hAnsi="Maiandra GD"/>
          <w:b w:val="0"/>
          <w:bCs/>
        </w:rPr>
        <w:t xml:space="preserve">Scope of works under this contract shall cover </w:t>
      </w:r>
      <w:r>
        <w:rPr>
          <w:rFonts w:ascii="Maiandra GD" w:hAnsi="Maiandra GD"/>
          <w:b w:val="0"/>
          <w:bCs/>
        </w:rPr>
        <w:t xml:space="preserve">overall facility </w:t>
      </w:r>
      <w:r w:rsidRPr="00FD23F8">
        <w:rPr>
          <w:rFonts w:ascii="Maiandra GD" w:hAnsi="Maiandra GD"/>
          <w:b w:val="0"/>
          <w:bCs/>
        </w:rPr>
        <w:t>geometric design, topographic survey</w:t>
      </w:r>
      <w:r>
        <w:rPr>
          <w:rFonts w:ascii="Maiandra GD" w:hAnsi="Maiandra GD"/>
          <w:b w:val="0"/>
          <w:bCs/>
        </w:rPr>
        <w:t>. Patient traffic analysis in line with overall regional statistics. Forecasts of</w:t>
      </w:r>
      <w:r w:rsidRPr="00FD23F8">
        <w:rPr>
          <w:rFonts w:ascii="Maiandra GD" w:hAnsi="Maiandra GD"/>
          <w:b w:val="0"/>
          <w:bCs/>
        </w:rPr>
        <w:t xml:space="preserve"> patient traffic flow, </w:t>
      </w:r>
      <w:r>
        <w:rPr>
          <w:rFonts w:ascii="Maiandra GD" w:hAnsi="Maiandra GD"/>
          <w:b w:val="0"/>
          <w:bCs/>
        </w:rPr>
        <w:t>and forecasts of future development of the facility</w:t>
      </w:r>
      <w:r w:rsidRPr="007E1C82">
        <w:rPr>
          <w:rFonts w:ascii="Maiandra GD" w:hAnsi="Maiandra GD"/>
          <w:b w:val="0"/>
          <w:bCs/>
        </w:rPr>
        <w:t xml:space="preserve"> </w:t>
      </w:r>
      <w:r>
        <w:rPr>
          <w:rFonts w:ascii="Maiandra GD" w:hAnsi="Maiandra GD"/>
          <w:b w:val="0"/>
          <w:bCs/>
        </w:rPr>
        <w:t xml:space="preserve">current status of structure within the facility shall be evaluated and analyzed in the context of the proposed future development master plan so as to identity structure for demolition, redevelopment, redesign and any possible realignment. </w:t>
      </w:r>
    </w:p>
    <w:p w:rsidR="00EB2939" w:rsidRDefault="00EB2939" w:rsidP="00EB2939">
      <w:pPr>
        <w:pStyle w:val="ListParagraph"/>
        <w:rPr>
          <w:rFonts w:ascii="Maiandra GD" w:hAnsi="Maiandra GD"/>
          <w:b/>
          <w:bCs/>
        </w:rPr>
      </w:pPr>
    </w:p>
    <w:p w:rsidR="00EB2939" w:rsidRDefault="00EB2939" w:rsidP="00DB24FB">
      <w:pPr>
        <w:pStyle w:val="BodyText2"/>
        <w:numPr>
          <w:ilvl w:val="0"/>
          <w:numId w:val="48"/>
        </w:numPr>
        <w:jc w:val="both"/>
        <w:rPr>
          <w:rFonts w:ascii="Maiandra GD" w:hAnsi="Maiandra GD"/>
          <w:b w:val="0"/>
          <w:bCs/>
        </w:rPr>
      </w:pPr>
      <w:r w:rsidRPr="00CB05BE">
        <w:rPr>
          <w:rFonts w:ascii="Maiandra GD" w:hAnsi="Maiandra GD"/>
          <w:b w:val="0"/>
          <w:bCs/>
        </w:rPr>
        <w:t xml:space="preserve">Review the design of the hospital, design of human and vehicular traffic management and prepare and submit a preliminary design report. Designs shall include proposals for potential </w:t>
      </w:r>
      <w:r>
        <w:rPr>
          <w:rFonts w:ascii="Maiandra GD" w:hAnsi="Maiandra GD"/>
          <w:b w:val="0"/>
          <w:bCs/>
        </w:rPr>
        <w:t>areas for expansion</w:t>
      </w:r>
    </w:p>
    <w:p w:rsidR="007708E2" w:rsidRDefault="007708E2" w:rsidP="00EB2939">
      <w:pPr>
        <w:pStyle w:val="BodyText2"/>
        <w:ind w:left="943"/>
        <w:jc w:val="both"/>
        <w:rPr>
          <w:rFonts w:ascii="Maiandra GD" w:hAnsi="Maiandra GD"/>
          <w:b w:val="0"/>
          <w:bCs/>
        </w:rPr>
      </w:pPr>
    </w:p>
    <w:p w:rsidR="007708E2" w:rsidRPr="001E11C0" w:rsidRDefault="007708E2" w:rsidP="007708E2">
      <w:pPr>
        <w:pStyle w:val="BodyText2"/>
        <w:jc w:val="both"/>
        <w:rPr>
          <w:rFonts w:ascii="Maiandra GD" w:hAnsi="Maiandra GD"/>
          <w:b w:val="0"/>
          <w:bCs/>
        </w:rPr>
      </w:pPr>
    </w:p>
    <w:p w:rsidR="007708E2" w:rsidRPr="001E11C0" w:rsidRDefault="007708E2" w:rsidP="00DB24FB">
      <w:pPr>
        <w:pStyle w:val="BodyText2"/>
        <w:numPr>
          <w:ilvl w:val="0"/>
          <w:numId w:val="48"/>
        </w:numPr>
        <w:jc w:val="both"/>
        <w:rPr>
          <w:rFonts w:ascii="Maiandra GD" w:hAnsi="Maiandra GD"/>
          <w:b w:val="0"/>
          <w:bCs/>
        </w:rPr>
      </w:pPr>
      <w:r w:rsidRPr="001E11C0">
        <w:rPr>
          <w:rFonts w:ascii="Maiandra GD" w:hAnsi="Maiandra GD"/>
          <w:b w:val="0"/>
          <w:bCs/>
        </w:rPr>
        <w:t xml:space="preserve">Study the upstream catchment area for purpose of quantification of the drainage structures and design of the optimal solution to the perennial flood problem </w:t>
      </w:r>
      <w:r w:rsidR="00EB2939">
        <w:rPr>
          <w:rFonts w:ascii="Maiandra GD" w:hAnsi="Maiandra GD"/>
          <w:b w:val="0"/>
          <w:bCs/>
        </w:rPr>
        <w:t>and waste management.</w:t>
      </w:r>
    </w:p>
    <w:p w:rsidR="007708E2" w:rsidRPr="001E11C0" w:rsidRDefault="007708E2" w:rsidP="007708E2">
      <w:pPr>
        <w:pStyle w:val="BodyText2"/>
        <w:jc w:val="both"/>
        <w:rPr>
          <w:rFonts w:ascii="Maiandra GD" w:hAnsi="Maiandra GD"/>
          <w:b w:val="0"/>
          <w:bCs/>
        </w:rPr>
      </w:pPr>
    </w:p>
    <w:p w:rsidR="007708E2" w:rsidRPr="001E11C0" w:rsidRDefault="007708E2" w:rsidP="00DB24FB">
      <w:pPr>
        <w:pStyle w:val="BodyText2"/>
        <w:numPr>
          <w:ilvl w:val="0"/>
          <w:numId w:val="48"/>
        </w:numPr>
        <w:jc w:val="both"/>
        <w:rPr>
          <w:rFonts w:ascii="Maiandra GD" w:hAnsi="Maiandra GD"/>
          <w:b w:val="0"/>
          <w:bCs/>
        </w:rPr>
      </w:pPr>
      <w:r w:rsidRPr="001E11C0">
        <w:rPr>
          <w:rFonts w:ascii="Maiandra GD" w:hAnsi="Maiandra GD"/>
          <w:b w:val="0"/>
          <w:bCs/>
        </w:rPr>
        <w:t>Discuss preliminary design with the client and after agreement prepare detailed designs for final approval by the client.</w:t>
      </w:r>
    </w:p>
    <w:p w:rsidR="007708E2" w:rsidRPr="001E11C0" w:rsidRDefault="007708E2" w:rsidP="007708E2">
      <w:pPr>
        <w:pStyle w:val="BodyText2"/>
        <w:jc w:val="both"/>
        <w:rPr>
          <w:rFonts w:ascii="Maiandra GD" w:hAnsi="Maiandra GD"/>
          <w:b w:val="0"/>
          <w:bCs/>
        </w:rPr>
      </w:pPr>
    </w:p>
    <w:p w:rsidR="007708E2" w:rsidRPr="00CB05BE" w:rsidRDefault="007708E2" w:rsidP="00DB24FB">
      <w:pPr>
        <w:pStyle w:val="BodyText2"/>
        <w:numPr>
          <w:ilvl w:val="0"/>
          <w:numId w:val="48"/>
        </w:numPr>
        <w:spacing w:line="480" w:lineRule="auto"/>
        <w:ind w:left="942"/>
        <w:jc w:val="both"/>
        <w:rPr>
          <w:rFonts w:ascii="Maiandra GD" w:hAnsi="Maiandra GD"/>
          <w:b w:val="0"/>
          <w:bCs/>
        </w:rPr>
      </w:pPr>
      <w:r w:rsidRPr="00CB05BE">
        <w:rPr>
          <w:rFonts w:ascii="Maiandra GD" w:hAnsi="Maiandra GD"/>
          <w:b w:val="0"/>
        </w:rPr>
        <w:t xml:space="preserve">Prepare conceptual development designs and produce detailed </w:t>
      </w:r>
      <w:r w:rsidR="00EB2939">
        <w:rPr>
          <w:rFonts w:ascii="Maiandra GD" w:hAnsi="Maiandra GD"/>
          <w:b w:val="0"/>
        </w:rPr>
        <w:t xml:space="preserve">plans </w:t>
      </w:r>
      <w:r w:rsidRPr="00CB05BE">
        <w:rPr>
          <w:rFonts w:ascii="Maiandra GD" w:hAnsi="Maiandra GD"/>
          <w:b w:val="0"/>
        </w:rPr>
        <w:t xml:space="preserve"> </w:t>
      </w:r>
    </w:p>
    <w:p w:rsidR="007708E2" w:rsidRDefault="007708E2" w:rsidP="00DB24FB">
      <w:pPr>
        <w:pStyle w:val="BodyText2"/>
        <w:numPr>
          <w:ilvl w:val="0"/>
          <w:numId w:val="48"/>
        </w:numPr>
        <w:jc w:val="both"/>
        <w:rPr>
          <w:rFonts w:ascii="Maiandra GD" w:hAnsi="Maiandra GD"/>
          <w:b w:val="0"/>
          <w:bCs/>
        </w:rPr>
      </w:pPr>
      <w:r w:rsidRPr="00211200">
        <w:rPr>
          <w:rFonts w:ascii="Maiandra GD" w:hAnsi="Maiandra GD"/>
          <w:b w:val="0"/>
          <w:bCs/>
        </w:rPr>
        <w:t xml:space="preserve">Prepare detailed cost estimates for the </w:t>
      </w:r>
      <w:r>
        <w:rPr>
          <w:rFonts w:ascii="Maiandra GD" w:hAnsi="Maiandra GD"/>
          <w:b w:val="0"/>
          <w:bCs/>
        </w:rPr>
        <w:t>any immediate works especially landscaping, demolitions  redecorations  and associated works</w:t>
      </w: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31222C" w:rsidP="005A1403">
      <w:pPr>
        <w:pStyle w:val="BodyText2"/>
        <w:jc w:val="both"/>
        <w:rPr>
          <w:rFonts w:ascii="Maiandra GD" w:hAnsi="Maiandra GD"/>
          <w:b w:val="0"/>
        </w:rPr>
      </w:pPr>
      <w:r w:rsidRPr="001E11C0">
        <w:rPr>
          <w:rFonts w:ascii="Maiandra GD" w:hAnsi="Maiandra GD"/>
          <w:b w:val="0"/>
        </w:rPr>
        <w:br w:type="page"/>
      </w:r>
    </w:p>
    <w:p w:rsidR="00F54084" w:rsidRPr="00F8455C" w:rsidRDefault="00F54084" w:rsidP="00F8455C">
      <w:pPr>
        <w:pStyle w:val="Heading1"/>
      </w:pPr>
      <w:bookmarkStart w:id="41" w:name="_Toc66103565"/>
      <w:bookmarkStart w:id="42" w:name="_Toc142899011"/>
      <w:bookmarkStart w:id="43" w:name="_Toc527384155"/>
      <w:r w:rsidRPr="00F8455C">
        <w:lastRenderedPageBreak/>
        <w:t>GENERAL CONDITIONS OF CONTRACT</w:t>
      </w:r>
      <w:bookmarkEnd w:id="41"/>
      <w:bookmarkEnd w:id="42"/>
      <w:bookmarkEnd w:id="43"/>
    </w:p>
    <w:p w:rsidR="00F54084" w:rsidRPr="001E11C0" w:rsidRDefault="00F54084" w:rsidP="005A1403">
      <w:pPr>
        <w:pStyle w:val="BodyText2"/>
        <w:jc w:val="both"/>
        <w:rPr>
          <w:rFonts w:ascii="Maiandra GD" w:hAnsi="Maiandra GD"/>
          <w:sz w:val="28"/>
        </w:rPr>
      </w:pPr>
    </w:p>
    <w:p w:rsidR="00F54084" w:rsidRPr="001E11C0" w:rsidRDefault="00F54084" w:rsidP="008C4C58">
      <w:pPr>
        <w:pStyle w:val="BodyText2"/>
        <w:numPr>
          <w:ilvl w:val="0"/>
          <w:numId w:val="6"/>
        </w:numPr>
        <w:tabs>
          <w:tab w:val="clear" w:pos="390"/>
        </w:tabs>
        <w:ind w:firstLine="177"/>
        <w:jc w:val="both"/>
        <w:rPr>
          <w:rFonts w:ascii="Maiandra GD" w:hAnsi="Maiandra GD"/>
        </w:rPr>
      </w:pPr>
      <w:r w:rsidRPr="001E11C0">
        <w:rPr>
          <w:rFonts w:ascii="Maiandra GD" w:hAnsi="Maiandra GD"/>
        </w:rPr>
        <w:t>GENERAL PROVISIONS</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3119" w:hanging="2552"/>
        <w:jc w:val="both"/>
        <w:rPr>
          <w:rFonts w:ascii="Maiandra GD" w:hAnsi="Maiandra GD"/>
          <w:b w:val="0"/>
        </w:rPr>
      </w:pPr>
      <w:r w:rsidRPr="001E11C0">
        <w:rPr>
          <w:rFonts w:ascii="Maiandra GD" w:hAnsi="Maiandra GD"/>
        </w:rPr>
        <w:t>1.1      Definitions</w:t>
      </w:r>
      <w:r w:rsidRPr="001E11C0">
        <w:rPr>
          <w:rFonts w:ascii="Maiandra GD" w:hAnsi="Maiandra GD"/>
          <w:b w:val="0"/>
        </w:rPr>
        <w:tab/>
        <w:t>Unless the context otherwise requires, the following    terms whenever used in this Contract shall have the following meanings:</w:t>
      </w:r>
    </w:p>
    <w:p w:rsidR="00F54084" w:rsidRPr="001E11C0" w:rsidRDefault="00F54084" w:rsidP="005A1403">
      <w:pPr>
        <w:pStyle w:val="BodyText2"/>
        <w:ind w:left="2880"/>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 xml:space="preserve">“Applicable Law” means the laws and any other instruments having the force of law in the </w:t>
      </w:r>
      <w:smartTag w:uri="urn:schemas-microsoft-com:office:smarttags" w:element="place">
        <w:smartTag w:uri="urn:schemas-microsoft-com:office:smarttags" w:element="PlaceType">
          <w:r w:rsidRPr="001E11C0">
            <w:rPr>
              <w:rFonts w:ascii="Maiandra GD" w:hAnsi="Maiandra GD"/>
              <w:b w:val="0"/>
            </w:rPr>
            <w:t>Republic</w:t>
          </w:r>
        </w:smartTag>
        <w:r w:rsidRPr="001E11C0">
          <w:rPr>
            <w:rFonts w:ascii="Maiandra GD" w:hAnsi="Maiandra GD"/>
            <w:b w:val="0"/>
          </w:rPr>
          <w:t xml:space="preserve"> of </w:t>
        </w:r>
        <w:smartTag w:uri="urn:schemas-microsoft-com:office:smarttags" w:element="PlaceName">
          <w:r w:rsidRPr="001E11C0">
            <w:rPr>
              <w:rFonts w:ascii="Maiandra GD" w:hAnsi="Maiandra GD"/>
              <w:b w:val="0"/>
            </w:rPr>
            <w:t>Kenya</w:t>
          </w:r>
        </w:smartTag>
      </w:smartTag>
      <w:r w:rsidRPr="001E11C0">
        <w:rPr>
          <w:rFonts w:ascii="Maiandra GD" w:hAnsi="Maiandra GD"/>
          <w:b w:val="0"/>
        </w:rPr>
        <w:t xml:space="preserve"> as they may be issued and in force from time to time;</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“Contract” means the Contract signed by the Parties, to which these General Conditions of Contract (GC) are attached together with all the documents listed in Clause 1 of such signed Contract;</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“Contract Price” means the price to be paid for the performance of the Services in accordance with Clause 6 here below;</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“Foreign Currency” means any currency other than the Kenya Shilling;</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“GC” means these General Conditions of Contract;</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 xml:space="preserve">“Government” means the Government of the </w:t>
      </w:r>
      <w:smartTag w:uri="urn:schemas-microsoft-com:office:smarttags" w:element="place">
        <w:smartTag w:uri="urn:schemas-microsoft-com:office:smarttags" w:element="PlaceType">
          <w:r w:rsidRPr="001E11C0">
            <w:rPr>
              <w:rFonts w:ascii="Maiandra GD" w:hAnsi="Maiandra GD"/>
              <w:b w:val="0"/>
            </w:rPr>
            <w:t>Republic</w:t>
          </w:r>
        </w:smartTag>
        <w:r w:rsidRPr="001E11C0">
          <w:rPr>
            <w:rFonts w:ascii="Maiandra GD" w:hAnsi="Maiandra GD"/>
            <w:b w:val="0"/>
          </w:rPr>
          <w:t xml:space="preserve"> of </w:t>
        </w:r>
        <w:smartTag w:uri="urn:schemas-microsoft-com:office:smarttags" w:element="PlaceName">
          <w:r w:rsidRPr="001E11C0">
            <w:rPr>
              <w:rFonts w:ascii="Maiandra GD" w:hAnsi="Maiandra GD"/>
              <w:b w:val="0"/>
            </w:rPr>
            <w:t>Kenya</w:t>
          </w:r>
        </w:smartTag>
      </w:smartTag>
      <w:r w:rsidRPr="001E11C0">
        <w:rPr>
          <w:rFonts w:ascii="Maiandra GD" w:hAnsi="Maiandra GD"/>
          <w:b w:val="0"/>
        </w:rPr>
        <w:t>;</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“Local Currency” means the Kenya Shilling;</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bookmarkStart w:id="44" w:name="_Ref84836838"/>
      <w:r w:rsidRPr="001E11C0">
        <w:rPr>
          <w:rFonts w:ascii="Maiandra GD" w:hAnsi="Maiandra GD"/>
          <w:b w:val="0"/>
        </w:rPr>
        <w:t xml:space="preserve">“Member”, in case the Consultant consists of a joint venture of more than one entity, means any of these entities; “Members” means all these entities, and “Member in Charge” means the entity specified in the </w:t>
      </w:r>
      <w:r w:rsidR="00C60D3F" w:rsidRPr="001E11C0">
        <w:rPr>
          <w:rFonts w:ascii="Maiandra GD" w:hAnsi="Maiandra GD"/>
          <w:b w:val="0"/>
        </w:rPr>
        <w:t>SCC</w:t>
      </w:r>
      <w:r w:rsidRPr="001E11C0">
        <w:rPr>
          <w:rFonts w:ascii="Maiandra GD" w:hAnsi="Maiandra GD"/>
          <w:b w:val="0"/>
        </w:rPr>
        <w:t xml:space="preserve"> to act on their behalf in exercising all the Consultant’s rights and obligations towards the Client under this Contract;</w:t>
      </w:r>
      <w:bookmarkEnd w:id="44"/>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“Party” means the Client or the Consultant, as the case may be and “Parties” means both of them;</w:t>
      </w:r>
    </w:p>
    <w:p w:rsidR="002528F3" w:rsidRPr="001E11C0" w:rsidRDefault="002528F3"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“Personnel” means persons hired by the Consultant or by any Sub-consultant as employees and assigned to the performance of the Services or any part thereof;</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w:t>
      </w:r>
      <w:r w:rsidR="00C60D3F" w:rsidRPr="001E11C0">
        <w:rPr>
          <w:rFonts w:ascii="Maiandra GD" w:hAnsi="Maiandra GD"/>
          <w:b w:val="0"/>
        </w:rPr>
        <w:t>SCC</w:t>
      </w:r>
      <w:r w:rsidRPr="001E11C0">
        <w:rPr>
          <w:rFonts w:ascii="Maiandra GD" w:hAnsi="Maiandra GD"/>
          <w:b w:val="0"/>
        </w:rPr>
        <w:t>” means the Special Conditions of Contract by which the GC may be amended or supplemented;</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 xml:space="preserve">“Services” means the work to be performed by the Consultant pursuant to this Contract, as </w:t>
      </w:r>
      <w:r w:rsidR="00C628F1" w:rsidRPr="001E11C0">
        <w:rPr>
          <w:rFonts w:ascii="Maiandra GD" w:hAnsi="Maiandra GD"/>
          <w:b w:val="0"/>
        </w:rPr>
        <w:t>described</w:t>
      </w:r>
      <w:r w:rsidRPr="001E11C0">
        <w:rPr>
          <w:rFonts w:ascii="Maiandra GD" w:hAnsi="Maiandra GD"/>
          <w:b w:val="0"/>
        </w:rPr>
        <w:t xml:space="preserve"> in Appendix A; and</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“Sub-consultant” means any entity to which the Consultant subcontracts any part of the Services in accordance with the provisions of Clauses 3 and 4.</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 xml:space="preserve">“Client” shall mean the </w:t>
      </w:r>
      <w:r w:rsidR="00F61F41">
        <w:rPr>
          <w:rFonts w:ascii="Maiandra GD" w:hAnsi="Maiandra GD"/>
          <w:b w:val="0"/>
        </w:rPr>
        <w:t>County Government of Mombasa</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7"/>
        </w:numPr>
        <w:ind w:hanging="481"/>
        <w:jc w:val="both"/>
        <w:rPr>
          <w:rFonts w:ascii="Maiandra GD" w:hAnsi="Maiandra GD"/>
          <w:b w:val="0"/>
        </w:rPr>
      </w:pPr>
      <w:r w:rsidRPr="001E11C0">
        <w:rPr>
          <w:rFonts w:ascii="Maiandra GD" w:hAnsi="Maiandra GD"/>
          <w:b w:val="0"/>
        </w:rPr>
        <w:t xml:space="preserve">“Consultant” shall mean the party named in the Form of contract and referred to therein as the “Consultant”. </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119" w:hanging="2552"/>
        <w:jc w:val="both"/>
        <w:rPr>
          <w:rFonts w:ascii="Maiandra GD" w:hAnsi="Maiandra GD"/>
          <w:b w:val="0"/>
        </w:rPr>
      </w:pPr>
      <w:r w:rsidRPr="001E11C0">
        <w:rPr>
          <w:rFonts w:ascii="Maiandra GD" w:hAnsi="Maiandra GD"/>
        </w:rPr>
        <w:t>1.2  Law Governing</w:t>
      </w:r>
      <w:r w:rsidRPr="001E11C0">
        <w:rPr>
          <w:rFonts w:ascii="Maiandra GD" w:hAnsi="Maiandra GD"/>
        </w:rPr>
        <w:tab/>
      </w:r>
      <w:r w:rsidRPr="001E11C0">
        <w:rPr>
          <w:rFonts w:ascii="Maiandra GD" w:hAnsi="Maiandra GD"/>
          <w:b w:val="0"/>
        </w:rPr>
        <w:t xml:space="preserve">This Contract, its meaning and interpretation and the </w:t>
      </w:r>
    </w:p>
    <w:p w:rsidR="00F54084" w:rsidRPr="001E11C0" w:rsidRDefault="00F54084" w:rsidP="005A1403">
      <w:pPr>
        <w:pStyle w:val="BodyText2"/>
        <w:ind w:left="3119" w:hanging="1985"/>
        <w:jc w:val="both"/>
        <w:rPr>
          <w:rFonts w:ascii="Maiandra GD" w:hAnsi="Maiandra GD"/>
          <w:b w:val="0"/>
        </w:rPr>
      </w:pPr>
      <w:r w:rsidRPr="001E11C0">
        <w:rPr>
          <w:rFonts w:ascii="Maiandra GD" w:hAnsi="Maiandra GD"/>
        </w:rPr>
        <w:t>the Contract</w:t>
      </w:r>
      <w:r w:rsidRPr="001E11C0">
        <w:rPr>
          <w:rFonts w:ascii="Maiandra GD" w:hAnsi="Maiandra GD"/>
        </w:rPr>
        <w:tab/>
        <w:t xml:space="preserve"> </w:t>
      </w:r>
      <w:r w:rsidRPr="001E11C0">
        <w:rPr>
          <w:rFonts w:ascii="Maiandra GD" w:hAnsi="Maiandra GD"/>
          <w:b w:val="0"/>
        </w:rPr>
        <w:t>relationship between the Parties shall be governed by   the Laws of Kenya.</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3119" w:hanging="2552"/>
        <w:jc w:val="both"/>
        <w:rPr>
          <w:rFonts w:ascii="Maiandra GD" w:hAnsi="Maiandra GD"/>
          <w:b w:val="0"/>
        </w:rPr>
      </w:pPr>
      <w:r w:rsidRPr="001E11C0">
        <w:rPr>
          <w:rFonts w:ascii="Maiandra GD" w:hAnsi="Maiandra GD"/>
        </w:rPr>
        <w:t>1.3  Language</w:t>
      </w:r>
      <w:r w:rsidRPr="001E11C0">
        <w:rPr>
          <w:rFonts w:ascii="Maiandra GD" w:hAnsi="Maiandra GD"/>
        </w:rPr>
        <w:tab/>
      </w:r>
      <w:r w:rsidRPr="001E11C0">
        <w:rPr>
          <w:rFonts w:ascii="Maiandra GD" w:hAnsi="Maiandra GD"/>
          <w:b w:val="0"/>
        </w:rPr>
        <w:t>This Contract has been executed in English language which shall be the binding and controlling language for all matters relating to the meaning or interpretation of this Contract.</w:t>
      </w:r>
    </w:p>
    <w:p w:rsidR="00F54084" w:rsidRPr="001E11C0" w:rsidRDefault="00F54084" w:rsidP="005A1403">
      <w:pPr>
        <w:pStyle w:val="BodyText2"/>
        <w:ind w:left="2880" w:hanging="2880"/>
        <w:jc w:val="both"/>
        <w:rPr>
          <w:rFonts w:ascii="Maiandra GD" w:hAnsi="Maiandra GD"/>
        </w:rPr>
      </w:pPr>
    </w:p>
    <w:p w:rsidR="00F54084" w:rsidRPr="001E11C0" w:rsidRDefault="00F54084" w:rsidP="005A1403">
      <w:pPr>
        <w:pStyle w:val="BodyText2"/>
        <w:ind w:left="3119" w:hanging="2552"/>
        <w:jc w:val="both"/>
        <w:rPr>
          <w:rFonts w:ascii="Maiandra GD" w:hAnsi="Maiandra GD"/>
          <w:b w:val="0"/>
        </w:rPr>
      </w:pPr>
      <w:r w:rsidRPr="001E11C0">
        <w:rPr>
          <w:rFonts w:ascii="Maiandra GD" w:hAnsi="Maiandra GD"/>
        </w:rPr>
        <w:t>1.4  Notices</w:t>
      </w:r>
      <w:r w:rsidRPr="001E11C0">
        <w:rPr>
          <w:rFonts w:ascii="Maiandra GD" w:hAnsi="Maiandra GD"/>
        </w:rPr>
        <w:tab/>
      </w:r>
      <w:r w:rsidRPr="001E11C0">
        <w:rPr>
          <w:rFonts w:ascii="Maiandra GD" w:hAnsi="Maiandra GD"/>
          <w:b w:val="0"/>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telex, telegram or facsimile to such Party at the address specified in the </w:t>
      </w:r>
      <w:r w:rsidR="00C60D3F" w:rsidRPr="001E11C0">
        <w:rPr>
          <w:rFonts w:ascii="Maiandra GD" w:hAnsi="Maiandra GD"/>
          <w:b w:val="0"/>
        </w:rPr>
        <w:t>SCC</w:t>
      </w:r>
      <w:r w:rsidRPr="001E11C0">
        <w:rPr>
          <w:rFonts w:ascii="Maiandra GD" w:hAnsi="Maiandra GD"/>
          <w:b w:val="0"/>
        </w:rPr>
        <w:t>.</w:t>
      </w:r>
    </w:p>
    <w:p w:rsidR="00F54084" w:rsidRPr="001E11C0" w:rsidRDefault="00F54084" w:rsidP="005A1403">
      <w:pPr>
        <w:pStyle w:val="BodyText2"/>
        <w:ind w:left="2880" w:hanging="2880"/>
        <w:jc w:val="both"/>
        <w:rPr>
          <w:rFonts w:ascii="Maiandra GD" w:hAnsi="Maiandra GD"/>
        </w:rPr>
      </w:pPr>
    </w:p>
    <w:p w:rsidR="00F54084" w:rsidRPr="001E11C0" w:rsidRDefault="00F54084" w:rsidP="005A1403">
      <w:pPr>
        <w:pStyle w:val="BodyText2"/>
        <w:ind w:left="3119" w:hanging="2552"/>
        <w:jc w:val="both"/>
        <w:rPr>
          <w:rFonts w:ascii="Maiandra GD" w:hAnsi="Maiandra GD"/>
          <w:b w:val="0"/>
        </w:rPr>
      </w:pPr>
      <w:r w:rsidRPr="001E11C0">
        <w:rPr>
          <w:rFonts w:ascii="Maiandra GD" w:hAnsi="Maiandra GD"/>
        </w:rPr>
        <w:t>1.5  Location</w:t>
      </w:r>
      <w:r w:rsidRPr="001E11C0">
        <w:rPr>
          <w:rFonts w:ascii="Maiandra GD" w:hAnsi="Maiandra GD"/>
        </w:rPr>
        <w:tab/>
      </w:r>
      <w:r w:rsidRPr="001E11C0">
        <w:rPr>
          <w:rFonts w:ascii="Maiandra GD" w:hAnsi="Maiandra GD"/>
          <w:b w:val="0"/>
        </w:rPr>
        <w:t xml:space="preserve">The Services shall be performed at such locations as are specified in Appendix A and, where the location of a particular task is not so specified, at such locations, whether in the </w:t>
      </w:r>
      <w:smartTag w:uri="urn:schemas-microsoft-com:office:smarttags" w:element="place">
        <w:smartTag w:uri="urn:schemas-microsoft-com:office:smarttags" w:element="PlaceType">
          <w:r w:rsidRPr="001E11C0">
            <w:rPr>
              <w:rFonts w:ascii="Maiandra GD" w:hAnsi="Maiandra GD"/>
              <w:b w:val="0"/>
            </w:rPr>
            <w:t>Republic</w:t>
          </w:r>
        </w:smartTag>
        <w:r w:rsidRPr="001E11C0">
          <w:rPr>
            <w:rFonts w:ascii="Maiandra GD" w:hAnsi="Maiandra GD"/>
            <w:b w:val="0"/>
          </w:rPr>
          <w:t xml:space="preserve"> of </w:t>
        </w:r>
        <w:smartTag w:uri="urn:schemas-microsoft-com:office:smarttags" w:element="PlaceName">
          <w:r w:rsidRPr="001E11C0">
            <w:rPr>
              <w:rFonts w:ascii="Maiandra GD" w:hAnsi="Maiandra GD"/>
              <w:b w:val="0"/>
            </w:rPr>
            <w:t>Kenya</w:t>
          </w:r>
        </w:smartTag>
      </w:smartTag>
      <w:r w:rsidRPr="001E11C0">
        <w:rPr>
          <w:rFonts w:ascii="Maiandra GD" w:hAnsi="Maiandra GD"/>
          <w:b w:val="0"/>
        </w:rPr>
        <w:t xml:space="preserve"> or elsewhere, as the Client may approve.</w:t>
      </w:r>
    </w:p>
    <w:p w:rsidR="00F54084" w:rsidRPr="001E11C0" w:rsidRDefault="00F54084" w:rsidP="005A1403">
      <w:pPr>
        <w:pStyle w:val="BodyText2"/>
        <w:ind w:left="2880" w:hanging="2880"/>
        <w:jc w:val="both"/>
        <w:rPr>
          <w:rFonts w:ascii="Maiandra GD" w:hAnsi="Maiandra GD"/>
        </w:rPr>
      </w:pPr>
    </w:p>
    <w:p w:rsidR="00F54084" w:rsidRPr="001E11C0" w:rsidRDefault="00F54084" w:rsidP="008C4C58">
      <w:pPr>
        <w:pStyle w:val="BodyText2"/>
        <w:numPr>
          <w:ilvl w:val="1"/>
          <w:numId w:val="6"/>
        </w:numPr>
        <w:ind w:hanging="153"/>
        <w:jc w:val="both"/>
        <w:rPr>
          <w:rFonts w:ascii="Maiandra GD" w:hAnsi="Maiandra GD"/>
        </w:rPr>
      </w:pPr>
      <w:r w:rsidRPr="001E11C0">
        <w:rPr>
          <w:rFonts w:ascii="Maiandra GD" w:hAnsi="Maiandra GD"/>
        </w:rPr>
        <w:t>Authorized</w:t>
      </w:r>
      <w:r w:rsidRPr="001E11C0">
        <w:rPr>
          <w:rFonts w:ascii="Maiandra GD" w:hAnsi="Maiandra GD"/>
        </w:rPr>
        <w:tab/>
        <w:t xml:space="preserve">   </w:t>
      </w:r>
      <w:r w:rsidRPr="001E11C0">
        <w:rPr>
          <w:rFonts w:ascii="Maiandra GD" w:hAnsi="Maiandra GD"/>
          <w:b w:val="0"/>
        </w:rPr>
        <w:t xml:space="preserve">Any action required or permitted to be taken and any </w:t>
      </w:r>
    </w:p>
    <w:p w:rsidR="00F54084" w:rsidRPr="001E11C0" w:rsidRDefault="002528F3" w:rsidP="005A1403">
      <w:pPr>
        <w:pStyle w:val="BodyText2"/>
        <w:ind w:left="3119" w:hanging="2399"/>
        <w:jc w:val="both"/>
        <w:rPr>
          <w:rFonts w:ascii="Maiandra GD" w:hAnsi="Maiandra GD"/>
        </w:rPr>
      </w:pPr>
      <w:r w:rsidRPr="001E11C0">
        <w:rPr>
          <w:rFonts w:ascii="Maiandra GD" w:hAnsi="Maiandra GD"/>
        </w:rPr>
        <w:t xml:space="preserve">     </w:t>
      </w:r>
      <w:r w:rsidR="00F54084" w:rsidRPr="001E11C0">
        <w:rPr>
          <w:rFonts w:ascii="Maiandra GD" w:hAnsi="Maiandra GD"/>
        </w:rPr>
        <w:t>Representatives</w:t>
      </w:r>
      <w:r w:rsidR="00F54084" w:rsidRPr="001E11C0">
        <w:rPr>
          <w:rFonts w:ascii="Maiandra GD" w:hAnsi="Maiandra GD"/>
        </w:rPr>
        <w:tab/>
      </w:r>
      <w:r w:rsidR="00F54084" w:rsidRPr="001E11C0">
        <w:rPr>
          <w:rFonts w:ascii="Maiandra GD" w:hAnsi="Maiandra GD"/>
          <w:b w:val="0"/>
        </w:rPr>
        <w:t xml:space="preserve">document required or permitted to be executed under this Contract by the Client or the Consultant may be taken or executed by the officials specified in the </w:t>
      </w:r>
      <w:r w:rsidR="00C60D3F" w:rsidRPr="001E11C0">
        <w:rPr>
          <w:rFonts w:ascii="Maiandra GD" w:hAnsi="Maiandra GD"/>
          <w:b w:val="0"/>
        </w:rPr>
        <w:t>SCC</w:t>
      </w:r>
      <w:r w:rsidR="00F54084" w:rsidRPr="001E11C0">
        <w:rPr>
          <w:rFonts w:ascii="Maiandra GD" w:hAnsi="Maiandra GD"/>
          <w:b w:val="0"/>
        </w:rPr>
        <w: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p>
    <w:p w:rsidR="00F54084" w:rsidRPr="001E11C0" w:rsidRDefault="002528F3" w:rsidP="005A1403">
      <w:pPr>
        <w:pStyle w:val="BodyText2"/>
        <w:ind w:left="567"/>
        <w:jc w:val="both"/>
        <w:rPr>
          <w:rFonts w:ascii="Maiandra GD" w:hAnsi="Maiandra GD"/>
          <w:b w:val="0"/>
        </w:rPr>
      </w:pPr>
      <w:r w:rsidRPr="001E11C0">
        <w:rPr>
          <w:rFonts w:ascii="Maiandra GD" w:hAnsi="Maiandra GD"/>
        </w:rPr>
        <w:lastRenderedPageBreak/>
        <w:t>1.7</w:t>
      </w:r>
      <w:r w:rsidR="00F54084" w:rsidRPr="001E11C0">
        <w:rPr>
          <w:rFonts w:ascii="Maiandra GD" w:hAnsi="Maiandra GD"/>
        </w:rPr>
        <w:t>Taxes and</w:t>
      </w:r>
      <w:r w:rsidR="00F54084" w:rsidRPr="001E11C0">
        <w:rPr>
          <w:rFonts w:ascii="Maiandra GD" w:hAnsi="Maiandra GD"/>
        </w:rPr>
        <w:tab/>
      </w:r>
      <w:r w:rsidR="00F54084" w:rsidRPr="001E11C0">
        <w:rPr>
          <w:rFonts w:ascii="Maiandra GD" w:hAnsi="Maiandra GD"/>
          <w:b w:val="0"/>
        </w:rPr>
        <w:t xml:space="preserve">The Consultant, Sub-consultant[s] and their personnel </w:t>
      </w:r>
    </w:p>
    <w:p w:rsidR="00F54084" w:rsidRPr="001E11C0" w:rsidRDefault="00F54084" w:rsidP="005A1403">
      <w:pPr>
        <w:pStyle w:val="BodyText2"/>
        <w:ind w:left="2880" w:hanging="2160"/>
        <w:jc w:val="both"/>
        <w:rPr>
          <w:rFonts w:ascii="Maiandra GD" w:hAnsi="Maiandra GD"/>
          <w:b w:val="0"/>
        </w:rPr>
      </w:pPr>
      <w:r w:rsidRPr="001E11C0">
        <w:rPr>
          <w:rFonts w:ascii="Maiandra GD" w:hAnsi="Maiandra GD"/>
        </w:rPr>
        <w:t xml:space="preserve">        Duties</w:t>
      </w:r>
      <w:r w:rsidRPr="001E11C0">
        <w:rPr>
          <w:rFonts w:ascii="Maiandra GD" w:hAnsi="Maiandra GD"/>
        </w:rPr>
        <w:tab/>
      </w:r>
      <w:r w:rsidRPr="001E11C0">
        <w:rPr>
          <w:rFonts w:ascii="Maiandra GD" w:hAnsi="Maiandra GD"/>
          <w:b w:val="0"/>
        </w:rPr>
        <w:t>shall pay such taxes, duties, fees and other impositions as may be levied under the Laws of Kenya, the amount of which is deemed to have been included in the Contract Price.</w:t>
      </w:r>
    </w:p>
    <w:p w:rsidR="00F54084" w:rsidRPr="001E11C0" w:rsidRDefault="00F54084" w:rsidP="005A1403">
      <w:pPr>
        <w:pStyle w:val="BodyText2"/>
        <w:jc w:val="both"/>
        <w:rPr>
          <w:rFonts w:ascii="Maiandra GD" w:hAnsi="Maiandra GD"/>
        </w:rPr>
      </w:pPr>
    </w:p>
    <w:p w:rsidR="00C628F1" w:rsidRPr="001E11C0" w:rsidRDefault="00C628F1" w:rsidP="005A1403">
      <w:pPr>
        <w:pStyle w:val="BodyText2"/>
        <w:jc w:val="both"/>
        <w:rPr>
          <w:rFonts w:ascii="Maiandra GD" w:hAnsi="Maiandra GD"/>
        </w:rPr>
      </w:pPr>
    </w:p>
    <w:p w:rsidR="00C628F1" w:rsidRPr="001E11C0" w:rsidRDefault="00C628F1" w:rsidP="005A1403">
      <w:pPr>
        <w:pStyle w:val="BodyText2"/>
        <w:jc w:val="both"/>
        <w:rPr>
          <w:rFonts w:ascii="Maiandra GD" w:hAnsi="Maiandra GD"/>
        </w:rPr>
      </w:pPr>
    </w:p>
    <w:p w:rsidR="00F54084" w:rsidRPr="001E11C0" w:rsidRDefault="00F54084" w:rsidP="008C4C58">
      <w:pPr>
        <w:pStyle w:val="BodyText2"/>
        <w:numPr>
          <w:ilvl w:val="0"/>
          <w:numId w:val="6"/>
        </w:numPr>
        <w:tabs>
          <w:tab w:val="clear" w:pos="390"/>
        </w:tabs>
        <w:ind w:left="1134" w:hanging="567"/>
        <w:jc w:val="both"/>
        <w:rPr>
          <w:rFonts w:ascii="Maiandra GD" w:hAnsi="Maiandra GD"/>
        </w:rPr>
      </w:pPr>
      <w:r w:rsidRPr="001E11C0">
        <w:rPr>
          <w:rFonts w:ascii="Maiandra GD" w:hAnsi="Maiandra GD"/>
        </w:rPr>
        <w:t>COMMENCEMENT, COMPLETION, MODIFICATION AND TERMINATION OF CONTRACT</w:t>
      </w:r>
    </w:p>
    <w:p w:rsidR="00F54084" w:rsidRPr="001E11C0" w:rsidRDefault="00F54084" w:rsidP="005A1403">
      <w:pPr>
        <w:pStyle w:val="BodyText2"/>
        <w:jc w:val="both"/>
        <w:rPr>
          <w:rFonts w:ascii="Maiandra GD" w:hAnsi="Maiandra GD"/>
          <w:sz w:val="22"/>
        </w:rPr>
      </w:pPr>
    </w:p>
    <w:p w:rsidR="00F54084" w:rsidRPr="001E11C0" w:rsidRDefault="0094358A" w:rsidP="005A1403">
      <w:pPr>
        <w:pStyle w:val="BodyText2"/>
        <w:ind w:firstLine="567"/>
        <w:jc w:val="both"/>
        <w:rPr>
          <w:rFonts w:ascii="Maiandra GD" w:hAnsi="Maiandra GD"/>
          <w:b w:val="0"/>
        </w:rPr>
      </w:pPr>
      <w:r w:rsidRPr="001E11C0">
        <w:rPr>
          <w:rFonts w:ascii="Maiandra GD" w:hAnsi="Maiandra GD"/>
        </w:rPr>
        <w:t>2.1 Effectiveness</w:t>
      </w:r>
      <w:r w:rsidR="00F54084" w:rsidRPr="001E11C0">
        <w:rPr>
          <w:rFonts w:ascii="Maiandra GD" w:hAnsi="Maiandra GD"/>
        </w:rPr>
        <w:tab/>
      </w:r>
      <w:r w:rsidR="00F54084" w:rsidRPr="001E11C0">
        <w:rPr>
          <w:rFonts w:ascii="Maiandra GD" w:hAnsi="Maiandra GD"/>
          <w:b w:val="0"/>
        </w:rPr>
        <w:t xml:space="preserve">This Contract shall come into effect on the date the </w:t>
      </w:r>
    </w:p>
    <w:p w:rsidR="00F54084" w:rsidRPr="001E11C0" w:rsidRDefault="00F54084" w:rsidP="005A1403">
      <w:pPr>
        <w:pStyle w:val="BodyText2"/>
        <w:ind w:left="2880" w:hanging="1887"/>
        <w:jc w:val="both"/>
        <w:rPr>
          <w:rFonts w:ascii="Maiandra GD" w:hAnsi="Maiandra GD"/>
          <w:b w:val="0"/>
        </w:rPr>
      </w:pPr>
      <w:r w:rsidRPr="001E11C0">
        <w:rPr>
          <w:rFonts w:ascii="Maiandra GD" w:hAnsi="Maiandra GD"/>
        </w:rPr>
        <w:t>of Contract</w:t>
      </w:r>
      <w:r w:rsidRPr="001E11C0">
        <w:rPr>
          <w:rFonts w:ascii="Maiandra GD" w:hAnsi="Maiandra GD"/>
        </w:rPr>
        <w:tab/>
      </w:r>
      <w:r w:rsidRPr="001E11C0">
        <w:rPr>
          <w:rFonts w:ascii="Maiandra GD" w:hAnsi="Maiandra GD"/>
          <w:b w:val="0"/>
        </w:rPr>
        <w:t xml:space="preserve">Contract is signed by both Parties or such other later date as may be stated in the </w:t>
      </w:r>
      <w:r w:rsidR="00C628F1" w:rsidRPr="001E11C0">
        <w:rPr>
          <w:rFonts w:ascii="Maiandra GD" w:hAnsi="Maiandra GD"/>
          <w:b w:val="0"/>
        </w:rPr>
        <w:t>SC</w:t>
      </w:r>
      <w:r w:rsidRPr="001E11C0">
        <w:rPr>
          <w:rFonts w:ascii="Maiandra GD" w:hAnsi="Maiandra GD"/>
          <w:b w:val="0"/>
        </w:rPr>
        <w:t>C.</w:t>
      </w:r>
    </w:p>
    <w:p w:rsidR="00F54084" w:rsidRPr="001E11C0" w:rsidRDefault="00F54084" w:rsidP="005A1403">
      <w:pPr>
        <w:pStyle w:val="BodyText2"/>
        <w:jc w:val="both"/>
        <w:rPr>
          <w:rFonts w:ascii="Maiandra GD" w:hAnsi="Maiandra GD"/>
        </w:rPr>
      </w:pPr>
    </w:p>
    <w:p w:rsidR="00F54084" w:rsidRPr="001E11C0" w:rsidRDefault="00F54084" w:rsidP="008C4C58">
      <w:pPr>
        <w:pStyle w:val="BodyText2"/>
        <w:numPr>
          <w:ilvl w:val="1"/>
          <w:numId w:val="17"/>
        </w:numPr>
        <w:tabs>
          <w:tab w:val="clear" w:pos="1287"/>
        </w:tabs>
        <w:ind w:left="1134" w:hanging="567"/>
        <w:jc w:val="both"/>
        <w:rPr>
          <w:rFonts w:ascii="Maiandra GD" w:hAnsi="Maiandra GD"/>
        </w:rPr>
      </w:pPr>
      <w:r w:rsidRPr="001E11C0">
        <w:rPr>
          <w:rFonts w:ascii="Maiandra GD" w:hAnsi="Maiandra GD"/>
        </w:rPr>
        <w:t>Commencement</w:t>
      </w:r>
      <w:r w:rsidRPr="001E11C0">
        <w:rPr>
          <w:rFonts w:ascii="Maiandra GD" w:hAnsi="Maiandra GD"/>
        </w:rPr>
        <w:tab/>
      </w:r>
    </w:p>
    <w:p w:rsidR="00F54084" w:rsidRPr="001E11C0" w:rsidRDefault="00F54084" w:rsidP="005A1403">
      <w:pPr>
        <w:pStyle w:val="BodyText2"/>
        <w:ind w:left="2835" w:hanging="1701"/>
        <w:jc w:val="both"/>
        <w:rPr>
          <w:rFonts w:ascii="Maiandra GD" w:hAnsi="Maiandra GD"/>
          <w:b w:val="0"/>
        </w:rPr>
      </w:pPr>
      <w:r w:rsidRPr="001E11C0">
        <w:rPr>
          <w:rFonts w:ascii="Maiandra GD" w:hAnsi="Maiandra GD"/>
        </w:rPr>
        <w:t>of Services</w:t>
      </w:r>
      <w:r w:rsidRPr="001E11C0">
        <w:rPr>
          <w:rFonts w:ascii="Maiandra GD" w:hAnsi="Maiandra GD"/>
          <w:b w:val="0"/>
        </w:rPr>
        <w:t xml:space="preserve">     The Consultant shall begin carrying out the Services </w:t>
      </w:r>
      <w:r w:rsidR="00C628F1" w:rsidRPr="001E11C0">
        <w:rPr>
          <w:rFonts w:ascii="Maiandra GD" w:hAnsi="Maiandra GD"/>
          <w:b w:val="0"/>
        </w:rPr>
        <w:t>t</w:t>
      </w:r>
      <w:r w:rsidRPr="001E11C0">
        <w:rPr>
          <w:rFonts w:ascii="Maiandra GD" w:hAnsi="Maiandra GD"/>
          <w:b w:val="0"/>
        </w:rPr>
        <w:t xml:space="preserve">hirty (30) days after the date the Contract becomes effective or at such other date as may be specified in the </w:t>
      </w:r>
      <w:r w:rsidR="00C60D3F" w:rsidRPr="001E11C0">
        <w:rPr>
          <w:rFonts w:ascii="Maiandra GD" w:hAnsi="Maiandra GD"/>
          <w:b w:val="0"/>
        </w:rPr>
        <w:t>SCC</w:t>
      </w:r>
      <w:r w:rsidRPr="001E11C0">
        <w:rPr>
          <w:rFonts w:ascii="Maiandra GD" w:hAnsi="Maiandra GD"/>
          <w:b w:val="0"/>
        </w:rPr>
        <w: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2.3  Expiration of</w:t>
      </w:r>
      <w:r w:rsidRPr="001E11C0">
        <w:rPr>
          <w:rFonts w:ascii="Maiandra GD" w:hAnsi="Maiandra GD"/>
        </w:rPr>
        <w:tab/>
      </w:r>
      <w:r w:rsidRPr="001E11C0">
        <w:rPr>
          <w:rFonts w:ascii="Maiandra GD" w:hAnsi="Maiandra GD"/>
          <w:b w:val="0"/>
        </w:rPr>
        <w:t xml:space="preserve">Unless terminated earlier pursuant to Clause 2.6, this </w:t>
      </w:r>
    </w:p>
    <w:p w:rsidR="00F54084" w:rsidRPr="001E11C0" w:rsidRDefault="00F54084" w:rsidP="005A1403">
      <w:pPr>
        <w:pStyle w:val="BodyText2"/>
        <w:ind w:left="2880" w:hanging="2160"/>
        <w:jc w:val="both"/>
        <w:rPr>
          <w:rFonts w:ascii="Maiandra GD" w:hAnsi="Maiandra GD"/>
          <w:b w:val="0"/>
        </w:rPr>
      </w:pPr>
      <w:r w:rsidRPr="001E11C0">
        <w:rPr>
          <w:rFonts w:ascii="Maiandra GD" w:hAnsi="Maiandra GD"/>
        </w:rPr>
        <w:t xml:space="preserve">    Contract</w:t>
      </w:r>
      <w:r w:rsidRPr="001E11C0">
        <w:rPr>
          <w:rFonts w:ascii="Maiandra GD" w:hAnsi="Maiandra GD"/>
        </w:rPr>
        <w:tab/>
      </w:r>
      <w:r w:rsidRPr="001E11C0">
        <w:rPr>
          <w:rFonts w:ascii="Maiandra GD" w:hAnsi="Maiandra GD"/>
          <w:b w:val="0"/>
        </w:rPr>
        <w:t xml:space="preserve">Contract shall terminate at the end of such time period, after the Effective Date, as is specified in the </w:t>
      </w:r>
      <w:r w:rsidR="00C60D3F" w:rsidRPr="001E11C0">
        <w:rPr>
          <w:rFonts w:ascii="Maiandra GD" w:hAnsi="Maiandra GD"/>
          <w:b w:val="0"/>
        </w:rPr>
        <w:t>SCC</w:t>
      </w:r>
      <w:r w:rsidRPr="001E11C0">
        <w:rPr>
          <w:rFonts w:ascii="Maiandra GD" w:hAnsi="Maiandra GD"/>
          <w:b w:val="0"/>
        </w:rPr>
        <w: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2880" w:hanging="2313"/>
        <w:jc w:val="both"/>
        <w:rPr>
          <w:rFonts w:ascii="Maiandra GD" w:hAnsi="Maiandra GD"/>
          <w:b w:val="0"/>
        </w:rPr>
      </w:pPr>
      <w:r w:rsidRPr="001E11C0">
        <w:rPr>
          <w:rFonts w:ascii="Maiandra GD" w:hAnsi="Maiandra GD"/>
        </w:rPr>
        <w:t>2.4  Modification</w:t>
      </w:r>
      <w:r w:rsidRPr="001E11C0">
        <w:rPr>
          <w:rFonts w:ascii="Maiandra GD" w:hAnsi="Maiandra GD"/>
        </w:rPr>
        <w:tab/>
      </w:r>
      <w:r w:rsidRPr="001E11C0">
        <w:rPr>
          <w:rFonts w:ascii="Maiandra GD" w:hAnsi="Maiandra GD"/>
          <w:b w:val="0"/>
        </w:rPr>
        <w:t xml:space="preserve">Modification of the terms and Conditions of this Contract, including any modification of the </w:t>
      </w:r>
      <w:r w:rsidR="00C628F1" w:rsidRPr="001E11C0">
        <w:rPr>
          <w:rFonts w:ascii="Maiandra GD" w:hAnsi="Maiandra GD"/>
          <w:b w:val="0"/>
        </w:rPr>
        <w:t>Scope</w:t>
      </w:r>
      <w:r w:rsidRPr="001E11C0">
        <w:rPr>
          <w:rFonts w:ascii="Maiandra GD" w:hAnsi="Maiandra GD"/>
          <w:b w:val="0"/>
        </w:rPr>
        <w:t xml:space="preserve"> of the Services or the Contract Price, may only be made by written agreement between the Parties.</w:t>
      </w:r>
    </w:p>
    <w:p w:rsidR="00F54084" w:rsidRPr="001E11C0" w:rsidRDefault="00F54084" w:rsidP="005A1403">
      <w:pPr>
        <w:pStyle w:val="BodyText2"/>
        <w:ind w:left="2880" w:hanging="2880"/>
        <w:jc w:val="both"/>
        <w:rPr>
          <w:rFonts w:ascii="Maiandra GD" w:hAnsi="Maiandra GD"/>
        </w:rPr>
      </w:pPr>
    </w:p>
    <w:p w:rsidR="00F54084" w:rsidRPr="001E11C0" w:rsidRDefault="00F54084" w:rsidP="008C4C58">
      <w:pPr>
        <w:pStyle w:val="BodyText2"/>
        <w:numPr>
          <w:ilvl w:val="1"/>
          <w:numId w:val="5"/>
        </w:numPr>
        <w:tabs>
          <w:tab w:val="clear" w:pos="720"/>
        </w:tabs>
        <w:ind w:hanging="153"/>
        <w:jc w:val="both"/>
        <w:rPr>
          <w:rFonts w:ascii="Maiandra GD" w:hAnsi="Maiandra GD"/>
        </w:rPr>
      </w:pPr>
      <w:r w:rsidRPr="001E11C0">
        <w:rPr>
          <w:rFonts w:ascii="Maiandra GD" w:hAnsi="Maiandra GD"/>
        </w:rPr>
        <w:t>Force Majeure</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1440" w:hanging="873"/>
        <w:jc w:val="both"/>
        <w:rPr>
          <w:rFonts w:ascii="Maiandra GD" w:hAnsi="Maiandra GD"/>
          <w:b w:val="0"/>
        </w:rPr>
      </w:pPr>
      <w:r w:rsidRPr="001E11C0">
        <w:rPr>
          <w:rFonts w:ascii="Maiandra GD" w:hAnsi="Maiandra GD"/>
        </w:rPr>
        <w:t>2.5.1</w:t>
      </w:r>
      <w:r w:rsidRPr="001E11C0">
        <w:rPr>
          <w:rFonts w:ascii="Maiandra GD" w:hAnsi="Maiandra GD"/>
        </w:rPr>
        <w:tab/>
        <w:t>Definition</w:t>
      </w:r>
      <w:r w:rsidRPr="001E11C0">
        <w:rPr>
          <w:rFonts w:ascii="Maiandra GD" w:hAnsi="Maiandra GD"/>
        </w:rPr>
        <w:tab/>
      </w:r>
      <w:r w:rsidRPr="001E11C0">
        <w:rPr>
          <w:rFonts w:ascii="Maiandra GD" w:hAnsi="Maiandra GD"/>
          <w:b w:val="0"/>
        </w:rPr>
        <w:t xml:space="preserve">For the purposes of this Contract, “Force Majeure” means </w:t>
      </w:r>
    </w:p>
    <w:p w:rsidR="00F54084" w:rsidRPr="001E11C0" w:rsidRDefault="00F54084" w:rsidP="005A1403">
      <w:pPr>
        <w:pStyle w:val="BodyText2"/>
        <w:ind w:left="2880"/>
        <w:jc w:val="both"/>
        <w:rPr>
          <w:rFonts w:ascii="Maiandra GD" w:hAnsi="Maiandra GD"/>
          <w:b w:val="0"/>
        </w:rPr>
      </w:pPr>
      <w:r w:rsidRPr="001E11C0">
        <w:rPr>
          <w:rFonts w:ascii="Maiandra GD" w:hAnsi="Maiandra GD"/>
          <w:b w:val="0"/>
        </w:rPr>
        <w:t>an event which is beyond the reasonable control of a Party and which makes a Party’s performance of its obligations under the Contract impossible or so impractical as to be considered impossible under the circumstances.</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jc w:val="both"/>
        <w:rPr>
          <w:rFonts w:ascii="Maiandra GD" w:hAnsi="Maiandra GD"/>
          <w:b w:val="0"/>
        </w:rPr>
      </w:pPr>
      <w:r w:rsidRPr="001E11C0">
        <w:rPr>
          <w:rFonts w:ascii="Maiandra GD" w:hAnsi="Maiandra GD"/>
          <w:b w:val="0"/>
        </w:rPr>
        <w:t xml:space="preserve">       </w:t>
      </w:r>
      <w:r w:rsidRPr="001E11C0">
        <w:rPr>
          <w:rFonts w:ascii="Maiandra GD" w:hAnsi="Maiandra GD"/>
        </w:rPr>
        <w:t>2.5.2</w:t>
      </w:r>
      <w:r w:rsidRPr="001E11C0">
        <w:rPr>
          <w:rFonts w:ascii="Maiandra GD" w:hAnsi="Maiandra GD"/>
        </w:rPr>
        <w:tab/>
        <w:t>No Breach</w:t>
      </w:r>
      <w:r w:rsidRPr="001E11C0">
        <w:rPr>
          <w:rFonts w:ascii="Maiandra GD" w:hAnsi="Maiandra GD"/>
        </w:rPr>
        <w:tab/>
      </w:r>
      <w:r w:rsidRPr="001E11C0">
        <w:rPr>
          <w:rFonts w:ascii="Maiandra GD" w:hAnsi="Maiandra GD"/>
          <w:b w:val="0"/>
        </w:rPr>
        <w:t xml:space="preserve">The failure of a Party to fulfill any of its obligations under </w:t>
      </w:r>
    </w:p>
    <w:p w:rsidR="00F54084" w:rsidRPr="001E11C0" w:rsidRDefault="00F54084" w:rsidP="005A1403">
      <w:pPr>
        <w:pStyle w:val="BodyText2"/>
        <w:ind w:left="2880" w:hanging="1440"/>
        <w:jc w:val="both"/>
        <w:rPr>
          <w:rFonts w:ascii="Maiandra GD" w:hAnsi="Maiandra GD"/>
          <w:b w:val="0"/>
        </w:rPr>
      </w:pPr>
      <w:r w:rsidRPr="001E11C0">
        <w:rPr>
          <w:rFonts w:ascii="Maiandra GD" w:hAnsi="Maiandra GD"/>
        </w:rPr>
        <w:t>of Contract</w:t>
      </w:r>
      <w:r w:rsidRPr="001E11C0">
        <w:rPr>
          <w:rFonts w:ascii="Maiandra GD" w:hAnsi="Maiandra GD"/>
        </w:rPr>
        <w:tab/>
      </w:r>
      <w:r w:rsidRPr="001E11C0">
        <w:rPr>
          <w:rFonts w:ascii="Maiandra GD" w:hAnsi="Maiandra GD"/>
          <w:b w:val="0"/>
        </w:rPr>
        <w:t>the</w:t>
      </w:r>
      <w:r w:rsidRPr="001E11C0">
        <w:rPr>
          <w:rFonts w:ascii="Maiandra GD" w:hAnsi="Maiandra GD"/>
        </w:rPr>
        <w:t xml:space="preserve"> </w:t>
      </w:r>
      <w:r w:rsidRPr="001E11C0">
        <w:rPr>
          <w:rFonts w:ascii="Maiandra GD" w:hAnsi="Maiandra GD"/>
          <w:b w:val="0"/>
        </w:rPr>
        <w:t>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F54084" w:rsidRPr="001E11C0" w:rsidRDefault="00F54084" w:rsidP="005A1403">
      <w:pPr>
        <w:pStyle w:val="BodyText2"/>
        <w:jc w:val="both"/>
        <w:rPr>
          <w:rFonts w:ascii="Maiandra GD" w:hAnsi="Maiandra GD"/>
          <w:b w:val="0"/>
        </w:rPr>
      </w:pPr>
    </w:p>
    <w:p w:rsidR="0031222C" w:rsidRPr="001E11C0" w:rsidRDefault="0031222C" w:rsidP="005A1403">
      <w:pPr>
        <w:pStyle w:val="BodyText2"/>
        <w:jc w:val="both"/>
        <w:rPr>
          <w:rFonts w:ascii="Maiandra GD" w:hAnsi="Maiandra GD"/>
          <w:b w:val="0"/>
        </w:rPr>
      </w:pPr>
    </w:p>
    <w:p w:rsidR="0031222C" w:rsidRPr="001E11C0" w:rsidRDefault="0031222C" w:rsidP="005A1403">
      <w:pPr>
        <w:pStyle w:val="BodyText2"/>
        <w:jc w:val="both"/>
        <w:rPr>
          <w:rFonts w:ascii="Maiandra GD" w:hAnsi="Maiandra GD"/>
          <w:b w:val="0"/>
        </w:rPr>
      </w:pPr>
    </w:p>
    <w:p w:rsidR="0031222C" w:rsidRPr="001E11C0" w:rsidRDefault="0031222C" w:rsidP="005A1403">
      <w:pPr>
        <w:pStyle w:val="BodyText2"/>
        <w:jc w:val="both"/>
        <w:rPr>
          <w:rFonts w:ascii="Maiandra GD" w:hAnsi="Maiandra GD"/>
          <w:b w:val="0"/>
        </w:rPr>
      </w:pPr>
    </w:p>
    <w:p w:rsidR="00F54084" w:rsidRPr="001E11C0" w:rsidRDefault="00F54084" w:rsidP="005A1403">
      <w:pPr>
        <w:pStyle w:val="BodyText2"/>
        <w:ind w:firstLine="720"/>
        <w:jc w:val="both"/>
        <w:rPr>
          <w:rFonts w:ascii="Maiandra GD" w:hAnsi="Maiandra GD"/>
          <w:b w:val="0"/>
        </w:rPr>
      </w:pPr>
      <w:r w:rsidRPr="001E11C0">
        <w:rPr>
          <w:rFonts w:ascii="Maiandra GD" w:hAnsi="Maiandra GD"/>
        </w:rPr>
        <w:t>2.5.3  Extension</w:t>
      </w:r>
      <w:r w:rsidRPr="001E11C0">
        <w:rPr>
          <w:rFonts w:ascii="Maiandra GD" w:hAnsi="Maiandra GD"/>
        </w:rPr>
        <w:tab/>
      </w:r>
      <w:r w:rsidRPr="001E11C0">
        <w:rPr>
          <w:rFonts w:ascii="Maiandra GD" w:hAnsi="Maiandra GD"/>
          <w:b w:val="0"/>
        </w:rPr>
        <w:t>Any period within which a Party shall, pursuant to this</w:t>
      </w:r>
      <w:r w:rsidRPr="001E11C0">
        <w:rPr>
          <w:rFonts w:ascii="Maiandra GD" w:hAnsi="Maiandra GD"/>
        </w:rPr>
        <w:tab/>
        <w:t xml:space="preserve"> </w:t>
      </w:r>
    </w:p>
    <w:p w:rsidR="00F54084" w:rsidRPr="001E11C0" w:rsidRDefault="00C60D3F" w:rsidP="005A1403">
      <w:pPr>
        <w:pStyle w:val="BodyText2"/>
        <w:ind w:left="2880" w:hanging="1365"/>
        <w:jc w:val="both"/>
        <w:rPr>
          <w:rFonts w:ascii="Maiandra GD" w:hAnsi="Maiandra GD"/>
          <w:b w:val="0"/>
        </w:rPr>
      </w:pPr>
      <w:r w:rsidRPr="001E11C0">
        <w:rPr>
          <w:rFonts w:ascii="Maiandra GD" w:hAnsi="Maiandra GD"/>
        </w:rPr>
        <w:t>o</w:t>
      </w:r>
      <w:r w:rsidR="00F54084" w:rsidRPr="001E11C0">
        <w:rPr>
          <w:rFonts w:ascii="Maiandra GD" w:hAnsi="Maiandra GD"/>
        </w:rPr>
        <w:t>f Time</w:t>
      </w:r>
      <w:r w:rsidR="00F54084" w:rsidRPr="001E11C0">
        <w:rPr>
          <w:rFonts w:ascii="Maiandra GD" w:hAnsi="Maiandra GD"/>
          <w:b w:val="0"/>
        </w:rPr>
        <w:tab/>
        <w:t>Contract complete any action or task shall be extended for a period equal to the time during which such Party was unable to perform such action as a result of Force Majeure.</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b w:val="0"/>
        </w:rPr>
      </w:pPr>
      <w:r w:rsidRPr="001E11C0">
        <w:rPr>
          <w:rFonts w:ascii="Maiandra GD" w:hAnsi="Maiandra GD"/>
        </w:rPr>
        <w:tab/>
        <w:t>2.5.4</w:t>
      </w:r>
      <w:r w:rsidRPr="001E11C0">
        <w:rPr>
          <w:rFonts w:ascii="Maiandra GD" w:hAnsi="Maiandra GD"/>
        </w:rPr>
        <w:tab/>
        <w:t>Payments</w:t>
      </w:r>
      <w:r w:rsidRPr="001E11C0">
        <w:rPr>
          <w:rFonts w:ascii="Maiandra GD" w:hAnsi="Maiandra GD"/>
        </w:rPr>
        <w:tab/>
      </w:r>
      <w:r w:rsidRPr="001E11C0">
        <w:rPr>
          <w:rFonts w:ascii="Maiandra GD" w:hAnsi="Maiandra GD"/>
          <w:b w:val="0"/>
        </w:rPr>
        <w:t xml:space="preserve">During the period of his inability to perform the Services </w:t>
      </w:r>
    </w:p>
    <w:p w:rsidR="00F54084" w:rsidRPr="001E11C0" w:rsidRDefault="00F54084" w:rsidP="005A1403">
      <w:pPr>
        <w:pStyle w:val="BodyText2"/>
        <w:ind w:left="2880"/>
        <w:jc w:val="both"/>
        <w:rPr>
          <w:rFonts w:ascii="Maiandra GD" w:hAnsi="Maiandra GD"/>
          <w:b w:val="0"/>
        </w:rPr>
      </w:pPr>
      <w:r w:rsidRPr="001E11C0">
        <w:rPr>
          <w:rFonts w:ascii="Maiandra GD" w:hAnsi="Maiandra GD"/>
          <w:b w:val="0"/>
        </w:rPr>
        <w:t>as a result of an event of Force Majeure, the Consultant shall be entitled to continue to be paid under the terms of this Contract, as well as to be reimbursed for additional costs reasonably and necessarily incurred by him during such period for the purposes of the Services and in reactivating the Service after the end of such period.</w:t>
      </w:r>
    </w:p>
    <w:p w:rsidR="00D62E66" w:rsidRPr="001E11C0" w:rsidRDefault="00D62E66" w:rsidP="005A1403">
      <w:pPr>
        <w:pStyle w:val="BodyText2"/>
        <w:ind w:left="2880"/>
        <w:jc w:val="both"/>
        <w:rPr>
          <w:rFonts w:ascii="Maiandra GD" w:hAnsi="Maiandra GD"/>
          <w:b w:val="0"/>
        </w:rPr>
      </w:pP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1"/>
          <w:numId w:val="5"/>
        </w:numPr>
        <w:ind w:hanging="11"/>
        <w:jc w:val="both"/>
        <w:rPr>
          <w:rFonts w:ascii="Maiandra GD" w:hAnsi="Maiandra GD"/>
        </w:rPr>
      </w:pPr>
      <w:r w:rsidRPr="001E11C0">
        <w:rPr>
          <w:rFonts w:ascii="Maiandra GD" w:hAnsi="Maiandra GD"/>
        </w:rPr>
        <w:t>Termination</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720"/>
        <w:jc w:val="both"/>
        <w:rPr>
          <w:rFonts w:ascii="Maiandra GD" w:hAnsi="Maiandra GD"/>
          <w:b w:val="0"/>
        </w:rPr>
      </w:pPr>
      <w:r w:rsidRPr="001E11C0">
        <w:rPr>
          <w:rFonts w:ascii="Maiandra GD" w:hAnsi="Maiandra GD"/>
        </w:rPr>
        <w:t>2.6.1  By the</w:t>
      </w:r>
      <w:r w:rsidRPr="001E11C0">
        <w:rPr>
          <w:rFonts w:ascii="Maiandra GD" w:hAnsi="Maiandra GD"/>
        </w:rPr>
        <w:tab/>
      </w:r>
      <w:r w:rsidR="00914B0C" w:rsidRPr="001E11C0">
        <w:rPr>
          <w:rFonts w:ascii="Maiandra GD" w:hAnsi="Maiandra GD"/>
        </w:rPr>
        <w:t>Client</w:t>
      </w:r>
      <w:r w:rsidR="00914B0C" w:rsidRPr="001E11C0">
        <w:rPr>
          <w:rFonts w:ascii="Maiandra GD" w:hAnsi="Maiandra GD"/>
        </w:rPr>
        <w:tab/>
        <w:t>T</w:t>
      </w:r>
      <w:r w:rsidRPr="001E11C0">
        <w:rPr>
          <w:rFonts w:ascii="Maiandra GD" w:hAnsi="Maiandra GD"/>
          <w:b w:val="0"/>
        </w:rPr>
        <w:t xml:space="preserve">he Client may terminate this Contract by not less than </w:t>
      </w:r>
    </w:p>
    <w:p w:rsidR="00F54084" w:rsidRPr="001E11C0" w:rsidRDefault="00F54084" w:rsidP="005A1403">
      <w:pPr>
        <w:pStyle w:val="BodyText2"/>
        <w:ind w:left="2880"/>
        <w:jc w:val="both"/>
        <w:rPr>
          <w:rFonts w:ascii="Maiandra GD" w:hAnsi="Maiandra GD"/>
          <w:b w:val="0"/>
        </w:rPr>
      </w:pPr>
      <w:r w:rsidRPr="001E11C0">
        <w:rPr>
          <w:rFonts w:ascii="Maiandra GD" w:hAnsi="Maiandra GD"/>
          <w:b w:val="0"/>
        </w:rPr>
        <w:t>thirty (30) days’ written notice of termination to the Consultant, to be given after the occurrence of any of the events specified in this Clause;</w:t>
      </w:r>
    </w:p>
    <w:p w:rsidR="00F54084" w:rsidRPr="001E11C0" w:rsidRDefault="00F54084" w:rsidP="005A1403">
      <w:pPr>
        <w:pStyle w:val="BodyText2"/>
        <w:ind w:left="2880" w:hanging="1440"/>
        <w:jc w:val="both"/>
        <w:rPr>
          <w:rFonts w:ascii="Maiandra GD" w:hAnsi="Maiandra GD"/>
        </w:rPr>
      </w:pPr>
    </w:p>
    <w:p w:rsidR="00F54084" w:rsidRPr="001E11C0" w:rsidRDefault="00F56971" w:rsidP="008C4C58">
      <w:pPr>
        <w:pStyle w:val="BodyText2"/>
        <w:numPr>
          <w:ilvl w:val="0"/>
          <w:numId w:val="8"/>
        </w:numPr>
        <w:jc w:val="both"/>
        <w:rPr>
          <w:rFonts w:ascii="Maiandra GD" w:hAnsi="Maiandra GD"/>
          <w:b w:val="0"/>
        </w:rPr>
      </w:pPr>
      <w:r w:rsidRPr="001E11C0">
        <w:rPr>
          <w:rFonts w:ascii="Maiandra GD" w:hAnsi="Maiandra GD"/>
          <w:b w:val="0"/>
        </w:rPr>
        <w:t>I</w:t>
      </w:r>
      <w:r w:rsidR="00F54084" w:rsidRPr="001E11C0">
        <w:rPr>
          <w:rFonts w:ascii="Maiandra GD" w:hAnsi="Maiandra GD"/>
          <w:b w:val="0"/>
        </w:rPr>
        <w:t>f the Consultant does not remedy a failure in the performance of his obligations under the Contract within thirty (30) days after being notified or within any further period as the Client may have subsequently approved in writing;</w:t>
      </w:r>
    </w:p>
    <w:p w:rsidR="00F54084" w:rsidRPr="001E11C0" w:rsidRDefault="00F54084" w:rsidP="005A1403">
      <w:pPr>
        <w:pStyle w:val="BodyText2"/>
        <w:jc w:val="both"/>
        <w:rPr>
          <w:rFonts w:ascii="Maiandra GD" w:hAnsi="Maiandra GD"/>
          <w:b w:val="0"/>
        </w:rPr>
      </w:pPr>
    </w:p>
    <w:p w:rsidR="00F54084" w:rsidRPr="001E11C0" w:rsidRDefault="00F56971" w:rsidP="008C4C58">
      <w:pPr>
        <w:pStyle w:val="BodyText2"/>
        <w:numPr>
          <w:ilvl w:val="0"/>
          <w:numId w:val="8"/>
        </w:numPr>
        <w:jc w:val="both"/>
        <w:rPr>
          <w:rFonts w:ascii="Maiandra GD" w:hAnsi="Maiandra GD"/>
          <w:b w:val="0"/>
        </w:rPr>
      </w:pPr>
      <w:r w:rsidRPr="001E11C0">
        <w:rPr>
          <w:rFonts w:ascii="Maiandra GD" w:hAnsi="Maiandra GD"/>
          <w:b w:val="0"/>
        </w:rPr>
        <w:t>I</w:t>
      </w:r>
      <w:r w:rsidR="00F54084" w:rsidRPr="001E11C0">
        <w:rPr>
          <w:rFonts w:ascii="Maiandra GD" w:hAnsi="Maiandra GD"/>
          <w:b w:val="0"/>
        </w:rPr>
        <w:t>f the Consultant becomes insolvent or bankrupt;</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8"/>
        </w:numPr>
        <w:jc w:val="both"/>
        <w:rPr>
          <w:rFonts w:ascii="Maiandra GD" w:hAnsi="Maiandra GD"/>
          <w:b w:val="0"/>
        </w:rPr>
      </w:pPr>
      <w:r w:rsidRPr="001E11C0">
        <w:rPr>
          <w:rFonts w:ascii="Maiandra GD" w:hAnsi="Maiandra GD"/>
          <w:b w:val="0"/>
        </w:rPr>
        <w:t>if, as a result of Force Majeure, the Consultant is unable to perform a material portion of the Services for a period of not less than sixty (60) days; or</w:t>
      </w:r>
    </w:p>
    <w:p w:rsidR="00F54084" w:rsidRPr="001E11C0" w:rsidRDefault="00F54084" w:rsidP="005A1403">
      <w:pPr>
        <w:pStyle w:val="BodyText2"/>
        <w:jc w:val="both"/>
        <w:rPr>
          <w:rFonts w:ascii="Maiandra GD" w:hAnsi="Maiandra GD"/>
          <w:b w:val="0"/>
        </w:rPr>
      </w:pPr>
    </w:p>
    <w:p w:rsidR="00F54084" w:rsidRPr="001E11C0" w:rsidRDefault="00C133DC" w:rsidP="008C4C58">
      <w:pPr>
        <w:pStyle w:val="BodyText2"/>
        <w:numPr>
          <w:ilvl w:val="0"/>
          <w:numId w:val="8"/>
        </w:numPr>
        <w:jc w:val="both"/>
        <w:rPr>
          <w:rFonts w:ascii="Maiandra GD" w:hAnsi="Maiandra GD"/>
          <w:b w:val="0"/>
        </w:rPr>
      </w:pPr>
      <w:r w:rsidRPr="001E11C0">
        <w:rPr>
          <w:rFonts w:ascii="Maiandra GD" w:hAnsi="Maiandra GD"/>
          <w:b w:val="0"/>
        </w:rPr>
        <w:t>I</w:t>
      </w:r>
      <w:r w:rsidR="00F54084" w:rsidRPr="001E11C0">
        <w:rPr>
          <w:rFonts w:ascii="Maiandra GD" w:hAnsi="Maiandra GD"/>
          <w:b w:val="0"/>
        </w:rPr>
        <w:t>f the Consultant, in the judgement of the Client, has engaged in corrupt or fraudulent practices in competing for or in executing the Contract.</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2880" w:firstLine="720"/>
        <w:jc w:val="both"/>
        <w:rPr>
          <w:rFonts w:ascii="Maiandra GD" w:hAnsi="Maiandra GD"/>
          <w:b w:val="0"/>
        </w:rPr>
      </w:pPr>
      <w:r w:rsidRPr="001E11C0">
        <w:rPr>
          <w:rFonts w:ascii="Maiandra GD" w:hAnsi="Maiandra GD"/>
          <w:b w:val="0"/>
        </w:rPr>
        <w:t>For the purpose of this clause;</w:t>
      </w:r>
    </w:p>
    <w:p w:rsidR="00F54084" w:rsidRPr="001E11C0" w:rsidRDefault="00F54084" w:rsidP="005A1403">
      <w:pPr>
        <w:pStyle w:val="BodyText2"/>
        <w:ind w:left="2880" w:firstLine="720"/>
        <w:jc w:val="both"/>
        <w:rPr>
          <w:rFonts w:ascii="Maiandra GD" w:hAnsi="Maiandra GD"/>
          <w:b w:val="0"/>
        </w:rPr>
      </w:pPr>
    </w:p>
    <w:p w:rsidR="00F54084" w:rsidRPr="001E11C0" w:rsidRDefault="00F54084" w:rsidP="005A1403">
      <w:pPr>
        <w:pStyle w:val="BodyText2"/>
        <w:ind w:left="3600"/>
        <w:jc w:val="both"/>
        <w:rPr>
          <w:rFonts w:ascii="Maiandra GD" w:hAnsi="Maiandra GD"/>
          <w:b w:val="0"/>
        </w:rPr>
      </w:pPr>
      <w:r w:rsidRPr="001E11C0">
        <w:rPr>
          <w:rFonts w:ascii="Maiandra GD" w:hAnsi="Maiandra GD"/>
          <w:b w:val="0"/>
        </w:rPr>
        <w:t>“corrupt practice” means the offering, giving, receiving or soliciting of any thing of value to influence the action of a public official in the selection process or in Contract execution.</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600"/>
        <w:jc w:val="both"/>
        <w:rPr>
          <w:rFonts w:ascii="Maiandra GD" w:hAnsi="Maiandra GD"/>
          <w:b w:val="0"/>
        </w:rPr>
      </w:pPr>
      <w:r w:rsidRPr="001E11C0">
        <w:rPr>
          <w:rFonts w:ascii="Maiandra GD" w:hAnsi="Maiandra GD"/>
          <w:b w:val="0"/>
        </w:rPr>
        <w:lastRenderedPageBreak/>
        <w:t>“fraudulent practice” means a misrepresentation of facts in order to influence a selection process or the execution of Contract to the detriment of the Client, and includes collusive practice among consultants (prior to or after submission of proposals) designed to establish prices at artificial non-competitive levels and to deprive the Client of the benefits of free and open competition.</w:t>
      </w:r>
    </w:p>
    <w:p w:rsidR="00F54084" w:rsidRPr="001E11C0" w:rsidRDefault="00F54084" w:rsidP="005A1403">
      <w:pPr>
        <w:pStyle w:val="BodyText2"/>
        <w:jc w:val="both"/>
        <w:rPr>
          <w:rFonts w:ascii="Maiandra GD" w:hAnsi="Maiandra GD"/>
          <w:b w:val="0"/>
        </w:rPr>
      </w:pPr>
    </w:p>
    <w:p w:rsidR="00F54084" w:rsidRPr="001E11C0" w:rsidRDefault="00C133DC" w:rsidP="008C4C58">
      <w:pPr>
        <w:pStyle w:val="BodyText2"/>
        <w:numPr>
          <w:ilvl w:val="0"/>
          <w:numId w:val="8"/>
        </w:numPr>
        <w:jc w:val="both"/>
        <w:rPr>
          <w:rFonts w:ascii="Maiandra GD" w:hAnsi="Maiandra GD"/>
          <w:b w:val="0"/>
        </w:rPr>
      </w:pPr>
      <w:r w:rsidRPr="001E11C0">
        <w:rPr>
          <w:rFonts w:ascii="Maiandra GD" w:hAnsi="Maiandra GD"/>
          <w:b w:val="0"/>
        </w:rPr>
        <w:t>I</w:t>
      </w:r>
      <w:r w:rsidR="00F54084" w:rsidRPr="001E11C0">
        <w:rPr>
          <w:rFonts w:ascii="Maiandra GD" w:hAnsi="Maiandra GD"/>
          <w:b w:val="0"/>
        </w:rPr>
        <w:t xml:space="preserve">f the Client in his sole </w:t>
      </w:r>
      <w:r w:rsidR="003868C7" w:rsidRPr="001E11C0">
        <w:rPr>
          <w:rFonts w:ascii="Maiandra GD" w:hAnsi="Maiandra GD"/>
          <w:b w:val="0"/>
        </w:rPr>
        <w:t>discretion</w:t>
      </w:r>
      <w:r w:rsidR="00F54084" w:rsidRPr="001E11C0">
        <w:rPr>
          <w:rFonts w:ascii="Maiandra GD" w:hAnsi="Maiandra GD"/>
          <w:b w:val="0"/>
        </w:rPr>
        <w:t xml:space="preserve"> decides to terminate this Contract.</w:t>
      </w:r>
    </w:p>
    <w:p w:rsidR="00F54084" w:rsidRPr="001E11C0" w:rsidRDefault="00F54084" w:rsidP="005A1403">
      <w:pPr>
        <w:pStyle w:val="BodyText2"/>
        <w:jc w:val="both"/>
        <w:rPr>
          <w:rFonts w:ascii="Maiandra GD" w:hAnsi="Maiandra GD"/>
          <w:b w:val="0"/>
        </w:rPr>
      </w:pPr>
    </w:p>
    <w:p w:rsidR="0031222C" w:rsidRPr="001E11C0" w:rsidRDefault="00F54084" w:rsidP="0031222C">
      <w:pPr>
        <w:pStyle w:val="BodyText2"/>
        <w:ind w:left="720"/>
        <w:jc w:val="both"/>
        <w:rPr>
          <w:rFonts w:ascii="Maiandra GD" w:hAnsi="Maiandra GD"/>
          <w:b w:val="0"/>
        </w:rPr>
      </w:pPr>
      <w:r w:rsidRPr="001E11C0">
        <w:rPr>
          <w:rFonts w:ascii="Maiandra GD" w:hAnsi="Maiandra GD"/>
        </w:rPr>
        <w:t xml:space="preserve">2.6.2  </w:t>
      </w:r>
      <w:r w:rsidR="003868C7" w:rsidRPr="001E11C0">
        <w:rPr>
          <w:rFonts w:ascii="Maiandra GD" w:hAnsi="Maiandra GD"/>
        </w:rPr>
        <w:t xml:space="preserve">     </w:t>
      </w:r>
      <w:r w:rsidRPr="001E11C0">
        <w:rPr>
          <w:rFonts w:ascii="Maiandra GD" w:hAnsi="Maiandra GD"/>
        </w:rPr>
        <w:t>By the</w:t>
      </w:r>
      <w:r w:rsidR="003868C7" w:rsidRPr="001E11C0">
        <w:rPr>
          <w:rFonts w:ascii="Maiandra GD" w:hAnsi="Maiandra GD"/>
        </w:rPr>
        <w:t xml:space="preserve"> Consultant  </w:t>
      </w:r>
      <w:r w:rsidR="003868C7" w:rsidRPr="001E11C0">
        <w:rPr>
          <w:rFonts w:ascii="Maiandra GD" w:hAnsi="Maiandra GD"/>
        </w:rPr>
        <w:tab/>
      </w:r>
      <w:r w:rsidRPr="001E11C0">
        <w:rPr>
          <w:rFonts w:ascii="Maiandra GD" w:hAnsi="Maiandra GD"/>
          <w:b w:val="0"/>
        </w:rPr>
        <w:t xml:space="preserve">The Consultant may terminate this Contract </w:t>
      </w:r>
    </w:p>
    <w:p w:rsidR="00F54084" w:rsidRPr="001E11C0" w:rsidRDefault="00F54084" w:rsidP="0031222C">
      <w:pPr>
        <w:pStyle w:val="BodyText2"/>
        <w:ind w:left="3600"/>
        <w:jc w:val="both"/>
        <w:rPr>
          <w:rFonts w:ascii="Maiandra GD" w:hAnsi="Maiandra GD"/>
          <w:b w:val="0"/>
        </w:rPr>
      </w:pPr>
      <w:r w:rsidRPr="001E11C0">
        <w:rPr>
          <w:rFonts w:ascii="Maiandra GD" w:hAnsi="Maiandra GD"/>
          <w:b w:val="0"/>
        </w:rPr>
        <w:t>by not less than thirty (30) days’ written notice to the Client, such notice to be given after the occurrence of any of the following events;</w:t>
      </w:r>
    </w:p>
    <w:p w:rsidR="00F54084" w:rsidRPr="001E11C0" w:rsidRDefault="00F54084" w:rsidP="005A1403">
      <w:pPr>
        <w:pStyle w:val="BodyText2"/>
        <w:ind w:left="2880" w:hanging="1440"/>
        <w:jc w:val="both"/>
        <w:rPr>
          <w:rFonts w:ascii="Maiandra GD" w:hAnsi="Maiandra GD"/>
        </w:rPr>
      </w:pPr>
    </w:p>
    <w:p w:rsidR="00F54084" w:rsidRPr="001E11C0" w:rsidRDefault="00F54084" w:rsidP="008C4C58">
      <w:pPr>
        <w:pStyle w:val="BodyText2"/>
        <w:numPr>
          <w:ilvl w:val="0"/>
          <w:numId w:val="9"/>
        </w:numPr>
        <w:jc w:val="both"/>
        <w:rPr>
          <w:rFonts w:ascii="Maiandra GD" w:hAnsi="Maiandra GD"/>
          <w:b w:val="0"/>
        </w:rPr>
      </w:pPr>
      <w:r w:rsidRPr="001E11C0">
        <w:rPr>
          <w:rFonts w:ascii="Maiandra GD" w:hAnsi="Maiandra GD"/>
          <w:b w:val="0"/>
        </w:rPr>
        <w:t>if the Client fails to pay any monies due to the Consultant pursuant to this Contract and not subject to dispute pursuant to Clause 7 within sixty (60) days after receiving written notice from the Consultant that such payment is overdue; or</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9"/>
        </w:numPr>
        <w:jc w:val="both"/>
        <w:rPr>
          <w:rFonts w:ascii="Maiandra GD" w:hAnsi="Maiandra GD"/>
          <w:b w:val="0"/>
        </w:rPr>
      </w:pPr>
      <w:r w:rsidRPr="001E11C0">
        <w:rPr>
          <w:rFonts w:ascii="Maiandra GD" w:hAnsi="Maiandra GD"/>
          <w:b w:val="0"/>
        </w:rPr>
        <w:t>if, as a result of Force Majeure, the Consultant is unable to perform a material portion of the Services for a period of not less than sixty (60) days.</w:t>
      </w:r>
    </w:p>
    <w:p w:rsidR="0024631A" w:rsidRPr="001E11C0" w:rsidRDefault="0024631A" w:rsidP="005A1403">
      <w:pPr>
        <w:pStyle w:val="BodyText2"/>
        <w:jc w:val="both"/>
        <w:rPr>
          <w:rFonts w:ascii="Maiandra GD" w:hAnsi="Maiandra GD"/>
          <w:b w:val="0"/>
        </w:rPr>
      </w:pPr>
    </w:p>
    <w:p w:rsidR="0024631A" w:rsidRPr="001E11C0" w:rsidRDefault="0024631A" w:rsidP="005A1403">
      <w:pPr>
        <w:pStyle w:val="BodyText2"/>
        <w:jc w:val="both"/>
        <w:rPr>
          <w:rFonts w:ascii="Maiandra GD" w:hAnsi="Maiandra GD"/>
          <w:b w:val="0"/>
        </w:rPr>
      </w:pPr>
    </w:p>
    <w:p w:rsidR="00264B18" w:rsidRPr="001E11C0" w:rsidRDefault="00F54084" w:rsidP="008C4C58">
      <w:pPr>
        <w:pStyle w:val="BodyText2"/>
        <w:numPr>
          <w:ilvl w:val="2"/>
          <w:numId w:val="18"/>
        </w:numPr>
        <w:jc w:val="both"/>
        <w:rPr>
          <w:rFonts w:ascii="Maiandra GD" w:hAnsi="Maiandra GD"/>
          <w:b w:val="0"/>
        </w:rPr>
      </w:pPr>
      <w:r w:rsidRPr="001E11C0">
        <w:rPr>
          <w:rFonts w:ascii="Maiandra GD" w:hAnsi="Maiandra GD"/>
        </w:rPr>
        <w:t>Payment</w:t>
      </w:r>
      <w:r w:rsidR="00264B18" w:rsidRPr="001E11C0">
        <w:rPr>
          <w:rFonts w:ascii="Maiandra GD" w:hAnsi="Maiandra GD"/>
          <w:b w:val="0"/>
        </w:rPr>
        <w:t xml:space="preserve"> </w:t>
      </w:r>
      <w:r w:rsidRPr="001E11C0">
        <w:rPr>
          <w:rFonts w:ascii="Maiandra GD" w:hAnsi="Maiandra GD"/>
        </w:rPr>
        <w:t>upon</w:t>
      </w:r>
      <w:r w:rsidR="00264B18" w:rsidRPr="001E11C0">
        <w:rPr>
          <w:rFonts w:ascii="Maiandra GD" w:hAnsi="Maiandra GD"/>
        </w:rPr>
        <w:t xml:space="preserve"> </w:t>
      </w:r>
    </w:p>
    <w:p w:rsidR="0031222C" w:rsidRPr="001E11C0" w:rsidRDefault="00264B18" w:rsidP="0031222C">
      <w:pPr>
        <w:pStyle w:val="BodyText2"/>
        <w:ind w:left="720"/>
        <w:jc w:val="both"/>
        <w:rPr>
          <w:rFonts w:ascii="Maiandra GD" w:hAnsi="Maiandra GD"/>
          <w:b w:val="0"/>
        </w:rPr>
      </w:pPr>
      <w:r w:rsidRPr="001E11C0">
        <w:rPr>
          <w:rFonts w:ascii="Maiandra GD" w:hAnsi="Maiandra GD"/>
        </w:rPr>
        <w:t xml:space="preserve">            </w:t>
      </w:r>
      <w:r w:rsidR="00F54084" w:rsidRPr="001E11C0">
        <w:rPr>
          <w:rFonts w:ascii="Maiandra GD" w:hAnsi="Maiandra GD"/>
        </w:rPr>
        <w:t>Termination</w:t>
      </w:r>
      <w:r w:rsidR="0031222C" w:rsidRPr="001E11C0">
        <w:rPr>
          <w:rFonts w:ascii="Maiandra GD" w:hAnsi="Maiandra GD"/>
          <w:b w:val="0"/>
        </w:rPr>
        <w:tab/>
      </w:r>
      <w:r w:rsidR="0031222C" w:rsidRPr="001E11C0">
        <w:rPr>
          <w:rFonts w:ascii="Maiandra GD" w:hAnsi="Maiandra GD"/>
          <w:b w:val="0"/>
        </w:rPr>
        <w:tab/>
      </w:r>
      <w:r w:rsidR="00F54084" w:rsidRPr="001E11C0">
        <w:rPr>
          <w:rFonts w:ascii="Maiandra GD" w:hAnsi="Maiandra GD"/>
          <w:b w:val="0"/>
        </w:rPr>
        <w:t xml:space="preserve">Upon termination of this Contract pursuant to </w:t>
      </w:r>
    </w:p>
    <w:p w:rsidR="0031222C" w:rsidRPr="001E11C0" w:rsidRDefault="00F54084" w:rsidP="0031222C">
      <w:pPr>
        <w:pStyle w:val="BodyText2"/>
        <w:ind w:left="720" w:firstLine="2790"/>
        <w:jc w:val="both"/>
        <w:rPr>
          <w:rFonts w:ascii="Maiandra GD" w:hAnsi="Maiandra GD"/>
          <w:b w:val="0"/>
        </w:rPr>
      </w:pPr>
      <w:r w:rsidRPr="001E11C0">
        <w:rPr>
          <w:rFonts w:ascii="Maiandra GD" w:hAnsi="Maiandra GD"/>
          <w:b w:val="0"/>
        </w:rPr>
        <w:t xml:space="preserve">Clauses 2.6.1 or 2.6.2, the Client shall make the </w:t>
      </w:r>
    </w:p>
    <w:p w:rsidR="00F54084" w:rsidRPr="001E11C0" w:rsidRDefault="00F54084" w:rsidP="0031222C">
      <w:pPr>
        <w:pStyle w:val="BodyText2"/>
        <w:ind w:left="720" w:firstLine="2790"/>
        <w:jc w:val="both"/>
        <w:rPr>
          <w:rFonts w:ascii="Maiandra GD" w:hAnsi="Maiandra GD"/>
          <w:b w:val="0"/>
        </w:rPr>
      </w:pPr>
      <w:r w:rsidRPr="001E11C0">
        <w:rPr>
          <w:rFonts w:ascii="Maiandra GD" w:hAnsi="Maiandra GD"/>
          <w:b w:val="0"/>
        </w:rPr>
        <w:t xml:space="preserve">following </w:t>
      </w:r>
      <w:r w:rsidRPr="001E11C0">
        <w:rPr>
          <w:rFonts w:ascii="Maiandra GD" w:hAnsi="Maiandra GD"/>
          <w:b w:val="0"/>
          <w:bCs/>
        </w:rPr>
        <w:t>p</w:t>
      </w:r>
      <w:r w:rsidRPr="001E11C0">
        <w:rPr>
          <w:rFonts w:ascii="Maiandra GD" w:hAnsi="Maiandra GD"/>
          <w:b w:val="0"/>
        </w:rPr>
        <w:t>ayments to the Consultant:</w:t>
      </w:r>
    </w:p>
    <w:p w:rsidR="00F54084" w:rsidRPr="001E11C0" w:rsidRDefault="00F54084" w:rsidP="005A1403">
      <w:pPr>
        <w:pStyle w:val="BodyText2"/>
        <w:ind w:left="720" w:firstLine="2790"/>
        <w:jc w:val="both"/>
        <w:rPr>
          <w:rFonts w:ascii="Maiandra GD" w:hAnsi="Maiandra GD"/>
        </w:rPr>
      </w:pPr>
    </w:p>
    <w:p w:rsidR="00F54084" w:rsidRPr="001E11C0" w:rsidRDefault="00F54084" w:rsidP="008C4C58">
      <w:pPr>
        <w:pStyle w:val="BodyText2"/>
        <w:numPr>
          <w:ilvl w:val="0"/>
          <w:numId w:val="10"/>
        </w:numPr>
        <w:jc w:val="both"/>
        <w:rPr>
          <w:rFonts w:ascii="Maiandra GD" w:hAnsi="Maiandra GD"/>
          <w:b w:val="0"/>
        </w:rPr>
      </w:pPr>
      <w:r w:rsidRPr="001E11C0">
        <w:rPr>
          <w:rFonts w:ascii="Maiandra GD" w:hAnsi="Maiandra GD"/>
          <w:b w:val="0"/>
        </w:rPr>
        <w:t>remuneration pursuant to Clause 6 for Services satisfactorily performed prior to the effective date of termination;</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10"/>
        </w:numPr>
        <w:jc w:val="both"/>
        <w:rPr>
          <w:rFonts w:ascii="Maiandra GD" w:hAnsi="Maiandra GD"/>
          <w:b w:val="0"/>
        </w:rPr>
      </w:pPr>
      <w:r w:rsidRPr="001E11C0">
        <w:rPr>
          <w:rFonts w:ascii="Maiandra GD" w:hAnsi="Maiandra GD"/>
          <w:b w:val="0"/>
        </w:rPr>
        <w:t xml:space="preserve">Sub-clause deleted </w:t>
      </w:r>
    </w:p>
    <w:p w:rsidR="00F54084" w:rsidRPr="001E11C0" w:rsidRDefault="00F54084" w:rsidP="005A1403">
      <w:pPr>
        <w:pStyle w:val="BodyText2"/>
        <w:jc w:val="both"/>
        <w:rPr>
          <w:rFonts w:ascii="Maiandra GD" w:hAnsi="Maiandra GD"/>
          <w:b w:val="0"/>
        </w:rPr>
      </w:pPr>
    </w:p>
    <w:p w:rsidR="00274DF1" w:rsidRPr="001E11C0" w:rsidRDefault="00274DF1" w:rsidP="005A1403">
      <w:pPr>
        <w:pStyle w:val="BodyText2"/>
        <w:jc w:val="both"/>
        <w:rPr>
          <w:rFonts w:ascii="Maiandra GD" w:hAnsi="Maiandra GD"/>
          <w:b w:val="0"/>
        </w:rPr>
      </w:pPr>
    </w:p>
    <w:p w:rsidR="00F54084" w:rsidRPr="001E11C0" w:rsidRDefault="00F54084" w:rsidP="008C4C58">
      <w:pPr>
        <w:pStyle w:val="BodyText2"/>
        <w:numPr>
          <w:ilvl w:val="0"/>
          <w:numId w:val="6"/>
        </w:numPr>
        <w:ind w:firstLine="177"/>
        <w:jc w:val="both"/>
        <w:rPr>
          <w:rFonts w:ascii="Maiandra GD" w:hAnsi="Maiandra GD"/>
        </w:rPr>
      </w:pPr>
      <w:r w:rsidRPr="001E11C0">
        <w:rPr>
          <w:rFonts w:ascii="Maiandra GD" w:hAnsi="Maiandra GD"/>
          <w:sz w:val="28"/>
        </w:rPr>
        <w:t>O</w:t>
      </w:r>
      <w:r w:rsidRPr="001E11C0">
        <w:rPr>
          <w:rFonts w:ascii="Maiandra GD" w:hAnsi="Maiandra GD"/>
        </w:rPr>
        <w:t xml:space="preserve">BLIGATIONS OF THE </w:t>
      </w:r>
      <w:r w:rsidRPr="001E11C0">
        <w:rPr>
          <w:rFonts w:ascii="Maiandra GD" w:hAnsi="Maiandra GD"/>
          <w:sz w:val="28"/>
        </w:rPr>
        <w:t>C</w:t>
      </w:r>
      <w:r w:rsidRPr="001E11C0">
        <w:rPr>
          <w:rFonts w:ascii="Maiandra GD" w:hAnsi="Maiandra GD"/>
        </w:rPr>
        <w:t>ONSULTANT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3.1  General</w:t>
      </w:r>
      <w:r w:rsidRPr="001E11C0">
        <w:rPr>
          <w:rFonts w:ascii="Maiandra GD" w:hAnsi="Maiandra GD"/>
        </w:rPr>
        <w:tab/>
      </w:r>
      <w:r w:rsidRPr="001E11C0">
        <w:rPr>
          <w:rFonts w:ascii="Maiandra GD" w:hAnsi="Maiandra GD"/>
          <w:b w:val="0"/>
        </w:rPr>
        <w:t xml:space="preserve">The Consultant shall perform the Services and carry out his </w:t>
      </w:r>
    </w:p>
    <w:p w:rsidR="00F54084" w:rsidRPr="001E11C0" w:rsidRDefault="00F54084" w:rsidP="005A1403">
      <w:pPr>
        <w:pStyle w:val="BodyText2"/>
        <w:ind w:left="2160"/>
        <w:jc w:val="both"/>
        <w:rPr>
          <w:rFonts w:ascii="Maiandra GD" w:hAnsi="Maiandra GD"/>
          <w:b w:val="0"/>
        </w:rPr>
      </w:pPr>
      <w:r w:rsidRPr="001E11C0">
        <w:rPr>
          <w:rFonts w:ascii="Maiandra GD" w:hAnsi="Maiandra GD"/>
          <w:b w:val="0"/>
        </w:rPr>
        <w:t xml:space="preserve">obligations with all due diligence, efficiency and economy in accordance with generally accepted professional techniques and practices and shall observe sound management practices, and employ appropriate advanced technology and safe methods.  The Consultant shall always act, in respect of any matter relating </w:t>
      </w:r>
      <w:r w:rsidRPr="001E11C0">
        <w:rPr>
          <w:rFonts w:ascii="Maiandra GD" w:hAnsi="Maiandra GD"/>
          <w:b w:val="0"/>
        </w:rPr>
        <w:lastRenderedPageBreak/>
        <w:t>to this Contract or to the Services, as faithful adviser to the Client and shall at all times support and safeguard the Client’s legitimate interests in any dealing with Sub-consultants or third parties.</w:t>
      </w:r>
    </w:p>
    <w:p w:rsidR="00F54084" w:rsidRPr="001E11C0" w:rsidRDefault="00F54084" w:rsidP="005A1403">
      <w:pPr>
        <w:pStyle w:val="BodyText2"/>
        <w:ind w:left="720"/>
        <w:jc w:val="both"/>
        <w:rPr>
          <w:rFonts w:ascii="Maiandra GD" w:hAnsi="Maiandra GD"/>
        </w:rPr>
      </w:pPr>
    </w:p>
    <w:p w:rsidR="00F54084" w:rsidRPr="001E11C0" w:rsidRDefault="00F54084" w:rsidP="005A1403">
      <w:pPr>
        <w:pStyle w:val="BodyText2"/>
        <w:ind w:left="720" w:hanging="153"/>
        <w:jc w:val="both"/>
        <w:rPr>
          <w:rFonts w:ascii="Maiandra GD" w:hAnsi="Maiandra GD"/>
          <w:b w:val="0"/>
        </w:rPr>
      </w:pPr>
      <w:r w:rsidRPr="001E11C0">
        <w:rPr>
          <w:rFonts w:ascii="Maiandra GD" w:hAnsi="Maiandra GD"/>
        </w:rPr>
        <w:t>3.2.1</w:t>
      </w:r>
      <w:r w:rsidRPr="001E11C0">
        <w:rPr>
          <w:rFonts w:ascii="Maiandra GD" w:hAnsi="Maiandra GD"/>
        </w:rPr>
        <w:tab/>
        <w:t>Consultant</w:t>
      </w:r>
      <w:r w:rsidRPr="001E11C0">
        <w:rPr>
          <w:rFonts w:ascii="Maiandra GD" w:hAnsi="Maiandra GD"/>
          <w:b w:val="0"/>
        </w:rPr>
        <w:t xml:space="preserve">  (i)</w:t>
      </w:r>
      <w:r w:rsidRPr="001E11C0">
        <w:rPr>
          <w:rFonts w:ascii="Maiandra GD" w:hAnsi="Maiandra GD"/>
        </w:rPr>
        <w:tab/>
      </w:r>
      <w:r w:rsidRPr="001E11C0">
        <w:rPr>
          <w:rFonts w:ascii="Maiandra GD" w:hAnsi="Maiandra GD"/>
          <w:b w:val="0"/>
        </w:rPr>
        <w:t xml:space="preserve">The remuneration of the Consultant pursuant to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ab/>
        <w:t>Not to</w:t>
      </w:r>
      <w:r w:rsidRPr="001E11C0">
        <w:rPr>
          <w:rFonts w:ascii="Maiandra GD" w:hAnsi="Maiandra GD"/>
        </w:rPr>
        <w:tab/>
      </w:r>
      <w:r w:rsidRPr="001E11C0">
        <w:rPr>
          <w:rFonts w:ascii="Maiandra GD" w:hAnsi="Maiandra GD"/>
        </w:rPr>
        <w:tab/>
      </w:r>
      <w:r w:rsidR="00DE2E0F" w:rsidRPr="001E11C0">
        <w:rPr>
          <w:rFonts w:ascii="Maiandra GD" w:hAnsi="Maiandra GD"/>
        </w:rPr>
        <w:tab/>
      </w:r>
      <w:r w:rsidRPr="001E11C0">
        <w:rPr>
          <w:rFonts w:ascii="Maiandra GD" w:hAnsi="Maiandra GD"/>
          <w:b w:val="0"/>
        </w:rPr>
        <w:t>Clause 6 shall constitute the Consultant’s sole</w:t>
      </w:r>
      <w:r w:rsidR="007262E4" w:rsidRPr="001E11C0">
        <w:rPr>
          <w:rFonts w:ascii="Maiandra GD" w:hAnsi="Maiandra GD"/>
          <w:b w:val="0"/>
        </w:rPr>
        <w:t xml:space="preserve">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ab/>
        <w:t>Benefit from</w:t>
      </w:r>
      <w:r w:rsidRPr="001E11C0">
        <w:rPr>
          <w:rFonts w:ascii="Maiandra GD" w:hAnsi="Maiandra GD"/>
        </w:rPr>
        <w:tab/>
      </w:r>
      <w:r w:rsidR="00DE2E0F" w:rsidRPr="001E11C0">
        <w:rPr>
          <w:rFonts w:ascii="Maiandra GD" w:hAnsi="Maiandra GD"/>
        </w:rPr>
        <w:tab/>
      </w:r>
      <w:r w:rsidRPr="001E11C0">
        <w:rPr>
          <w:rFonts w:ascii="Maiandra GD" w:hAnsi="Maiandra GD"/>
          <w:b w:val="0"/>
        </w:rPr>
        <w:t xml:space="preserve">remuneration in connection with this Contract or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ab/>
        <w:t>Commissions,</w:t>
      </w:r>
      <w:r w:rsidRPr="001E11C0">
        <w:rPr>
          <w:rFonts w:ascii="Maiandra GD" w:hAnsi="Maiandra GD"/>
        </w:rPr>
        <w:tab/>
      </w:r>
      <w:r w:rsidR="00DE2E0F" w:rsidRPr="001E11C0">
        <w:rPr>
          <w:rFonts w:ascii="Maiandra GD" w:hAnsi="Maiandra GD"/>
        </w:rPr>
        <w:tab/>
      </w:r>
      <w:r w:rsidRPr="001E11C0">
        <w:rPr>
          <w:rFonts w:ascii="Maiandra GD" w:hAnsi="Maiandra GD"/>
          <w:b w:val="0"/>
        </w:rPr>
        <w:t xml:space="preserve">the Services and the Consultant shall not accept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ab/>
      </w:r>
      <w:r w:rsidR="00877CE3" w:rsidRPr="001E11C0">
        <w:rPr>
          <w:rFonts w:ascii="Maiandra GD" w:hAnsi="Maiandra GD"/>
        </w:rPr>
        <w:t>Discounts</w:t>
      </w:r>
      <w:r w:rsidRPr="001E11C0">
        <w:rPr>
          <w:rFonts w:ascii="Maiandra GD" w:hAnsi="Maiandra GD"/>
        </w:rPr>
        <w:t>,</w:t>
      </w:r>
      <w:r w:rsidRPr="001E11C0">
        <w:rPr>
          <w:rFonts w:ascii="Maiandra GD" w:hAnsi="Maiandra GD"/>
        </w:rPr>
        <w:tab/>
      </w:r>
      <w:r w:rsidRPr="001E11C0">
        <w:rPr>
          <w:rFonts w:ascii="Maiandra GD" w:hAnsi="Maiandra GD"/>
        </w:rPr>
        <w:tab/>
      </w:r>
      <w:r w:rsidRPr="001E11C0">
        <w:rPr>
          <w:rFonts w:ascii="Maiandra GD" w:hAnsi="Maiandra GD"/>
          <w:b w:val="0"/>
        </w:rPr>
        <w:t xml:space="preserve">for his own benefit any trade commission,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 xml:space="preserve">       </w:t>
      </w:r>
      <w:r w:rsidR="00DE2E0F" w:rsidRPr="001E11C0">
        <w:rPr>
          <w:rFonts w:ascii="Maiandra GD" w:hAnsi="Maiandra GD"/>
        </w:rPr>
        <w:t xml:space="preserve">   </w:t>
      </w:r>
      <w:r w:rsidRPr="001E11C0">
        <w:rPr>
          <w:rFonts w:ascii="Maiandra GD" w:hAnsi="Maiandra GD"/>
        </w:rPr>
        <w:t xml:space="preserve">  Etc.         </w:t>
      </w:r>
      <w:r w:rsidRPr="001E11C0">
        <w:rPr>
          <w:rFonts w:ascii="Maiandra GD" w:hAnsi="Maiandra GD"/>
        </w:rPr>
        <w:tab/>
      </w:r>
      <w:r w:rsidRPr="001E11C0">
        <w:rPr>
          <w:rFonts w:ascii="Maiandra GD" w:hAnsi="Maiandra GD"/>
        </w:rPr>
        <w:tab/>
      </w:r>
      <w:r w:rsidR="00BE69A3" w:rsidRPr="001E11C0">
        <w:rPr>
          <w:rFonts w:ascii="Maiandra GD" w:hAnsi="Maiandra GD"/>
          <w:b w:val="0"/>
        </w:rPr>
        <w:t>discount</w:t>
      </w:r>
      <w:r w:rsidRPr="001E11C0">
        <w:rPr>
          <w:rFonts w:ascii="Maiandra GD" w:hAnsi="Maiandra GD"/>
          <w:b w:val="0"/>
        </w:rPr>
        <w:t xml:space="preserve"> or similar payment in connection with</w:t>
      </w:r>
    </w:p>
    <w:p w:rsidR="00F54084" w:rsidRPr="001E11C0" w:rsidRDefault="00F54084" w:rsidP="005A1403">
      <w:pPr>
        <w:pStyle w:val="BodyText2"/>
        <w:ind w:left="3600" w:hanging="2160"/>
        <w:jc w:val="both"/>
        <w:rPr>
          <w:rFonts w:ascii="Maiandra GD" w:hAnsi="Maiandra GD"/>
          <w:b w:val="0"/>
        </w:rPr>
      </w:pPr>
      <w:r w:rsidRPr="001E11C0">
        <w:rPr>
          <w:rFonts w:ascii="Maiandra GD" w:hAnsi="Maiandra GD"/>
        </w:rPr>
        <w:tab/>
      </w:r>
      <w:r w:rsidRPr="001E11C0">
        <w:rPr>
          <w:rFonts w:ascii="Maiandra GD" w:hAnsi="Maiandra GD"/>
          <w:b w:val="0"/>
        </w:rPr>
        <w:t xml:space="preserve">activities pursuant to this Contract or to the Services or in the </w:t>
      </w:r>
      <w:r w:rsidR="00BE69A3" w:rsidRPr="001E11C0">
        <w:rPr>
          <w:rFonts w:ascii="Maiandra GD" w:hAnsi="Maiandra GD"/>
          <w:b w:val="0"/>
        </w:rPr>
        <w:t>discharge</w:t>
      </w:r>
      <w:r w:rsidRPr="001E11C0">
        <w:rPr>
          <w:rFonts w:ascii="Maiandra GD" w:hAnsi="Maiandra GD"/>
          <w:b w:val="0"/>
        </w:rPr>
        <w:t xml:space="preserve"> of his obligations under the Contract and the Consultant shall use his best efforts to ensure that his personnel, any sub-consultant[s] and agents of either of them similarly shall not receive any such additional remuneration.</w:t>
      </w:r>
    </w:p>
    <w:p w:rsidR="00F54084" w:rsidRPr="001E11C0" w:rsidRDefault="00F54084" w:rsidP="005A1403">
      <w:pPr>
        <w:pStyle w:val="BodyText2"/>
        <w:ind w:left="3600" w:hanging="2160"/>
        <w:jc w:val="both"/>
        <w:rPr>
          <w:rFonts w:ascii="Maiandra GD" w:hAnsi="Maiandra GD"/>
        </w:rPr>
      </w:pPr>
    </w:p>
    <w:p w:rsidR="00F54084" w:rsidRPr="001E11C0" w:rsidRDefault="00F54084" w:rsidP="008C4C58">
      <w:pPr>
        <w:pStyle w:val="BodyText2"/>
        <w:numPr>
          <w:ilvl w:val="0"/>
          <w:numId w:val="11"/>
        </w:numPr>
        <w:jc w:val="both"/>
        <w:rPr>
          <w:rFonts w:ascii="Maiandra GD" w:hAnsi="Maiandra GD"/>
          <w:b w:val="0"/>
        </w:rPr>
      </w:pPr>
      <w:r w:rsidRPr="001E11C0">
        <w:rPr>
          <w:rFonts w:ascii="Maiandra GD" w:hAnsi="Maiandra GD"/>
          <w:b w:val="0"/>
        </w:rPr>
        <w:t>For a period of two years after the expiration of this Contract, the Consultant shall not engage and shall cause his personnel as well as his sub-consultant[s] and his/their personnel not to engage in the activity of a purchaser (directly or indirectly) of the assets on which he advised the Client on this Contract nor shall he engage in the activity of an adviser (directly or indirectly) of potential purchasers of such assets.</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11"/>
        </w:numPr>
        <w:jc w:val="both"/>
        <w:rPr>
          <w:rFonts w:ascii="Maiandra GD" w:hAnsi="Maiandra GD"/>
          <w:b w:val="0"/>
        </w:rPr>
      </w:pPr>
      <w:r w:rsidRPr="001E11C0">
        <w:rPr>
          <w:rFonts w:ascii="Maiandra GD" w:hAnsi="Maiandra GD"/>
          <w:b w:val="0"/>
        </w:rPr>
        <w:t xml:space="preserve">Where the Consultant as part of the Services has the responsibility of advising the Client on the procurement of goods, works or services, the Consultant will comply with any applicable </w:t>
      </w:r>
    </w:p>
    <w:p w:rsidR="00F54084" w:rsidRPr="001E11C0" w:rsidRDefault="00F54084" w:rsidP="005A1403">
      <w:pPr>
        <w:pStyle w:val="BodyText2"/>
        <w:ind w:left="3600"/>
        <w:jc w:val="both"/>
        <w:rPr>
          <w:rFonts w:ascii="Maiandra GD" w:hAnsi="Maiandra GD"/>
          <w:b w:val="0"/>
        </w:rPr>
      </w:pPr>
      <w:r w:rsidRPr="001E11C0">
        <w:rPr>
          <w:rFonts w:ascii="Maiandra GD" w:hAnsi="Maiandra GD"/>
          <w:b w:val="0"/>
        </w:rPr>
        <w:t xml:space="preserve">procurement guidelines and shall at all times exercise such responsibility in the best interest of the Client.  Any </w:t>
      </w:r>
      <w:r w:rsidR="00D62E66" w:rsidRPr="001E11C0">
        <w:rPr>
          <w:rFonts w:ascii="Maiandra GD" w:hAnsi="Maiandra GD"/>
          <w:b w:val="0"/>
        </w:rPr>
        <w:t>discounts</w:t>
      </w:r>
      <w:r w:rsidRPr="001E11C0">
        <w:rPr>
          <w:rFonts w:ascii="Maiandra GD" w:hAnsi="Maiandra GD"/>
          <w:b w:val="0"/>
        </w:rPr>
        <w:t xml:space="preserve"> or commissions obtained by the Consultant in the exercise of such procurement shall be for the account of the Client.</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567" w:hanging="567"/>
        <w:jc w:val="both"/>
        <w:rPr>
          <w:rFonts w:ascii="Maiandra GD" w:hAnsi="Maiandra GD"/>
          <w:b w:val="0"/>
        </w:rPr>
      </w:pPr>
      <w:r w:rsidRPr="001E11C0">
        <w:rPr>
          <w:rFonts w:ascii="Maiandra GD" w:hAnsi="Maiandra GD"/>
          <w:b w:val="0"/>
        </w:rPr>
        <w:tab/>
      </w:r>
      <w:r w:rsidRPr="001E11C0">
        <w:rPr>
          <w:rFonts w:ascii="Maiandra GD" w:hAnsi="Maiandra GD"/>
        </w:rPr>
        <w:t>3.2.2</w:t>
      </w:r>
      <w:r w:rsidRPr="001E11C0">
        <w:rPr>
          <w:rFonts w:ascii="Maiandra GD" w:hAnsi="Maiandra GD"/>
        </w:rPr>
        <w:tab/>
        <w:t xml:space="preserve">Consultant </w:t>
      </w:r>
      <w:r w:rsidRPr="001E11C0">
        <w:rPr>
          <w:rFonts w:ascii="Maiandra GD" w:hAnsi="Maiandra GD"/>
        </w:rPr>
        <w:tab/>
      </w:r>
      <w:r w:rsidR="00396ABC" w:rsidRPr="001E11C0">
        <w:rPr>
          <w:rFonts w:ascii="Maiandra GD" w:hAnsi="Maiandra GD"/>
        </w:rPr>
        <w:tab/>
      </w:r>
      <w:r w:rsidRPr="001E11C0">
        <w:rPr>
          <w:rFonts w:ascii="Maiandra GD" w:hAnsi="Maiandra GD"/>
          <w:b w:val="0"/>
        </w:rPr>
        <w:t xml:space="preserve">The Consultant agrees that, during the term of this </w:t>
      </w:r>
    </w:p>
    <w:p w:rsidR="00F54084" w:rsidRPr="001E11C0" w:rsidRDefault="00F54084" w:rsidP="005A1403">
      <w:pPr>
        <w:pStyle w:val="BodyText2"/>
        <w:jc w:val="both"/>
        <w:rPr>
          <w:rFonts w:ascii="Maiandra GD" w:hAnsi="Maiandra GD"/>
          <w:b w:val="0"/>
        </w:rPr>
      </w:pPr>
      <w:r w:rsidRPr="001E11C0">
        <w:rPr>
          <w:rFonts w:ascii="Maiandra GD" w:hAnsi="Maiandra GD"/>
        </w:rPr>
        <w:tab/>
      </w:r>
      <w:r w:rsidRPr="001E11C0">
        <w:rPr>
          <w:rFonts w:ascii="Maiandra GD" w:hAnsi="Maiandra GD"/>
        </w:rPr>
        <w:tab/>
        <w:t>and</w:t>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b w:val="0"/>
        </w:rPr>
        <w:t xml:space="preserve">Contract and after its termination, the Consultant </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rPr>
        <w:t>Affiliates</w:t>
      </w:r>
      <w:r w:rsidRPr="001E11C0">
        <w:rPr>
          <w:rFonts w:ascii="Maiandra GD" w:hAnsi="Maiandra GD"/>
        </w:rPr>
        <w:tab/>
      </w:r>
      <w:r w:rsidRPr="001E11C0">
        <w:rPr>
          <w:rFonts w:ascii="Maiandra GD" w:hAnsi="Maiandra GD"/>
        </w:rPr>
        <w:tab/>
      </w:r>
      <w:r w:rsidRPr="001E11C0">
        <w:rPr>
          <w:rFonts w:ascii="Maiandra GD" w:hAnsi="Maiandra GD"/>
          <w:b w:val="0"/>
        </w:rPr>
        <w:t xml:space="preserve">and his affiliates, as well as any Sub-consultant </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rPr>
        <w:t>Not to be</w:t>
      </w:r>
      <w:r w:rsidRPr="001E11C0">
        <w:rPr>
          <w:rFonts w:ascii="Maiandra GD" w:hAnsi="Maiandra GD"/>
        </w:rPr>
        <w:tab/>
      </w:r>
      <w:r w:rsidRPr="001E11C0">
        <w:rPr>
          <w:rFonts w:ascii="Maiandra GD" w:hAnsi="Maiandra GD"/>
        </w:rPr>
        <w:tab/>
      </w:r>
      <w:r w:rsidRPr="001E11C0">
        <w:rPr>
          <w:rFonts w:ascii="Maiandra GD" w:hAnsi="Maiandra GD"/>
          <w:b w:val="0"/>
        </w:rPr>
        <w:t>and any of his affiliates, shall be disqualified from</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rPr>
        <w:t>Otherwise</w:t>
      </w:r>
      <w:r w:rsidRPr="001E11C0">
        <w:rPr>
          <w:rFonts w:ascii="Maiandra GD" w:hAnsi="Maiandra GD"/>
        </w:rPr>
        <w:tab/>
      </w:r>
      <w:r w:rsidRPr="001E11C0">
        <w:rPr>
          <w:rFonts w:ascii="Maiandra GD" w:hAnsi="Maiandra GD"/>
        </w:rPr>
        <w:tab/>
      </w:r>
      <w:r w:rsidRPr="001E11C0">
        <w:rPr>
          <w:rFonts w:ascii="Maiandra GD" w:hAnsi="Maiandra GD"/>
          <w:b w:val="0"/>
        </w:rPr>
        <w:t>providing goods, works or services (other than the</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rPr>
        <w:t>Interested in</w:t>
      </w:r>
      <w:r w:rsidRPr="001E11C0">
        <w:rPr>
          <w:rFonts w:ascii="Maiandra GD" w:hAnsi="Maiandra GD"/>
        </w:rPr>
        <w:tab/>
      </w:r>
      <w:r w:rsidR="008C7A72" w:rsidRPr="001E11C0">
        <w:rPr>
          <w:rFonts w:ascii="Maiandra GD" w:hAnsi="Maiandra GD"/>
        </w:rPr>
        <w:t xml:space="preserve">            </w:t>
      </w:r>
      <w:r w:rsidRPr="001E11C0">
        <w:rPr>
          <w:rFonts w:ascii="Maiandra GD" w:hAnsi="Maiandra GD"/>
          <w:b w:val="0"/>
        </w:rPr>
        <w:t xml:space="preserve">Services and any continuation thereof) for any </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rPr>
        <w:t>Project</w:t>
      </w:r>
      <w:r w:rsidRPr="001E11C0">
        <w:rPr>
          <w:rFonts w:ascii="Maiandra GD" w:hAnsi="Maiandra GD"/>
        </w:rPr>
        <w:tab/>
      </w:r>
      <w:r w:rsidRPr="001E11C0">
        <w:rPr>
          <w:rFonts w:ascii="Maiandra GD" w:hAnsi="Maiandra GD"/>
        </w:rPr>
        <w:tab/>
      </w:r>
      <w:r w:rsidRPr="001E11C0">
        <w:rPr>
          <w:rFonts w:ascii="Maiandra GD" w:hAnsi="Maiandra GD"/>
          <w:b w:val="0"/>
        </w:rPr>
        <w:t xml:space="preserve">project resulting from or closely related to the </w:t>
      </w:r>
    </w:p>
    <w:p w:rsidR="00F54084" w:rsidRPr="001E11C0" w:rsidRDefault="00F54084" w:rsidP="005A1403">
      <w:pPr>
        <w:pStyle w:val="BodyText2"/>
        <w:jc w:val="both"/>
        <w:rPr>
          <w:rFonts w:ascii="Maiandra GD" w:hAnsi="Maiandra GD"/>
          <w:b w:val="0"/>
        </w:rPr>
      </w:pPr>
      <w:r w:rsidRPr="001E11C0">
        <w:rPr>
          <w:rFonts w:ascii="Maiandra GD" w:hAnsi="Maiandra GD"/>
          <w:b w:val="0"/>
        </w:rPr>
        <w:tab/>
      </w:r>
      <w:r w:rsidRPr="001E11C0">
        <w:rPr>
          <w:rFonts w:ascii="Maiandra GD" w:hAnsi="Maiandra GD"/>
          <w:b w:val="0"/>
        </w:rPr>
        <w:tab/>
      </w:r>
      <w:r w:rsidRPr="001E11C0">
        <w:rPr>
          <w:rFonts w:ascii="Maiandra GD" w:hAnsi="Maiandra GD"/>
          <w:b w:val="0"/>
        </w:rPr>
        <w:tab/>
      </w:r>
      <w:r w:rsidRPr="001E11C0">
        <w:rPr>
          <w:rFonts w:ascii="Maiandra GD" w:hAnsi="Maiandra GD"/>
          <w:b w:val="0"/>
        </w:rPr>
        <w:tab/>
      </w:r>
      <w:r w:rsidRPr="001E11C0">
        <w:rPr>
          <w:rFonts w:ascii="Maiandra GD" w:hAnsi="Maiandra GD"/>
          <w:b w:val="0"/>
        </w:rPr>
        <w:tab/>
        <w:t>Services.</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3.2.3</w:t>
      </w:r>
      <w:r w:rsidRPr="001E11C0">
        <w:rPr>
          <w:rFonts w:ascii="Maiandra GD" w:hAnsi="Maiandra GD"/>
        </w:rPr>
        <w:tab/>
        <w:t>Prohibition</w:t>
      </w:r>
      <w:r w:rsidRPr="001E11C0">
        <w:rPr>
          <w:rFonts w:ascii="Maiandra GD" w:hAnsi="Maiandra GD"/>
        </w:rPr>
        <w:tab/>
      </w:r>
      <w:r w:rsidRPr="001E11C0">
        <w:rPr>
          <w:rFonts w:ascii="Maiandra GD" w:hAnsi="Maiandra GD"/>
        </w:rPr>
        <w:tab/>
      </w:r>
      <w:r w:rsidRPr="001E11C0">
        <w:rPr>
          <w:rFonts w:ascii="Maiandra GD" w:hAnsi="Maiandra GD"/>
          <w:b w:val="0"/>
        </w:rPr>
        <w:t xml:space="preserve">Neither the Consultant nor his  sub-consultant[s] </w:t>
      </w:r>
    </w:p>
    <w:p w:rsidR="00F54084" w:rsidRPr="001E11C0" w:rsidRDefault="00274DF1" w:rsidP="005A1403">
      <w:pPr>
        <w:pStyle w:val="BodyText2"/>
        <w:jc w:val="both"/>
        <w:rPr>
          <w:rFonts w:ascii="Maiandra GD" w:hAnsi="Maiandra GD"/>
          <w:b w:val="0"/>
        </w:rPr>
      </w:pPr>
      <w:r w:rsidRPr="001E11C0">
        <w:rPr>
          <w:rFonts w:ascii="Maiandra GD" w:hAnsi="Maiandra GD"/>
        </w:rPr>
        <w:t xml:space="preserve">                    </w:t>
      </w:r>
      <w:r w:rsidR="00F54084" w:rsidRPr="001E11C0">
        <w:rPr>
          <w:rFonts w:ascii="Maiandra GD" w:hAnsi="Maiandra GD"/>
        </w:rPr>
        <w:t>of</w:t>
      </w:r>
      <w:r w:rsidR="00F54084" w:rsidRPr="001E11C0">
        <w:rPr>
          <w:rFonts w:ascii="Maiandra GD" w:hAnsi="Maiandra GD"/>
        </w:rPr>
        <w:tab/>
      </w:r>
      <w:r w:rsidR="00F54084" w:rsidRPr="001E11C0">
        <w:rPr>
          <w:rFonts w:ascii="Maiandra GD" w:hAnsi="Maiandra GD"/>
        </w:rPr>
        <w:tab/>
      </w:r>
      <w:r w:rsidR="00F54084" w:rsidRPr="001E11C0">
        <w:rPr>
          <w:rFonts w:ascii="Maiandra GD" w:hAnsi="Maiandra GD"/>
        </w:rPr>
        <w:tab/>
      </w:r>
      <w:r w:rsidR="00F54084" w:rsidRPr="001E11C0">
        <w:rPr>
          <w:rFonts w:ascii="Maiandra GD" w:hAnsi="Maiandra GD"/>
          <w:b w:val="0"/>
        </w:rPr>
        <w:t>nor their personnel shall engage, either directly or</w:t>
      </w:r>
    </w:p>
    <w:p w:rsidR="00F54084" w:rsidRPr="001E11C0" w:rsidRDefault="00F54084" w:rsidP="005A1403">
      <w:pPr>
        <w:pStyle w:val="BodyText2"/>
        <w:jc w:val="both"/>
        <w:rPr>
          <w:rFonts w:ascii="Maiandra GD" w:hAnsi="Maiandra GD"/>
          <w:b w:val="0"/>
        </w:rPr>
      </w:pPr>
      <w:r w:rsidRPr="001E11C0">
        <w:rPr>
          <w:rFonts w:ascii="Maiandra GD" w:hAnsi="Maiandra GD"/>
          <w:b w:val="0"/>
        </w:rPr>
        <w:lastRenderedPageBreak/>
        <w:tab/>
      </w:r>
      <w:r w:rsidRPr="001E11C0">
        <w:rPr>
          <w:rFonts w:ascii="Maiandra GD" w:hAnsi="Maiandra GD"/>
          <w:b w:val="0"/>
        </w:rPr>
        <w:tab/>
      </w:r>
      <w:r w:rsidRPr="001E11C0">
        <w:rPr>
          <w:rFonts w:ascii="Maiandra GD" w:hAnsi="Maiandra GD"/>
        </w:rPr>
        <w:t>Conflicting</w:t>
      </w:r>
      <w:r w:rsidRPr="001E11C0">
        <w:rPr>
          <w:rFonts w:ascii="Maiandra GD" w:hAnsi="Maiandra GD"/>
        </w:rPr>
        <w:tab/>
      </w:r>
      <w:r w:rsidRPr="001E11C0">
        <w:rPr>
          <w:rFonts w:ascii="Maiandra GD" w:hAnsi="Maiandra GD"/>
        </w:rPr>
        <w:tab/>
      </w:r>
      <w:r w:rsidRPr="001E11C0">
        <w:rPr>
          <w:rFonts w:ascii="Maiandra GD" w:hAnsi="Maiandra GD"/>
          <w:b w:val="0"/>
        </w:rPr>
        <w:t>indirectly in any of the following activities:</w:t>
      </w:r>
    </w:p>
    <w:p w:rsidR="00F54084" w:rsidRPr="001E11C0" w:rsidRDefault="00F54084" w:rsidP="005A1403">
      <w:pPr>
        <w:pStyle w:val="BodyText2"/>
        <w:jc w:val="both"/>
        <w:rPr>
          <w:rFonts w:ascii="Maiandra GD" w:hAnsi="Maiandra GD"/>
        </w:rPr>
      </w:pPr>
      <w:r w:rsidRPr="001E11C0">
        <w:rPr>
          <w:rFonts w:ascii="Maiandra GD" w:hAnsi="Maiandra GD"/>
          <w:b w:val="0"/>
        </w:rPr>
        <w:tab/>
      </w:r>
      <w:r w:rsidRPr="001E11C0">
        <w:rPr>
          <w:rFonts w:ascii="Maiandra GD" w:hAnsi="Maiandra GD"/>
          <w:b w:val="0"/>
        </w:rPr>
        <w:tab/>
      </w:r>
      <w:r w:rsidRPr="001E11C0">
        <w:rPr>
          <w:rFonts w:ascii="Maiandra GD" w:hAnsi="Maiandra GD"/>
        </w:rPr>
        <w:t>Activities</w:t>
      </w:r>
    </w:p>
    <w:p w:rsidR="00F54084" w:rsidRPr="001E11C0" w:rsidRDefault="00F54084" w:rsidP="008C4C58">
      <w:pPr>
        <w:pStyle w:val="BodyText2"/>
        <w:numPr>
          <w:ilvl w:val="0"/>
          <w:numId w:val="12"/>
        </w:numPr>
        <w:jc w:val="both"/>
        <w:rPr>
          <w:rFonts w:ascii="Maiandra GD" w:hAnsi="Maiandra GD"/>
          <w:b w:val="0"/>
        </w:rPr>
      </w:pPr>
      <w:r w:rsidRPr="001E11C0">
        <w:rPr>
          <w:rFonts w:ascii="Maiandra GD" w:hAnsi="Maiandra GD"/>
          <w:b w:val="0"/>
        </w:rPr>
        <w:t>during the term of this Contract, any business or professional activities in the Republic of Kenya which would conflict with the activities assigned to them under this Contract; or</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12"/>
        </w:numPr>
        <w:jc w:val="both"/>
        <w:rPr>
          <w:rFonts w:ascii="Maiandra GD" w:hAnsi="Maiandra GD"/>
          <w:b w:val="0"/>
        </w:rPr>
      </w:pPr>
      <w:r w:rsidRPr="001E11C0">
        <w:rPr>
          <w:rFonts w:ascii="Maiandra GD" w:hAnsi="Maiandra GD"/>
          <w:b w:val="0"/>
        </w:rPr>
        <w:t xml:space="preserve">after the termination of this Contract, such other activities as may be specified in the </w:t>
      </w:r>
      <w:r w:rsidR="00C60D3F" w:rsidRPr="001E11C0">
        <w:rPr>
          <w:rFonts w:ascii="Maiandra GD" w:hAnsi="Maiandra GD"/>
          <w:b w:val="0"/>
        </w:rPr>
        <w:t>SCC</w:t>
      </w:r>
      <w:r w:rsidRPr="001E11C0">
        <w:rPr>
          <w:rFonts w:ascii="Maiandra GD" w:hAnsi="Maiandra GD"/>
          <w:b w:val="0"/>
        </w:rPr>
        <w:t>.</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600" w:hanging="3033"/>
        <w:jc w:val="both"/>
        <w:rPr>
          <w:rFonts w:ascii="Maiandra GD" w:hAnsi="Maiandra GD"/>
          <w:b w:val="0"/>
        </w:rPr>
      </w:pPr>
      <w:r w:rsidRPr="001E11C0">
        <w:rPr>
          <w:rFonts w:ascii="Maiandra GD" w:hAnsi="Maiandra GD"/>
        </w:rPr>
        <w:t>3.3  Confidentiality</w:t>
      </w:r>
      <w:r w:rsidRPr="001E11C0">
        <w:rPr>
          <w:rFonts w:ascii="Maiandra GD" w:hAnsi="Maiandra GD"/>
        </w:rPr>
        <w:tab/>
      </w:r>
      <w:r w:rsidRPr="001E11C0">
        <w:rPr>
          <w:rFonts w:ascii="Maiandra GD" w:hAnsi="Maiandra GD"/>
          <w:b w:val="0"/>
        </w:rPr>
        <w:t xml:space="preserve">The Consultant, his sub-consultant[s] and the personnel of either of them shall not </w:t>
      </w:r>
      <w:r w:rsidR="00D62E66" w:rsidRPr="001E11C0">
        <w:rPr>
          <w:rFonts w:ascii="Maiandra GD" w:hAnsi="Maiandra GD"/>
          <w:b w:val="0"/>
        </w:rPr>
        <w:t>disclose</w:t>
      </w:r>
      <w:r w:rsidRPr="001E11C0">
        <w:rPr>
          <w:rFonts w:ascii="Maiandra GD" w:hAnsi="Maiandra GD"/>
          <w:b w:val="0"/>
        </w:rPr>
        <w:t xml:space="preserve"> any proprietary or confidential information relating to the Project, the Services, this Contract or the Client’s business or operations without the prior written consent of the Client.</w:t>
      </w:r>
    </w:p>
    <w:p w:rsidR="00F54084" w:rsidRPr="001E11C0" w:rsidRDefault="00F54084" w:rsidP="005A1403">
      <w:pPr>
        <w:pStyle w:val="BodyText2"/>
        <w:ind w:left="3600" w:hanging="2880"/>
        <w:jc w:val="both"/>
        <w:rPr>
          <w:rFonts w:ascii="Maiandra GD" w:hAnsi="Maiandra GD"/>
        </w:rPr>
      </w:pPr>
    </w:p>
    <w:p w:rsidR="00F54084" w:rsidRPr="001E11C0" w:rsidRDefault="00F54084" w:rsidP="005A1403">
      <w:pPr>
        <w:pStyle w:val="BodyText2"/>
        <w:ind w:left="3600" w:hanging="3033"/>
        <w:jc w:val="both"/>
        <w:rPr>
          <w:rFonts w:ascii="Maiandra GD" w:hAnsi="Maiandra GD"/>
          <w:b w:val="0"/>
        </w:rPr>
      </w:pPr>
      <w:r w:rsidRPr="001E11C0">
        <w:rPr>
          <w:rFonts w:ascii="Maiandra GD" w:hAnsi="Maiandra GD"/>
        </w:rPr>
        <w:t>3.4  Insurance to be</w:t>
      </w:r>
      <w:r w:rsidRPr="001E11C0">
        <w:rPr>
          <w:rFonts w:ascii="Maiandra GD" w:hAnsi="Maiandra GD"/>
        </w:rPr>
        <w:tab/>
      </w:r>
      <w:r w:rsidRPr="001E11C0">
        <w:rPr>
          <w:rFonts w:ascii="Maiandra GD" w:hAnsi="Maiandra GD"/>
          <w:b w:val="0"/>
        </w:rPr>
        <w:t xml:space="preserve">The Consultant (a) shall take out and maintain </w:t>
      </w:r>
    </w:p>
    <w:p w:rsidR="00F54084" w:rsidRPr="001E11C0" w:rsidRDefault="00F54084" w:rsidP="005A1403">
      <w:pPr>
        <w:pStyle w:val="BodyText2"/>
        <w:ind w:left="3600" w:hanging="2880"/>
        <w:jc w:val="both"/>
        <w:rPr>
          <w:rFonts w:ascii="Maiandra GD" w:hAnsi="Maiandra GD"/>
          <w:b w:val="0"/>
        </w:rPr>
      </w:pPr>
      <w:r w:rsidRPr="001E11C0">
        <w:rPr>
          <w:rFonts w:ascii="Maiandra GD" w:hAnsi="Maiandra GD"/>
        </w:rPr>
        <w:t xml:space="preserve">     Taken Out by the</w:t>
      </w:r>
      <w:r w:rsidRPr="001E11C0">
        <w:rPr>
          <w:rFonts w:ascii="Maiandra GD" w:hAnsi="Maiandra GD"/>
          <w:b w:val="0"/>
        </w:rPr>
        <w:tab/>
        <w:t xml:space="preserve">and shall cause any sub-consultant[s] to take out </w:t>
      </w:r>
    </w:p>
    <w:p w:rsidR="00F54084" w:rsidRPr="001E11C0" w:rsidRDefault="00F54084" w:rsidP="005A1403">
      <w:pPr>
        <w:pStyle w:val="BodyText2"/>
        <w:ind w:left="3600" w:hanging="2880"/>
        <w:jc w:val="both"/>
        <w:rPr>
          <w:rFonts w:ascii="Maiandra GD" w:hAnsi="Maiandra GD"/>
          <w:b w:val="0"/>
        </w:rPr>
      </w:pPr>
      <w:r w:rsidRPr="001E11C0">
        <w:rPr>
          <w:rFonts w:ascii="Maiandra GD" w:hAnsi="Maiandra GD"/>
        </w:rPr>
        <w:t xml:space="preserve">     Consultant</w:t>
      </w:r>
      <w:r w:rsidRPr="001E11C0">
        <w:rPr>
          <w:rFonts w:ascii="Maiandra GD" w:hAnsi="Maiandra GD"/>
        </w:rPr>
        <w:tab/>
      </w:r>
      <w:r w:rsidRPr="001E11C0">
        <w:rPr>
          <w:rFonts w:ascii="Maiandra GD" w:hAnsi="Maiandra GD"/>
          <w:b w:val="0"/>
        </w:rPr>
        <w:t xml:space="preserve">and maintain, at his (or the sub-consultants’, as the case may be) own cost but on terms and conditions approved by the Client, insurance against the risks and for the coverage, as shall be specified in the </w:t>
      </w:r>
      <w:r w:rsidR="00C60D3F" w:rsidRPr="001E11C0">
        <w:rPr>
          <w:rFonts w:ascii="Maiandra GD" w:hAnsi="Maiandra GD"/>
          <w:b w:val="0"/>
        </w:rPr>
        <w:t>SCC</w:t>
      </w:r>
      <w:r w:rsidRPr="001E11C0">
        <w:rPr>
          <w:rFonts w:ascii="Maiandra GD" w:hAnsi="Maiandra GD"/>
          <w:b w:val="0"/>
        </w:rPr>
        <w:t>; and (b) at the Client’s request, shall provide evidence to the Client showing that such insurance has been taken out and maintained and that the current premiums have been paid.</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3600" w:hanging="2880"/>
        <w:jc w:val="both"/>
        <w:rPr>
          <w:rFonts w:ascii="Maiandra GD" w:hAnsi="Maiandra GD"/>
        </w:rPr>
      </w:pPr>
    </w:p>
    <w:p w:rsidR="00F54084" w:rsidRPr="001E11C0" w:rsidRDefault="00F54084" w:rsidP="005A1403">
      <w:pPr>
        <w:pStyle w:val="BodyText2"/>
        <w:ind w:left="3600" w:hanging="3033"/>
        <w:jc w:val="both"/>
        <w:rPr>
          <w:rFonts w:ascii="Maiandra GD" w:hAnsi="Maiandra GD"/>
          <w:b w:val="0"/>
        </w:rPr>
      </w:pPr>
      <w:r w:rsidRPr="001E11C0">
        <w:rPr>
          <w:rFonts w:ascii="Maiandra GD" w:hAnsi="Maiandra GD"/>
        </w:rPr>
        <w:t>3.5  Consultant’s</w:t>
      </w:r>
      <w:r w:rsidRPr="001E11C0">
        <w:rPr>
          <w:rFonts w:ascii="Maiandra GD" w:hAnsi="Maiandra GD"/>
        </w:rPr>
        <w:tab/>
      </w:r>
      <w:r w:rsidRPr="001E11C0">
        <w:rPr>
          <w:rFonts w:ascii="Maiandra GD" w:hAnsi="Maiandra GD"/>
          <w:b w:val="0"/>
        </w:rPr>
        <w:t xml:space="preserve">The Consultant shall obtain the Client’s prior </w:t>
      </w:r>
    </w:p>
    <w:p w:rsidR="00F54084" w:rsidRPr="001E11C0" w:rsidRDefault="00F54084" w:rsidP="005A1403">
      <w:pPr>
        <w:pStyle w:val="BodyText2"/>
        <w:ind w:left="3600" w:hanging="2880"/>
        <w:jc w:val="both"/>
        <w:rPr>
          <w:rFonts w:ascii="Maiandra GD" w:hAnsi="Maiandra GD"/>
          <w:b w:val="0"/>
        </w:rPr>
      </w:pPr>
      <w:r w:rsidRPr="001E11C0">
        <w:rPr>
          <w:rFonts w:ascii="Maiandra GD" w:hAnsi="Maiandra GD"/>
        </w:rPr>
        <w:t xml:space="preserve">     Actions Requiring</w:t>
      </w:r>
      <w:r w:rsidRPr="001E11C0">
        <w:rPr>
          <w:rFonts w:ascii="Maiandra GD" w:hAnsi="Maiandra GD"/>
        </w:rPr>
        <w:tab/>
      </w:r>
      <w:r w:rsidRPr="001E11C0">
        <w:rPr>
          <w:rFonts w:ascii="Maiandra GD" w:hAnsi="Maiandra GD"/>
          <w:b w:val="0"/>
        </w:rPr>
        <w:t xml:space="preserve">approval in writing before taking any of the </w:t>
      </w:r>
    </w:p>
    <w:p w:rsidR="00F54084" w:rsidRPr="001E11C0" w:rsidRDefault="00F54084" w:rsidP="005A1403">
      <w:pPr>
        <w:pStyle w:val="BodyText2"/>
        <w:ind w:left="3600" w:hanging="2880"/>
        <w:jc w:val="both"/>
        <w:rPr>
          <w:rFonts w:ascii="Maiandra GD" w:hAnsi="Maiandra GD"/>
          <w:b w:val="0"/>
        </w:rPr>
      </w:pPr>
      <w:r w:rsidRPr="001E11C0">
        <w:rPr>
          <w:rFonts w:ascii="Maiandra GD" w:hAnsi="Maiandra GD"/>
        </w:rPr>
        <w:t xml:space="preserve">     Client’s Prior</w:t>
      </w:r>
      <w:r w:rsidRPr="001E11C0">
        <w:rPr>
          <w:rFonts w:ascii="Maiandra GD" w:hAnsi="Maiandra GD"/>
        </w:rPr>
        <w:tab/>
      </w:r>
      <w:r w:rsidRPr="001E11C0">
        <w:rPr>
          <w:rFonts w:ascii="Maiandra GD" w:hAnsi="Maiandra GD"/>
          <w:b w:val="0"/>
        </w:rPr>
        <w:t>following actions;</w:t>
      </w:r>
    </w:p>
    <w:p w:rsidR="00F54084" w:rsidRPr="001E11C0" w:rsidRDefault="00F54084" w:rsidP="005A1403">
      <w:pPr>
        <w:pStyle w:val="BodyText2"/>
        <w:ind w:left="3600" w:hanging="2880"/>
        <w:jc w:val="both"/>
        <w:rPr>
          <w:rFonts w:ascii="Maiandra GD" w:hAnsi="Maiandra GD"/>
        </w:rPr>
      </w:pPr>
      <w:r w:rsidRPr="001E11C0">
        <w:rPr>
          <w:rFonts w:ascii="Maiandra GD" w:hAnsi="Maiandra GD"/>
        </w:rPr>
        <w:t xml:space="preserve">    Approval</w:t>
      </w:r>
    </w:p>
    <w:p w:rsidR="00F54084" w:rsidRPr="001E11C0" w:rsidRDefault="00F54084" w:rsidP="005A1403">
      <w:pPr>
        <w:pStyle w:val="BodyText2"/>
        <w:ind w:left="3600" w:hanging="2880"/>
        <w:jc w:val="both"/>
        <w:rPr>
          <w:rFonts w:ascii="Maiandra GD" w:hAnsi="Maiandra GD"/>
        </w:rPr>
      </w:pPr>
    </w:p>
    <w:p w:rsidR="00F54084" w:rsidRPr="001E11C0" w:rsidRDefault="00C133DC" w:rsidP="008C4C58">
      <w:pPr>
        <w:pStyle w:val="BodyText2"/>
        <w:numPr>
          <w:ilvl w:val="0"/>
          <w:numId w:val="13"/>
        </w:numPr>
        <w:jc w:val="both"/>
        <w:rPr>
          <w:rFonts w:ascii="Maiandra GD" w:hAnsi="Maiandra GD"/>
          <w:b w:val="0"/>
        </w:rPr>
      </w:pPr>
      <w:r w:rsidRPr="001E11C0">
        <w:rPr>
          <w:rFonts w:ascii="Maiandra GD" w:hAnsi="Maiandra GD"/>
          <w:b w:val="0"/>
        </w:rPr>
        <w:t>E</w:t>
      </w:r>
      <w:r w:rsidR="00F54084" w:rsidRPr="001E11C0">
        <w:rPr>
          <w:rFonts w:ascii="Maiandra GD" w:hAnsi="Maiandra GD"/>
          <w:b w:val="0"/>
        </w:rPr>
        <w:t>ntering into a subcontract for the performance of any part of the Services,</w:t>
      </w:r>
    </w:p>
    <w:p w:rsidR="00F54084" w:rsidRPr="001E11C0" w:rsidRDefault="00F54084" w:rsidP="005A1403">
      <w:pPr>
        <w:pStyle w:val="BodyText2"/>
        <w:jc w:val="both"/>
        <w:rPr>
          <w:rFonts w:ascii="Maiandra GD" w:hAnsi="Maiandra GD"/>
          <w:b w:val="0"/>
        </w:rPr>
      </w:pPr>
    </w:p>
    <w:p w:rsidR="00F54084" w:rsidRPr="001E11C0" w:rsidRDefault="00C133DC" w:rsidP="008C4C58">
      <w:pPr>
        <w:pStyle w:val="BodyText2"/>
        <w:numPr>
          <w:ilvl w:val="0"/>
          <w:numId w:val="13"/>
        </w:numPr>
        <w:jc w:val="both"/>
        <w:rPr>
          <w:rFonts w:ascii="Maiandra GD" w:hAnsi="Maiandra GD"/>
          <w:b w:val="0"/>
        </w:rPr>
      </w:pPr>
      <w:r w:rsidRPr="001E11C0">
        <w:rPr>
          <w:rFonts w:ascii="Maiandra GD" w:hAnsi="Maiandra GD"/>
          <w:b w:val="0"/>
        </w:rPr>
        <w:t>A</w:t>
      </w:r>
      <w:r w:rsidR="00F54084" w:rsidRPr="001E11C0">
        <w:rPr>
          <w:rFonts w:ascii="Maiandra GD" w:hAnsi="Maiandra GD"/>
          <w:b w:val="0"/>
        </w:rPr>
        <w:t>ppointing such members of the personnel not listed by name in Appendix C (“Key Personnel and Sub-consultants”).</w:t>
      </w:r>
    </w:p>
    <w:p w:rsidR="005A1403" w:rsidRPr="001E11C0" w:rsidRDefault="005A1403" w:rsidP="00C133DC">
      <w:pPr>
        <w:pStyle w:val="BodyText2"/>
        <w:ind w:left="4035"/>
        <w:jc w:val="both"/>
        <w:rPr>
          <w:rFonts w:ascii="Maiandra GD" w:hAnsi="Maiandra GD"/>
          <w:b w:val="0"/>
        </w:rPr>
      </w:pP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567"/>
        <w:jc w:val="both"/>
        <w:rPr>
          <w:rFonts w:ascii="Maiandra GD" w:hAnsi="Maiandra GD"/>
          <w:b w:val="0"/>
        </w:rPr>
      </w:pPr>
      <w:r w:rsidRPr="001E11C0">
        <w:rPr>
          <w:rFonts w:ascii="Maiandra GD" w:hAnsi="Maiandra GD"/>
        </w:rPr>
        <w:t xml:space="preserve">3.6 </w:t>
      </w:r>
      <w:r w:rsidR="00274DF1" w:rsidRPr="001E11C0">
        <w:rPr>
          <w:rFonts w:ascii="Maiandra GD" w:hAnsi="Maiandra GD"/>
        </w:rPr>
        <w:t xml:space="preserve"> </w:t>
      </w:r>
      <w:r w:rsidRPr="001E11C0">
        <w:rPr>
          <w:rFonts w:ascii="Maiandra GD" w:hAnsi="Maiandra GD"/>
        </w:rPr>
        <w:t xml:space="preserve"> Reporting</w:t>
      </w:r>
      <w:r w:rsidRPr="001E11C0">
        <w:rPr>
          <w:rFonts w:ascii="Maiandra GD" w:hAnsi="Maiandra GD"/>
        </w:rPr>
        <w:tab/>
      </w:r>
      <w:r w:rsidR="00CB4B88" w:rsidRPr="001E11C0">
        <w:rPr>
          <w:rFonts w:ascii="Maiandra GD" w:hAnsi="Maiandra GD"/>
        </w:rPr>
        <w:t xml:space="preserve">           </w:t>
      </w:r>
      <w:r w:rsidRPr="001E11C0">
        <w:rPr>
          <w:rFonts w:ascii="Maiandra GD" w:hAnsi="Maiandra GD"/>
          <w:b w:val="0"/>
        </w:rPr>
        <w:t xml:space="preserve">The Consultants shall submit to the Client the reports </w:t>
      </w:r>
    </w:p>
    <w:p w:rsidR="00F54084" w:rsidRPr="001E11C0" w:rsidRDefault="00F54084" w:rsidP="005A1403">
      <w:pPr>
        <w:pStyle w:val="BodyText2"/>
        <w:ind w:left="720"/>
        <w:jc w:val="both"/>
        <w:rPr>
          <w:rFonts w:ascii="Maiandra GD" w:hAnsi="Maiandra GD"/>
          <w:b w:val="0"/>
        </w:rPr>
      </w:pPr>
      <w:r w:rsidRPr="001E11C0">
        <w:rPr>
          <w:rFonts w:ascii="Maiandra GD" w:hAnsi="Maiandra GD"/>
        </w:rPr>
        <w:t xml:space="preserve">     Obligations</w:t>
      </w:r>
      <w:r w:rsidRPr="001E11C0">
        <w:rPr>
          <w:rFonts w:ascii="Maiandra GD" w:hAnsi="Maiandra GD"/>
        </w:rPr>
        <w:tab/>
      </w:r>
      <w:r w:rsidRPr="001E11C0">
        <w:rPr>
          <w:rFonts w:ascii="Maiandra GD" w:hAnsi="Maiandra GD"/>
          <w:b w:val="0"/>
        </w:rPr>
        <w:t xml:space="preserve">and documents specified in Appendix B in the form, in </w:t>
      </w:r>
    </w:p>
    <w:p w:rsidR="00F54084" w:rsidRPr="001E11C0" w:rsidRDefault="00F54084" w:rsidP="005A1403">
      <w:pPr>
        <w:pStyle w:val="BodyText2"/>
        <w:ind w:left="2880"/>
        <w:jc w:val="both"/>
        <w:rPr>
          <w:rFonts w:ascii="Maiandra GD" w:hAnsi="Maiandra GD"/>
          <w:b w:val="0"/>
        </w:rPr>
      </w:pPr>
      <w:r w:rsidRPr="001E11C0">
        <w:rPr>
          <w:rFonts w:ascii="Maiandra GD" w:hAnsi="Maiandra GD"/>
          <w:b w:val="0"/>
        </w:rPr>
        <w:t>two copies, and within the periods set forth in the said Appendix.</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567"/>
        <w:jc w:val="both"/>
        <w:rPr>
          <w:rFonts w:ascii="Maiandra GD" w:hAnsi="Maiandra GD"/>
          <w:b w:val="0"/>
        </w:rPr>
      </w:pPr>
      <w:r w:rsidRPr="001E11C0">
        <w:rPr>
          <w:rFonts w:ascii="Maiandra GD" w:hAnsi="Maiandra GD"/>
          <w:b w:val="0"/>
        </w:rPr>
        <w:tab/>
      </w:r>
      <w:r w:rsidRPr="001E11C0">
        <w:rPr>
          <w:rFonts w:ascii="Maiandra GD" w:hAnsi="Maiandra GD"/>
        </w:rPr>
        <w:t>3.7  Documents</w:t>
      </w:r>
      <w:r w:rsidRPr="001E11C0">
        <w:rPr>
          <w:rFonts w:ascii="Maiandra GD" w:hAnsi="Maiandra GD"/>
        </w:rPr>
        <w:tab/>
      </w:r>
      <w:r w:rsidRPr="001E11C0">
        <w:rPr>
          <w:rFonts w:ascii="Maiandra GD" w:hAnsi="Maiandra GD"/>
          <w:b w:val="0"/>
        </w:rPr>
        <w:t>All plans, drawings, specifications, designs, reports and</w:t>
      </w:r>
      <w:r w:rsidR="005A1403" w:rsidRPr="001E11C0">
        <w:rPr>
          <w:rFonts w:ascii="Maiandra GD" w:hAnsi="Maiandra GD"/>
          <w:b w:val="0"/>
        </w:rPr>
        <w:t xml:space="preserve"> </w:t>
      </w:r>
    </w:p>
    <w:p w:rsidR="00F54084" w:rsidRPr="001E11C0" w:rsidRDefault="00F54084" w:rsidP="005A1403">
      <w:pPr>
        <w:pStyle w:val="BodyText2"/>
        <w:jc w:val="both"/>
        <w:rPr>
          <w:rFonts w:ascii="Maiandra GD" w:hAnsi="Maiandra GD"/>
          <w:b w:val="0"/>
        </w:rPr>
      </w:pPr>
      <w:r w:rsidRPr="001E11C0">
        <w:rPr>
          <w:rFonts w:ascii="Maiandra GD" w:hAnsi="Maiandra GD"/>
          <w:b w:val="0"/>
        </w:rPr>
        <w:tab/>
        <w:t xml:space="preserve">      </w:t>
      </w:r>
      <w:r w:rsidRPr="001E11C0">
        <w:rPr>
          <w:rFonts w:ascii="Maiandra GD" w:hAnsi="Maiandra GD"/>
        </w:rPr>
        <w:t>prepared by</w:t>
      </w:r>
      <w:r w:rsidRPr="001E11C0">
        <w:rPr>
          <w:rFonts w:ascii="Maiandra GD" w:hAnsi="Maiandra GD"/>
        </w:rPr>
        <w:tab/>
      </w:r>
      <w:r w:rsidRPr="001E11C0">
        <w:rPr>
          <w:rFonts w:ascii="Maiandra GD" w:hAnsi="Maiandra GD"/>
          <w:b w:val="0"/>
        </w:rPr>
        <w:t>other documents and software submitted by the Consult-</w:t>
      </w:r>
    </w:p>
    <w:p w:rsidR="00F54084" w:rsidRPr="001E11C0" w:rsidRDefault="00F54084" w:rsidP="005A1403">
      <w:pPr>
        <w:pStyle w:val="BodyText2"/>
        <w:ind w:left="2880" w:hanging="2880"/>
        <w:jc w:val="both"/>
        <w:rPr>
          <w:rFonts w:ascii="Maiandra GD" w:hAnsi="Maiandra GD"/>
          <w:b w:val="0"/>
        </w:rPr>
      </w:pPr>
      <w:r w:rsidRPr="001E11C0">
        <w:rPr>
          <w:rFonts w:ascii="Maiandra GD" w:hAnsi="Maiandra GD"/>
        </w:rPr>
        <w:t xml:space="preserve">             </w:t>
      </w:r>
      <w:r w:rsidR="00DE2E0F" w:rsidRPr="001E11C0">
        <w:rPr>
          <w:rFonts w:ascii="Maiandra GD" w:hAnsi="Maiandra GD"/>
        </w:rPr>
        <w:t xml:space="preserve">   </w:t>
      </w:r>
      <w:r w:rsidRPr="001E11C0">
        <w:rPr>
          <w:rFonts w:ascii="Maiandra GD" w:hAnsi="Maiandra GD"/>
        </w:rPr>
        <w:t xml:space="preserve">  the Consult-</w:t>
      </w:r>
      <w:r w:rsidRPr="001E11C0">
        <w:rPr>
          <w:rFonts w:ascii="Maiandra GD" w:hAnsi="Maiandra GD"/>
        </w:rPr>
        <w:tab/>
      </w:r>
      <w:r w:rsidRPr="001E11C0">
        <w:rPr>
          <w:rFonts w:ascii="Maiandra GD" w:hAnsi="Maiandra GD"/>
          <w:b w:val="0"/>
        </w:rPr>
        <w:t xml:space="preserve">ant in accordance with Clause 3.6 shall become and </w:t>
      </w:r>
    </w:p>
    <w:p w:rsidR="00F54084" w:rsidRPr="001E11C0" w:rsidRDefault="00F54084" w:rsidP="005A1403">
      <w:pPr>
        <w:pStyle w:val="BodyText2"/>
        <w:ind w:left="2880" w:hanging="2160"/>
        <w:jc w:val="both"/>
        <w:rPr>
          <w:rFonts w:ascii="Maiandra GD" w:hAnsi="Maiandra GD"/>
          <w:b w:val="0"/>
        </w:rPr>
      </w:pPr>
      <w:r w:rsidRPr="001E11C0">
        <w:rPr>
          <w:rFonts w:ascii="Maiandra GD" w:hAnsi="Maiandra GD"/>
        </w:rPr>
        <w:t xml:space="preserve">      ant to Be      </w:t>
      </w:r>
      <w:r w:rsidR="00DE2E0F" w:rsidRPr="001E11C0">
        <w:rPr>
          <w:rFonts w:ascii="Maiandra GD" w:hAnsi="Maiandra GD"/>
        </w:rPr>
        <w:tab/>
      </w:r>
      <w:r w:rsidRPr="001E11C0">
        <w:rPr>
          <w:rFonts w:ascii="Maiandra GD" w:hAnsi="Maiandra GD"/>
          <w:b w:val="0"/>
        </w:rPr>
        <w:t xml:space="preserve">remain the property of the Client and the Consultant </w:t>
      </w:r>
    </w:p>
    <w:p w:rsidR="00F54084" w:rsidRPr="001E11C0" w:rsidRDefault="00F54084" w:rsidP="005A1403">
      <w:pPr>
        <w:pStyle w:val="BodyText2"/>
        <w:ind w:left="2880" w:hanging="2160"/>
        <w:jc w:val="both"/>
        <w:rPr>
          <w:rFonts w:ascii="Maiandra GD" w:hAnsi="Maiandra GD"/>
          <w:b w:val="0"/>
        </w:rPr>
      </w:pPr>
      <w:r w:rsidRPr="001E11C0">
        <w:rPr>
          <w:rFonts w:ascii="Maiandra GD" w:hAnsi="Maiandra GD"/>
        </w:rPr>
        <w:t xml:space="preserve">      the Property</w:t>
      </w:r>
      <w:r w:rsidR="00DE2E0F" w:rsidRPr="001E11C0">
        <w:rPr>
          <w:rFonts w:ascii="Maiandra GD" w:hAnsi="Maiandra GD"/>
        </w:rPr>
        <w:tab/>
      </w:r>
      <w:r w:rsidRPr="001E11C0">
        <w:rPr>
          <w:rFonts w:ascii="Maiandra GD" w:hAnsi="Maiandra GD"/>
        </w:rPr>
        <w:t xml:space="preserve"> </w:t>
      </w:r>
      <w:r w:rsidRPr="001E11C0">
        <w:rPr>
          <w:rFonts w:ascii="Maiandra GD" w:hAnsi="Maiandra GD"/>
          <w:b w:val="0"/>
        </w:rPr>
        <w:t xml:space="preserve">shall, not later than upon termination or expiration of this </w:t>
      </w:r>
    </w:p>
    <w:p w:rsidR="00F54084" w:rsidRPr="001E11C0" w:rsidRDefault="00F54084" w:rsidP="005A1403">
      <w:pPr>
        <w:pStyle w:val="BodyText2"/>
        <w:ind w:left="2880" w:hanging="2160"/>
        <w:jc w:val="both"/>
        <w:rPr>
          <w:rFonts w:ascii="Maiandra GD" w:hAnsi="Maiandra GD"/>
          <w:b w:val="0"/>
        </w:rPr>
      </w:pPr>
      <w:r w:rsidRPr="001E11C0">
        <w:rPr>
          <w:rFonts w:ascii="Maiandra GD" w:hAnsi="Maiandra GD"/>
        </w:rPr>
        <w:t xml:space="preserve">      of the Client </w:t>
      </w:r>
      <w:r w:rsidR="00DE2E0F" w:rsidRPr="001E11C0">
        <w:rPr>
          <w:rFonts w:ascii="Maiandra GD" w:hAnsi="Maiandra GD"/>
        </w:rPr>
        <w:tab/>
      </w:r>
      <w:r w:rsidRPr="001E11C0">
        <w:rPr>
          <w:rFonts w:ascii="Maiandra GD" w:hAnsi="Maiandra GD"/>
          <w:b w:val="0"/>
        </w:rPr>
        <w:t xml:space="preserve">Contract, deliver all such documents and software to the Client together with a detailed inventory thereof.  The </w:t>
      </w:r>
    </w:p>
    <w:p w:rsidR="00F54084" w:rsidRPr="001E11C0" w:rsidRDefault="00F54084" w:rsidP="005A1403">
      <w:pPr>
        <w:pStyle w:val="BodyText2"/>
        <w:ind w:left="2880"/>
        <w:jc w:val="both"/>
        <w:rPr>
          <w:rFonts w:ascii="Maiandra GD" w:hAnsi="Maiandra GD"/>
          <w:b w:val="0"/>
        </w:rPr>
      </w:pPr>
      <w:r w:rsidRPr="001E11C0">
        <w:rPr>
          <w:rFonts w:ascii="Maiandra GD" w:hAnsi="Maiandra GD"/>
          <w:b w:val="0"/>
        </w:rPr>
        <w:t xml:space="preserve">Consultant may retain a copy of such documents and software.  Neither Party shall use these documents for purposes unrelated to this Contract without the </w:t>
      </w:r>
      <w:r w:rsidR="00D62E66" w:rsidRPr="001E11C0">
        <w:rPr>
          <w:rFonts w:ascii="Maiandra GD" w:hAnsi="Maiandra GD"/>
          <w:b w:val="0"/>
        </w:rPr>
        <w:t>prior approval</w:t>
      </w:r>
      <w:r w:rsidRPr="001E11C0">
        <w:rPr>
          <w:rFonts w:ascii="Maiandra GD" w:hAnsi="Maiandra GD"/>
          <w:b w:val="0"/>
        </w:rPr>
        <w:t xml:space="preserve"> of the other Party.</w:t>
      </w:r>
    </w:p>
    <w:p w:rsidR="00F54084" w:rsidRPr="001E11C0" w:rsidRDefault="00F54084" w:rsidP="005A1403">
      <w:pPr>
        <w:pStyle w:val="BodyText2"/>
        <w:ind w:left="2880"/>
        <w:jc w:val="both"/>
        <w:rPr>
          <w:rFonts w:ascii="Maiandra GD" w:hAnsi="Maiandra GD"/>
          <w:b w:val="0"/>
        </w:rPr>
      </w:pPr>
    </w:p>
    <w:p w:rsidR="00F54084" w:rsidRPr="001E11C0" w:rsidRDefault="00F54084" w:rsidP="005A1403">
      <w:pPr>
        <w:pStyle w:val="BodyText2"/>
        <w:ind w:left="2880"/>
        <w:jc w:val="both"/>
        <w:rPr>
          <w:rFonts w:ascii="Maiandra GD" w:hAnsi="Maiandra GD"/>
          <w:b w:val="0"/>
        </w:rPr>
      </w:pPr>
    </w:p>
    <w:p w:rsidR="00F54084" w:rsidRPr="001E11C0" w:rsidRDefault="00F54084" w:rsidP="008C4C58">
      <w:pPr>
        <w:pStyle w:val="BodyText2"/>
        <w:numPr>
          <w:ilvl w:val="0"/>
          <w:numId w:val="6"/>
        </w:numPr>
        <w:tabs>
          <w:tab w:val="clear" w:pos="390"/>
        </w:tabs>
        <w:ind w:left="567" w:firstLine="0"/>
        <w:jc w:val="both"/>
        <w:rPr>
          <w:rFonts w:ascii="Maiandra GD" w:hAnsi="Maiandra GD"/>
        </w:rPr>
      </w:pPr>
      <w:r w:rsidRPr="001E11C0">
        <w:rPr>
          <w:rFonts w:ascii="Maiandra GD" w:hAnsi="Maiandra GD"/>
          <w:sz w:val="28"/>
        </w:rPr>
        <w:t>C</w:t>
      </w:r>
      <w:r w:rsidRPr="001E11C0">
        <w:rPr>
          <w:rFonts w:ascii="Maiandra GD" w:hAnsi="Maiandra GD"/>
        </w:rPr>
        <w:t xml:space="preserve">ONSULTANT’S  </w:t>
      </w:r>
      <w:r w:rsidRPr="001E11C0">
        <w:rPr>
          <w:rFonts w:ascii="Maiandra GD" w:hAnsi="Maiandra GD"/>
          <w:sz w:val="28"/>
        </w:rPr>
        <w:t>P</w:t>
      </w:r>
      <w:r w:rsidRPr="001E11C0">
        <w:rPr>
          <w:rFonts w:ascii="Maiandra GD" w:hAnsi="Maiandra GD"/>
        </w:rPr>
        <w:t>ERSONNEL</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567"/>
        <w:jc w:val="both"/>
        <w:rPr>
          <w:rFonts w:ascii="Maiandra GD" w:hAnsi="Maiandra GD"/>
          <w:b w:val="0"/>
        </w:rPr>
      </w:pPr>
      <w:r w:rsidRPr="001E11C0">
        <w:rPr>
          <w:rFonts w:ascii="Maiandra GD" w:hAnsi="Maiandra GD"/>
        </w:rPr>
        <w:t xml:space="preserve">4.1  </w:t>
      </w:r>
      <w:r w:rsidR="00660BF6" w:rsidRPr="001E11C0">
        <w:rPr>
          <w:rFonts w:ascii="Maiandra GD" w:hAnsi="Maiandra GD"/>
        </w:rPr>
        <w:t>Description</w:t>
      </w:r>
      <w:r w:rsidRPr="001E11C0">
        <w:rPr>
          <w:rFonts w:ascii="Maiandra GD" w:hAnsi="Maiandra GD"/>
        </w:rPr>
        <w:t xml:space="preserve"> </w:t>
      </w:r>
      <w:r w:rsidRPr="001E11C0">
        <w:rPr>
          <w:rFonts w:ascii="Maiandra GD" w:hAnsi="Maiandra GD"/>
        </w:rPr>
        <w:tab/>
      </w:r>
      <w:r w:rsidRPr="001E11C0">
        <w:rPr>
          <w:rFonts w:ascii="Maiandra GD" w:hAnsi="Maiandra GD"/>
          <w:b w:val="0"/>
        </w:rPr>
        <w:t xml:space="preserve">The titles, agreed job </w:t>
      </w:r>
      <w:r w:rsidR="00D62E66" w:rsidRPr="001E11C0">
        <w:rPr>
          <w:rFonts w:ascii="Maiandra GD" w:hAnsi="Maiandra GD"/>
          <w:b w:val="0"/>
        </w:rPr>
        <w:t>descriptions</w:t>
      </w:r>
      <w:r w:rsidRPr="001E11C0">
        <w:rPr>
          <w:rFonts w:ascii="Maiandra GD" w:hAnsi="Maiandra GD"/>
          <w:b w:val="0"/>
        </w:rPr>
        <w:t>, minimum qualifica-</w:t>
      </w:r>
    </w:p>
    <w:p w:rsidR="00F54084" w:rsidRPr="001E11C0" w:rsidRDefault="00F54084" w:rsidP="005A1403">
      <w:pPr>
        <w:pStyle w:val="BodyText2"/>
        <w:ind w:left="2880" w:hanging="1746"/>
        <w:jc w:val="both"/>
        <w:rPr>
          <w:rFonts w:ascii="Maiandra GD" w:hAnsi="Maiandra GD"/>
          <w:b w:val="0"/>
        </w:rPr>
      </w:pPr>
      <w:r w:rsidRPr="001E11C0">
        <w:rPr>
          <w:rFonts w:ascii="Maiandra GD" w:hAnsi="Maiandra GD"/>
        </w:rPr>
        <w:t>of Personnel</w:t>
      </w:r>
      <w:r w:rsidRPr="001E11C0">
        <w:rPr>
          <w:rFonts w:ascii="Maiandra GD" w:hAnsi="Maiandra GD"/>
        </w:rPr>
        <w:tab/>
      </w:r>
      <w:r w:rsidRPr="001E11C0">
        <w:rPr>
          <w:rFonts w:ascii="Maiandra GD" w:hAnsi="Maiandra GD"/>
          <w:b w:val="0"/>
        </w:rPr>
        <w:t xml:space="preserve">tions and estimated periods of engagement in the carrying out of the Services of the Consultant’s Key Personnel are </w:t>
      </w:r>
      <w:r w:rsidR="00D62E66" w:rsidRPr="001E11C0">
        <w:rPr>
          <w:rFonts w:ascii="Maiandra GD" w:hAnsi="Maiandra GD"/>
          <w:b w:val="0"/>
        </w:rPr>
        <w:t>described</w:t>
      </w:r>
      <w:r w:rsidRPr="001E11C0">
        <w:rPr>
          <w:rFonts w:ascii="Maiandra GD" w:hAnsi="Maiandra GD"/>
          <w:b w:val="0"/>
        </w:rPr>
        <w:t xml:space="preserve"> in Appendix C.  The Key Personnel and Sub-consultants listed by title as well as by name in Appendix C are subject to approval by the Client.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b w:val="0"/>
        </w:rPr>
      </w:pPr>
      <w:r w:rsidRPr="001E11C0">
        <w:rPr>
          <w:rFonts w:ascii="Maiandra GD" w:hAnsi="Maiandra GD"/>
        </w:rPr>
        <w:tab/>
        <w:t>4.2  Removal</w:t>
      </w:r>
      <w:r w:rsidRPr="001E11C0">
        <w:rPr>
          <w:rFonts w:ascii="Maiandra GD" w:hAnsi="Maiandra GD"/>
        </w:rPr>
        <w:tab/>
      </w:r>
      <w:r w:rsidRPr="001E11C0">
        <w:rPr>
          <w:rFonts w:ascii="Maiandra GD" w:hAnsi="Maiandra GD"/>
          <w:b w:val="0"/>
        </w:rPr>
        <w:t xml:space="preserve">(a)  </w:t>
      </w:r>
      <w:r w:rsidR="00DE2E0F" w:rsidRPr="001E11C0">
        <w:rPr>
          <w:rFonts w:ascii="Maiandra GD" w:hAnsi="Maiandra GD"/>
          <w:b w:val="0"/>
        </w:rPr>
        <w:tab/>
      </w:r>
      <w:r w:rsidRPr="001E11C0">
        <w:rPr>
          <w:rFonts w:ascii="Maiandra GD" w:hAnsi="Maiandra GD"/>
          <w:b w:val="0"/>
        </w:rPr>
        <w:t>Except as the Client may otherwise agree, no changes</w:t>
      </w:r>
    </w:p>
    <w:p w:rsidR="00F54084" w:rsidRPr="001E11C0" w:rsidRDefault="00F54084" w:rsidP="005A1403">
      <w:pPr>
        <w:pStyle w:val="BodyText2"/>
        <w:jc w:val="both"/>
        <w:rPr>
          <w:rFonts w:ascii="Maiandra GD" w:hAnsi="Maiandra GD"/>
          <w:b w:val="0"/>
        </w:rPr>
      </w:pPr>
      <w:r w:rsidRPr="001E11C0">
        <w:rPr>
          <w:rFonts w:ascii="Maiandra GD" w:hAnsi="Maiandra GD"/>
          <w:b w:val="0"/>
        </w:rPr>
        <w:tab/>
        <w:t xml:space="preserve">       </w:t>
      </w:r>
      <w:r w:rsidRPr="001E11C0">
        <w:rPr>
          <w:rFonts w:ascii="Maiandra GD" w:hAnsi="Maiandra GD"/>
        </w:rPr>
        <w:t xml:space="preserve">and/or </w:t>
      </w:r>
      <w:r w:rsidRPr="001E11C0">
        <w:rPr>
          <w:rFonts w:ascii="Maiandra GD" w:hAnsi="Maiandra GD"/>
        </w:rPr>
        <w:tab/>
        <w:t xml:space="preserve">      </w:t>
      </w:r>
      <w:r w:rsidR="00DE2E0F" w:rsidRPr="001E11C0">
        <w:rPr>
          <w:rFonts w:ascii="Maiandra GD" w:hAnsi="Maiandra GD"/>
        </w:rPr>
        <w:tab/>
      </w:r>
      <w:r w:rsidRPr="001E11C0">
        <w:rPr>
          <w:rFonts w:ascii="Maiandra GD" w:hAnsi="Maiandra GD"/>
          <w:b w:val="0"/>
        </w:rPr>
        <w:t>shall be made in the Key Personnel.  If for any reason</w:t>
      </w:r>
    </w:p>
    <w:p w:rsidR="00F54084" w:rsidRPr="001E11C0" w:rsidRDefault="00F54084" w:rsidP="005A1403">
      <w:pPr>
        <w:pStyle w:val="BodyText2"/>
        <w:jc w:val="both"/>
        <w:rPr>
          <w:rFonts w:ascii="Maiandra GD" w:hAnsi="Maiandra GD"/>
          <w:b w:val="0"/>
        </w:rPr>
      </w:pPr>
      <w:r w:rsidRPr="001E11C0">
        <w:rPr>
          <w:rFonts w:ascii="Maiandra GD" w:hAnsi="Maiandra GD"/>
          <w:b w:val="0"/>
        </w:rPr>
        <w:tab/>
        <w:t xml:space="preserve">      </w:t>
      </w:r>
      <w:r w:rsidRPr="001E11C0">
        <w:rPr>
          <w:rFonts w:ascii="Maiandra GD" w:hAnsi="Maiandra GD"/>
        </w:rPr>
        <w:t>Replacement</w:t>
      </w:r>
      <w:r w:rsidRPr="001E11C0">
        <w:rPr>
          <w:rFonts w:ascii="Maiandra GD" w:hAnsi="Maiandra GD"/>
          <w:b w:val="0"/>
        </w:rPr>
        <w:tab/>
        <w:t xml:space="preserve"> beyond the reasonable control of the Consultant, it</w:t>
      </w:r>
    </w:p>
    <w:p w:rsidR="00F54084" w:rsidRPr="001E11C0" w:rsidRDefault="00F54084" w:rsidP="005A1403">
      <w:pPr>
        <w:pStyle w:val="BodyText2"/>
        <w:ind w:left="3600" w:hanging="2430"/>
        <w:jc w:val="both"/>
        <w:rPr>
          <w:rFonts w:ascii="Maiandra GD" w:hAnsi="Maiandra GD"/>
          <w:b w:val="0"/>
        </w:rPr>
      </w:pPr>
      <w:r w:rsidRPr="001E11C0">
        <w:rPr>
          <w:rFonts w:ascii="Maiandra GD" w:hAnsi="Maiandra GD"/>
        </w:rPr>
        <w:t>Of Personnel</w:t>
      </w:r>
      <w:r w:rsidRPr="001E11C0">
        <w:rPr>
          <w:rFonts w:ascii="Maiandra GD" w:hAnsi="Maiandra GD"/>
          <w:b w:val="0"/>
        </w:rPr>
        <w:t xml:space="preserve">       becomes necessary to replace any of the Key </w:t>
      </w:r>
    </w:p>
    <w:p w:rsidR="00F54084" w:rsidRPr="001E11C0" w:rsidRDefault="00F54084" w:rsidP="005A1403">
      <w:pPr>
        <w:pStyle w:val="BodyText2"/>
        <w:ind w:left="3600" w:hanging="2430"/>
        <w:jc w:val="both"/>
        <w:rPr>
          <w:rFonts w:ascii="Maiandra GD" w:hAnsi="Maiandra GD"/>
          <w:b w:val="0"/>
        </w:rPr>
      </w:pPr>
      <w:r w:rsidRPr="001E11C0">
        <w:rPr>
          <w:rFonts w:ascii="Maiandra GD" w:hAnsi="Maiandra GD"/>
        </w:rPr>
        <w:t xml:space="preserve">                          </w:t>
      </w:r>
      <w:r w:rsidR="00DE2E0F" w:rsidRPr="001E11C0">
        <w:rPr>
          <w:rFonts w:ascii="Maiandra GD" w:hAnsi="Maiandra GD"/>
        </w:rPr>
        <w:t xml:space="preserve">   </w:t>
      </w:r>
      <w:r w:rsidRPr="001E11C0">
        <w:rPr>
          <w:rFonts w:ascii="Maiandra GD" w:hAnsi="Maiandra GD"/>
          <w:b w:val="0"/>
        </w:rPr>
        <w:t xml:space="preserve">Personnel, the Consultant shall provide as a </w:t>
      </w:r>
    </w:p>
    <w:p w:rsidR="00F54084" w:rsidRPr="001E11C0" w:rsidRDefault="00F54084" w:rsidP="005A1403">
      <w:pPr>
        <w:pStyle w:val="BodyText2"/>
        <w:ind w:left="3600" w:hanging="2430"/>
        <w:jc w:val="both"/>
        <w:rPr>
          <w:rFonts w:ascii="Maiandra GD" w:hAnsi="Maiandra GD"/>
          <w:b w:val="0"/>
        </w:rPr>
      </w:pPr>
      <w:r w:rsidRPr="001E11C0">
        <w:rPr>
          <w:rFonts w:ascii="Maiandra GD" w:hAnsi="Maiandra GD"/>
          <w:b w:val="0"/>
        </w:rPr>
        <w:t xml:space="preserve">                             replacement a person of equivalent or better</w:t>
      </w:r>
    </w:p>
    <w:p w:rsidR="00F54084" w:rsidRPr="001E11C0" w:rsidRDefault="00F54084" w:rsidP="005A1403">
      <w:pPr>
        <w:pStyle w:val="BodyText2"/>
        <w:ind w:left="3600" w:hanging="2430"/>
        <w:jc w:val="both"/>
        <w:rPr>
          <w:rFonts w:ascii="Maiandra GD" w:hAnsi="Maiandra GD"/>
          <w:b w:val="0"/>
        </w:rPr>
      </w:pPr>
      <w:r w:rsidRPr="001E11C0">
        <w:rPr>
          <w:rFonts w:ascii="Maiandra GD" w:hAnsi="Maiandra GD"/>
          <w:b w:val="0"/>
        </w:rPr>
        <w:t xml:space="preserve">                             qualifications.</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600" w:hanging="2430"/>
        <w:jc w:val="both"/>
        <w:rPr>
          <w:rFonts w:ascii="Maiandra GD" w:hAnsi="Maiandra GD"/>
          <w:b w:val="0"/>
        </w:rPr>
      </w:pPr>
    </w:p>
    <w:p w:rsidR="00F54084" w:rsidRPr="001E11C0" w:rsidRDefault="00F54084" w:rsidP="005A1403">
      <w:pPr>
        <w:pStyle w:val="BodyText2"/>
        <w:ind w:left="3402" w:hanging="567"/>
        <w:jc w:val="both"/>
        <w:rPr>
          <w:rFonts w:ascii="Maiandra GD" w:hAnsi="Maiandra GD"/>
          <w:b w:val="0"/>
        </w:rPr>
      </w:pPr>
      <w:r w:rsidRPr="001E11C0">
        <w:rPr>
          <w:rFonts w:ascii="Maiandra GD" w:hAnsi="Maiandra GD"/>
          <w:b w:val="0"/>
        </w:rPr>
        <w:t>(b)</w:t>
      </w:r>
      <w:r w:rsidRPr="001E11C0">
        <w:rPr>
          <w:rFonts w:ascii="Maiandra GD" w:hAnsi="Maiandra GD"/>
          <w:b w:val="0"/>
        </w:rPr>
        <w:tab/>
        <w:t xml:space="preserve">If the Client finds that any of the Personnel have (i) committed serious </w:t>
      </w:r>
      <w:r w:rsidR="00D62E66" w:rsidRPr="001E11C0">
        <w:rPr>
          <w:rFonts w:ascii="Maiandra GD" w:hAnsi="Maiandra GD"/>
          <w:b w:val="0"/>
        </w:rPr>
        <w:t>misconduct</w:t>
      </w:r>
      <w:r w:rsidRPr="001E11C0">
        <w:rPr>
          <w:rFonts w:ascii="Maiandra GD" w:hAnsi="Maiandra GD"/>
          <w:b w:val="0"/>
        </w:rPr>
        <w:t xml:space="preserve"> or have been charged with having committed a criminal action, or (ii) the Client has reasonable cause to be dissatisfied with the performance of any of the Personnel, then the Consultant shall, at the Client’s written request specifying the grounds thereof, provide as a replacement a person with qualifications and experience acceptable to the Client.</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12"/>
        </w:numPr>
        <w:tabs>
          <w:tab w:val="clear" w:pos="4320"/>
        </w:tabs>
        <w:ind w:left="3402" w:hanging="567"/>
        <w:jc w:val="both"/>
        <w:rPr>
          <w:rFonts w:ascii="Maiandra GD" w:hAnsi="Maiandra GD"/>
          <w:b w:val="0"/>
        </w:rPr>
      </w:pPr>
      <w:r w:rsidRPr="001E11C0">
        <w:rPr>
          <w:rFonts w:ascii="Maiandra GD" w:hAnsi="Maiandra GD"/>
          <w:b w:val="0"/>
        </w:rPr>
        <w:t>The Consultant shall have no claim for additional costs arising out of or incidental to any removal and/or replacement of Personnel.</w:t>
      </w:r>
    </w:p>
    <w:p w:rsidR="00F54084" w:rsidRPr="001E11C0" w:rsidRDefault="00F54084" w:rsidP="005A1403">
      <w:pPr>
        <w:pStyle w:val="BodyText2"/>
        <w:jc w:val="both"/>
        <w:rPr>
          <w:rFonts w:ascii="Maiandra GD" w:hAnsi="Maiandra GD"/>
          <w:b w:val="0"/>
        </w:rPr>
      </w:pPr>
    </w:p>
    <w:p w:rsidR="00F54084" w:rsidRPr="001E11C0" w:rsidRDefault="00F54084" w:rsidP="008C4C58">
      <w:pPr>
        <w:pStyle w:val="BodyText2"/>
        <w:numPr>
          <w:ilvl w:val="0"/>
          <w:numId w:val="14"/>
        </w:numPr>
        <w:tabs>
          <w:tab w:val="clear" w:pos="360"/>
        </w:tabs>
        <w:ind w:left="567" w:firstLine="0"/>
        <w:jc w:val="both"/>
        <w:rPr>
          <w:rFonts w:ascii="Maiandra GD" w:hAnsi="Maiandra GD"/>
        </w:rPr>
      </w:pPr>
      <w:r w:rsidRPr="001E11C0">
        <w:rPr>
          <w:rFonts w:ascii="Maiandra GD" w:hAnsi="Maiandra GD"/>
          <w:sz w:val="28"/>
        </w:rPr>
        <w:t>O</w:t>
      </w:r>
      <w:r w:rsidRPr="001E11C0">
        <w:rPr>
          <w:rFonts w:ascii="Maiandra GD" w:hAnsi="Maiandra GD"/>
        </w:rPr>
        <w:t xml:space="preserve">BLIGATIONS OF THE </w:t>
      </w:r>
      <w:r w:rsidRPr="001E11C0">
        <w:rPr>
          <w:rFonts w:ascii="Maiandra GD" w:hAnsi="Maiandra GD"/>
          <w:sz w:val="28"/>
        </w:rPr>
        <w:t>C</w:t>
      </w:r>
      <w:r w:rsidRPr="001E11C0">
        <w:rPr>
          <w:rFonts w:ascii="Maiandra GD" w:hAnsi="Maiandra GD"/>
        </w:rPr>
        <w:t>LIENT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993" w:hanging="426"/>
        <w:jc w:val="both"/>
        <w:rPr>
          <w:rFonts w:ascii="Maiandra GD" w:hAnsi="Maiandra GD"/>
          <w:b w:val="0"/>
        </w:rPr>
      </w:pPr>
      <w:r w:rsidRPr="001E11C0">
        <w:rPr>
          <w:rFonts w:ascii="Maiandra GD" w:hAnsi="Maiandra GD"/>
        </w:rPr>
        <w:lastRenderedPageBreak/>
        <w:t>5.1 Assistance and</w:t>
      </w:r>
      <w:r w:rsidRPr="001E11C0">
        <w:rPr>
          <w:rFonts w:ascii="Maiandra GD" w:hAnsi="Maiandra GD"/>
        </w:rPr>
        <w:tab/>
      </w:r>
      <w:r w:rsidRPr="001E11C0">
        <w:rPr>
          <w:rFonts w:ascii="Maiandra GD" w:hAnsi="Maiandra GD"/>
          <w:b w:val="0"/>
        </w:rPr>
        <w:t>The Client shall use his best efforts to ensure</w:t>
      </w:r>
      <w:r w:rsidRPr="001E11C0">
        <w:rPr>
          <w:rFonts w:ascii="Maiandra GD" w:hAnsi="Maiandra GD"/>
          <w:b w:val="0"/>
        </w:rPr>
        <w:tab/>
        <w:t xml:space="preserve"> that </w:t>
      </w:r>
      <w:r w:rsidR="00DE2E0F" w:rsidRPr="001E11C0">
        <w:rPr>
          <w:rFonts w:ascii="Maiandra GD" w:hAnsi="Maiandra GD"/>
          <w:b w:val="0"/>
        </w:rPr>
        <w:tab/>
      </w:r>
      <w:r w:rsidR="00DE2E0F" w:rsidRPr="001E11C0">
        <w:rPr>
          <w:rFonts w:ascii="Maiandra GD" w:hAnsi="Maiandra GD"/>
          <w:b w:val="0"/>
        </w:rPr>
        <w:tab/>
      </w:r>
      <w:r w:rsidR="00DE2E0F" w:rsidRPr="001E11C0">
        <w:rPr>
          <w:rFonts w:ascii="Maiandra GD" w:hAnsi="Maiandra GD"/>
        </w:rPr>
        <w:t>Exemptions</w:t>
      </w:r>
      <w:r w:rsidR="00DE2E0F" w:rsidRPr="001E11C0">
        <w:rPr>
          <w:rFonts w:ascii="Maiandra GD" w:hAnsi="Maiandra GD"/>
        </w:rPr>
        <w:tab/>
      </w:r>
      <w:r w:rsidR="00DE2E0F" w:rsidRPr="001E11C0">
        <w:rPr>
          <w:rFonts w:ascii="Maiandra GD" w:hAnsi="Maiandra GD"/>
          <w:b w:val="0"/>
        </w:rPr>
        <w:t xml:space="preserve"> </w:t>
      </w:r>
      <w:r w:rsidR="005F11BB" w:rsidRPr="001E11C0">
        <w:rPr>
          <w:rFonts w:ascii="Maiandra GD" w:hAnsi="Maiandra GD"/>
          <w:b w:val="0"/>
        </w:rPr>
        <w:t>he</w:t>
      </w:r>
      <w:r w:rsidRPr="001E11C0">
        <w:rPr>
          <w:rFonts w:ascii="Maiandra GD" w:hAnsi="Maiandra GD"/>
          <w:b w:val="0"/>
        </w:rPr>
        <w:t xml:space="preserve"> provides the Consultant such assistance</w:t>
      </w:r>
    </w:p>
    <w:p w:rsidR="00F54084" w:rsidRPr="001E11C0" w:rsidRDefault="00F54084" w:rsidP="005A1403">
      <w:pPr>
        <w:pStyle w:val="BodyText2"/>
        <w:ind w:left="2880" w:firstLine="97"/>
        <w:jc w:val="both"/>
        <w:rPr>
          <w:rFonts w:ascii="Maiandra GD" w:hAnsi="Maiandra GD"/>
          <w:b w:val="0"/>
        </w:rPr>
      </w:pPr>
      <w:r w:rsidRPr="001E11C0">
        <w:rPr>
          <w:rFonts w:ascii="Maiandra GD" w:hAnsi="Maiandra GD"/>
          <w:b w:val="0"/>
        </w:rPr>
        <w:t xml:space="preserve">and exemptions as may be necessary for due </w:t>
      </w:r>
    </w:p>
    <w:p w:rsidR="00F54084" w:rsidRPr="001E11C0" w:rsidRDefault="00DE2E0F" w:rsidP="005A1403">
      <w:pPr>
        <w:pStyle w:val="BodyText2"/>
        <w:ind w:left="2880" w:hanging="45"/>
        <w:jc w:val="both"/>
        <w:rPr>
          <w:rFonts w:ascii="Maiandra GD" w:hAnsi="Maiandra GD"/>
          <w:b w:val="0"/>
        </w:rPr>
      </w:pPr>
      <w:r w:rsidRPr="001E11C0">
        <w:rPr>
          <w:rFonts w:ascii="Maiandra GD" w:hAnsi="Maiandra GD"/>
          <w:b w:val="0"/>
        </w:rPr>
        <w:t xml:space="preserve"> </w:t>
      </w:r>
      <w:r w:rsidR="005F11BB" w:rsidRPr="001E11C0">
        <w:rPr>
          <w:rFonts w:ascii="Maiandra GD" w:hAnsi="Maiandra GD"/>
          <w:b w:val="0"/>
        </w:rPr>
        <w:t xml:space="preserve"> </w:t>
      </w:r>
      <w:r w:rsidRPr="001E11C0">
        <w:rPr>
          <w:rFonts w:ascii="Maiandra GD" w:hAnsi="Maiandra GD"/>
          <w:b w:val="0"/>
        </w:rPr>
        <w:t xml:space="preserve"> </w:t>
      </w:r>
      <w:r w:rsidR="00F54084" w:rsidRPr="001E11C0">
        <w:rPr>
          <w:rFonts w:ascii="Maiandra GD" w:hAnsi="Maiandra GD"/>
          <w:b w:val="0"/>
        </w:rPr>
        <w:t>performance of this Contract.</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 xml:space="preserve">5.2  </w:t>
      </w:r>
      <w:r w:rsidR="005F11BB" w:rsidRPr="001E11C0">
        <w:rPr>
          <w:rFonts w:ascii="Maiandra GD" w:hAnsi="Maiandra GD"/>
        </w:rPr>
        <w:t xml:space="preserve"> </w:t>
      </w:r>
      <w:r w:rsidRPr="001E11C0">
        <w:rPr>
          <w:rFonts w:ascii="Maiandra GD" w:hAnsi="Maiandra GD"/>
        </w:rPr>
        <w:t>Change in the</w:t>
      </w:r>
      <w:r w:rsidRPr="001E11C0">
        <w:rPr>
          <w:rFonts w:ascii="Maiandra GD" w:hAnsi="Maiandra GD"/>
        </w:rPr>
        <w:tab/>
      </w:r>
      <w:r w:rsidRPr="001E11C0">
        <w:rPr>
          <w:rFonts w:ascii="Maiandra GD" w:hAnsi="Maiandra GD"/>
        </w:rPr>
        <w:tab/>
      </w:r>
      <w:r w:rsidRPr="001E11C0">
        <w:rPr>
          <w:rFonts w:ascii="Maiandra GD" w:hAnsi="Maiandra GD"/>
          <w:b w:val="0"/>
        </w:rPr>
        <w:t xml:space="preserve">If after the date of this Contract, there is any </w:t>
      </w:r>
    </w:p>
    <w:p w:rsidR="00F54084" w:rsidRPr="001E11C0" w:rsidRDefault="00F54084" w:rsidP="005A1403">
      <w:pPr>
        <w:pStyle w:val="BodyText2"/>
        <w:jc w:val="both"/>
        <w:rPr>
          <w:rFonts w:ascii="Maiandra GD" w:hAnsi="Maiandra GD"/>
          <w:b w:val="0"/>
        </w:rPr>
      </w:pPr>
      <w:r w:rsidRPr="001E11C0">
        <w:rPr>
          <w:rFonts w:ascii="Maiandra GD" w:hAnsi="Maiandra GD"/>
          <w:b w:val="0"/>
        </w:rPr>
        <w:tab/>
        <w:t xml:space="preserve"> </w:t>
      </w:r>
      <w:r w:rsidRPr="001E11C0">
        <w:rPr>
          <w:rFonts w:ascii="Maiandra GD" w:hAnsi="Maiandra GD"/>
        </w:rPr>
        <w:t>Applicable Law</w:t>
      </w:r>
      <w:r w:rsidRPr="001E11C0">
        <w:rPr>
          <w:rFonts w:ascii="Maiandra GD" w:hAnsi="Maiandra GD"/>
        </w:rPr>
        <w:tab/>
      </w:r>
      <w:r w:rsidRPr="001E11C0">
        <w:rPr>
          <w:rFonts w:ascii="Maiandra GD" w:hAnsi="Maiandra GD"/>
        </w:rPr>
        <w:tab/>
      </w:r>
      <w:r w:rsidRPr="001E11C0">
        <w:rPr>
          <w:rFonts w:ascii="Maiandra GD" w:hAnsi="Maiandra GD"/>
          <w:b w:val="0"/>
        </w:rPr>
        <w:t xml:space="preserve">change in the Laws of Kenya with respect to taxes </w:t>
      </w:r>
    </w:p>
    <w:p w:rsidR="00F54084" w:rsidRPr="001E11C0" w:rsidRDefault="00F54084" w:rsidP="005A1403">
      <w:pPr>
        <w:pStyle w:val="BodyText2"/>
        <w:ind w:left="3600"/>
        <w:jc w:val="both"/>
        <w:rPr>
          <w:rFonts w:ascii="Maiandra GD" w:hAnsi="Maiandra GD"/>
          <w:b w:val="0"/>
        </w:rPr>
      </w:pPr>
      <w:r w:rsidRPr="001E11C0">
        <w:rPr>
          <w:rFonts w:ascii="Maiandra GD" w:hAnsi="Maiandra GD"/>
          <w:b w:val="0"/>
        </w:rPr>
        <w:t>and duties which increases or decreases the cost of the Services rendered by the Consultant, then the remuneration and reimbursable expenses otherwise</w:t>
      </w:r>
    </w:p>
    <w:p w:rsidR="00F54084" w:rsidRPr="001E11C0" w:rsidRDefault="00F54084" w:rsidP="005A1403">
      <w:pPr>
        <w:pStyle w:val="BodyText2"/>
        <w:ind w:left="3600"/>
        <w:jc w:val="both"/>
        <w:rPr>
          <w:rFonts w:ascii="Maiandra GD" w:hAnsi="Maiandra GD"/>
          <w:b w:val="0"/>
        </w:rPr>
      </w:pPr>
      <w:r w:rsidRPr="001E11C0">
        <w:rPr>
          <w:rFonts w:ascii="Maiandra GD" w:hAnsi="Maiandra GD"/>
          <w:b w:val="0"/>
        </w:rPr>
        <w:t>payable to the Consultant under this Contract shall be increased or decreased accordingly by agreement between the Parties and corresponding adjustments shall be made to the amounts referred to in Clause 6.2 (a) or (b), as the case may be.</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600" w:hanging="3375"/>
        <w:jc w:val="both"/>
        <w:rPr>
          <w:rFonts w:ascii="Maiandra GD" w:hAnsi="Maiandra GD"/>
        </w:rPr>
      </w:pPr>
    </w:p>
    <w:p w:rsidR="00F54084" w:rsidRPr="001E11C0" w:rsidRDefault="00F54084" w:rsidP="005A1403">
      <w:pPr>
        <w:pStyle w:val="BodyText2"/>
        <w:ind w:left="3600" w:hanging="3375"/>
        <w:jc w:val="both"/>
        <w:rPr>
          <w:rFonts w:ascii="Maiandra GD" w:hAnsi="Maiandra GD"/>
        </w:rPr>
      </w:pPr>
    </w:p>
    <w:p w:rsidR="00F54084" w:rsidRPr="001E11C0" w:rsidRDefault="00F54084" w:rsidP="008C4C58">
      <w:pPr>
        <w:pStyle w:val="BodyText2"/>
        <w:numPr>
          <w:ilvl w:val="0"/>
          <w:numId w:val="14"/>
        </w:numPr>
        <w:tabs>
          <w:tab w:val="clear" w:pos="360"/>
        </w:tabs>
        <w:ind w:left="567" w:firstLine="0"/>
        <w:jc w:val="both"/>
        <w:rPr>
          <w:rFonts w:ascii="Maiandra GD" w:hAnsi="Maiandra GD"/>
        </w:rPr>
      </w:pPr>
      <w:r w:rsidRPr="001E11C0">
        <w:rPr>
          <w:rFonts w:ascii="Maiandra GD" w:hAnsi="Maiandra GD"/>
          <w:sz w:val="28"/>
        </w:rPr>
        <w:t>P</w:t>
      </w:r>
      <w:r w:rsidRPr="001E11C0">
        <w:rPr>
          <w:rFonts w:ascii="Maiandra GD" w:hAnsi="Maiandra GD"/>
        </w:rPr>
        <w:t xml:space="preserve">AYMENTS TO THE </w:t>
      </w:r>
      <w:r w:rsidRPr="001E11C0">
        <w:rPr>
          <w:rFonts w:ascii="Maiandra GD" w:hAnsi="Maiandra GD"/>
          <w:sz w:val="28"/>
        </w:rPr>
        <w:t>C</w:t>
      </w:r>
      <w:r w:rsidRPr="001E11C0">
        <w:rPr>
          <w:rFonts w:ascii="Maiandra GD" w:hAnsi="Maiandra GD"/>
        </w:rPr>
        <w:t>ONSULTANT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6.1  Lump-Sum</w:t>
      </w:r>
      <w:r w:rsidRPr="001E11C0">
        <w:rPr>
          <w:rFonts w:ascii="Maiandra GD" w:hAnsi="Maiandra GD"/>
        </w:rPr>
        <w:tab/>
      </w:r>
      <w:r w:rsidRPr="001E11C0">
        <w:rPr>
          <w:rFonts w:ascii="Maiandra GD" w:hAnsi="Maiandra GD"/>
        </w:rPr>
        <w:tab/>
      </w:r>
      <w:r w:rsidRPr="001E11C0">
        <w:rPr>
          <w:rFonts w:ascii="Maiandra GD" w:hAnsi="Maiandra GD"/>
          <w:b w:val="0"/>
        </w:rPr>
        <w:t>The Consultant’s total remuneration shall not</w:t>
      </w:r>
    </w:p>
    <w:p w:rsidR="00F54084" w:rsidRPr="001E11C0" w:rsidRDefault="00F54084" w:rsidP="005A1403">
      <w:pPr>
        <w:pStyle w:val="BodyText2"/>
        <w:ind w:left="3600" w:hanging="2880"/>
        <w:jc w:val="both"/>
        <w:rPr>
          <w:rFonts w:ascii="Maiandra GD" w:hAnsi="Maiandra GD"/>
          <w:b w:val="0"/>
        </w:rPr>
      </w:pPr>
      <w:r w:rsidRPr="001E11C0">
        <w:rPr>
          <w:rFonts w:ascii="Maiandra GD" w:hAnsi="Maiandra GD"/>
        </w:rPr>
        <w:t xml:space="preserve">     Remuneration</w:t>
      </w:r>
      <w:r w:rsidRPr="001E11C0">
        <w:rPr>
          <w:rFonts w:ascii="Maiandra GD" w:hAnsi="Maiandra GD"/>
        </w:rPr>
        <w:tab/>
      </w:r>
      <w:r w:rsidRPr="001E11C0">
        <w:rPr>
          <w:rFonts w:ascii="Maiandra GD" w:hAnsi="Maiandra GD"/>
          <w:b w:val="0"/>
        </w:rPr>
        <w:t xml:space="preserve">exceed the Contract Price that shall comprise a fixed sum per month for supervision during (a) construction and (b) during the defects notification period (or any other contractual term that shall have the same effect), the fixed lump-sum for design, including all staff costs, Sub-consultants’ costs, printing, communications, travel, accommodation, subsistence and the like and all other costs incurred by the Consultant in carrying out the Services </w:t>
      </w:r>
      <w:r w:rsidR="00D62E66" w:rsidRPr="001E11C0">
        <w:rPr>
          <w:rFonts w:ascii="Maiandra GD" w:hAnsi="Maiandra GD"/>
          <w:b w:val="0"/>
        </w:rPr>
        <w:t>described</w:t>
      </w:r>
      <w:r w:rsidRPr="001E11C0">
        <w:rPr>
          <w:rFonts w:ascii="Maiandra GD" w:hAnsi="Maiandra GD"/>
          <w:b w:val="0"/>
        </w:rPr>
        <w:t xml:space="preserve"> in Appendix A and priced as in Appendix D, and as stated in the Form of Tender. However, the fees for supervision during construction and during the defects notification period shall only be paid once construction works start. Except as provided in Clause 5.2, the Contract Price may only be increased above the amounts stated in Clause 6.2 if the Parties have agreed to additional payments in accordance with Clause 2.4.</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left="3544" w:hanging="2977"/>
        <w:jc w:val="both"/>
        <w:rPr>
          <w:rFonts w:ascii="Maiandra GD" w:hAnsi="Maiandra GD"/>
          <w:b w:val="0"/>
        </w:rPr>
      </w:pPr>
      <w:r w:rsidRPr="001E11C0">
        <w:rPr>
          <w:rFonts w:ascii="Maiandra GD" w:hAnsi="Maiandra GD"/>
        </w:rPr>
        <w:t xml:space="preserve">6.2  Contract Price       </w:t>
      </w:r>
      <w:r w:rsidRPr="001E11C0">
        <w:rPr>
          <w:rFonts w:ascii="Maiandra GD" w:hAnsi="Maiandra GD"/>
          <w:b w:val="0"/>
        </w:rPr>
        <w:t>(a)</w:t>
      </w:r>
      <w:r w:rsidRPr="001E11C0">
        <w:rPr>
          <w:rFonts w:ascii="Maiandra GD" w:hAnsi="Maiandra GD"/>
          <w:b w:val="0"/>
        </w:rPr>
        <w:tab/>
        <w:t>Sub-Clause deleted.</w:t>
      </w:r>
    </w:p>
    <w:p w:rsidR="00F54084" w:rsidRPr="001E11C0" w:rsidRDefault="00F54084" w:rsidP="005A1403">
      <w:pPr>
        <w:pStyle w:val="BodyText2"/>
        <w:ind w:left="4320" w:hanging="3600"/>
        <w:jc w:val="both"/>
        <w:rPr>
          <w:rFonts w:ascii="Maiandra GD" w:hAnsi="Maiandra GD"/>
        </w:rPr>
      </w:pPr>
    </w:p>
    <w:p w:rsidR="00F54084" w:rsidRPr="001E11C0" w:rsidRDefault="00F54084" w:rsidP="005A1403">
      <w:pPr>
        <w:pStyle w:val="BodyText2"/>
        <w:ind w:left="3544"/>
        <w:jc w:val="both"/>
        <w:rPr>
          <w:rFonts w:ascii="Maiandra GD" w:hAnsi="Maiandra GD"/>
          <w:b w:val="0"/>
        </w:rPr>
      </w:pPr>
      <w:r w:rsidRPr="001E11C0">
        <w:rPr>
          <w:rFonts w:ascii="Maiandra GD" w:hAnsi="Maiandra GD"/>
          <w:b w:val="0"/>
        </w:rPr>
        <w:t>(b)</w:t>
      </w:r>
      <w:r w:rsidRPr="001E11C0">
        <w:rPr>
          <w:rFonts w:ascii="Maiandra GD" w:hAnsi="Maiandra GD"/>
          <w:b w:val="0"/>
        </w:rPr>
        <w:tab/>
        <w:t xml:space="preserve">The price payable in local currency is set forth in the </w:t>
      </w:r>
      <w:r w:rsidR="00C60D3F" w:rsidRPr="001E11C0">
        <w:rPr>
          <w:rFonts w:ascii="Maiandra GD" w:hAnsi="Maiandra GD"/>
          <w:b w:val="0"/>
        </w:rPr>
        <w:t>SCC</w:t>
      </w:r>
      <w:r w:rsidRPr="001E11C0">
        <w:rPr>
          <w:rFonts w:ascii="Maiandra GD" w:hAnsi="Maiandra GD"/>
          <w:b w:val="0"/>
        </w:rPr>
        <w:t>, which shall include the Lump Sum for design and fixed sum per month for supervision.</w:t>
      </w:r>
    </w:p>
    <w:p w:rsidR="00F54084" w:rsidRPr="001E11C0" w:rsidRDefault="00F54084" w:rsidP="005A1403">
      <w:pPr>
        <w:pStyle w:val="BodyText2"/>
        <w:jc w:val="both"/>
        <w:rPr>
          <w:rFonts w:ascii="Maiandra GD" w:hAnsi="Maiandra GD"/>
          <w:b w:val="0"/>
        </w:rPr>
      </w:pPr>
    </w:p>
    <w:p w:rsidR="00F54084" w:rsidRPr="001E11C0" w:rsidRDefault="00274DF1" w:rsidP="005A1403">
      <w:pPr>
        <w:pStyle w:val="BodyText2"/>
        <w:ind w:left="720" w:hanging="153"/>
        <w:jc w:val="both"/>
        <w:rPr>
          <w:rFonts w:ascii="Maiandra GD" w:hAnsi="Maiandra GD"/>
          <w:b w:val="0"/>
        </w:rPr>
      </w:pPr>
      <w:r w:rsidRPr="001E11C0">
        <w:rPr>
          <w:rFonts w:ascii="Maiandra GD" w:hAnsi="Maiandra GD"/>
        </w:rPr>
        <w:t xml:space="preserve">6.3 Payment for        </w:t>
      </w:r>
      <w:r w:rsidR="00F54084" w:rsidRPr="001E11C0">
        <w:rPr>
          <w:rFonts w:ascii="Maiandra GD" w:hAnsi="Maiandra GD"/>
        </w:rPr>
        <w:t xml:space="preserve"> </w:t>
      </w:r>
      <w:r w:rsidR="00F54084" w:rsidRPr="001E11C0">
        <w:rPr>
          <w:rFonts w:ascii="Maiandra GD" w:hAnsi="Maiandra GD"/>
          <w:b w:val="0"/>
        </w:rPr>
        <w:t>For the purposes of determining the remuneration</w:t>
      </w:r>
    </w:p>
    <w:p w:rsidR="00274DF1" w:rsidRPr="001E11C0" w:rsidRDefault="00274DF1" w:rsidP="005A1403">
      <w:pPr>
        <w:pStyle w:val="BodyText2"/>
        <w:jc w:val="both"/>
        <w:rPr>
          <w:rFonts w:ascii="Maiandra GD" w:hAnsi="Maiandra GD"/>
          <w:b w:val="0"/>
        </w:rPr>
      </w:pPr>
      <w:r w:rsidRPr="001E11C0">
        <w:rPr>
          <w:rFonts w:ascii="Maiandra GD" w:hAnsi="Maiandra GD"/>
        </w:rPr>
        <w:lastRenderedPageBreak/>
        <w:t xml:space="preserve">               </w:t>
      </w:r>
      <w:r w:rsidR="00F54084" w:rsidRPr="001E11C0">
        <w:rPr>
          <w:rFonts w:ascii="Maiandra GD" w:hAnsi="Maiandra GD"/>
        </w:rPr>
        <w:t>Additional</w:t>
      </w:r>
      <w:r w:rsidR="00F54084" w:rsidRPr="001E11C0">
        <w:rPr>
          <w:rFonts w:ascii="Maiandra GD" w:hAnsi="Maiandra GD"/>
        </w:rPr>
        <w:tab/>
        <w:t xml:space="preserve">  </w:t>
      </w:r>
      <w:r w:rsidRPr="001E11C0">
        <w:rPr>
          <w:rFonts w:ascii="Maiandra GD" w:hAnsi="Maiandra GD"/>
        </w:rPr>
        <w:t xml:space="preserve">      </w:t>
      </w:r>
      <w:r w:rsidR="00F54084" w:rsidRPr="001E11C0">
        <w:rPr>
          <w:rFonts w:ascii="Maiandra GD" w:hAnsi="Maiandra GD"/>
        </w:rPr>
        <w:t xml:space="preserve"> </w:t>
      </w:r>
      <w:r w:rsidR="00F54084" w:rsidRPr="001E11C0">
        <w:rPr>
          <w:rFonts w:ascii="Maiandra GD" w:hAnsi="Maiandra GD"/>
          <w:b w:val="0"/>
        </w:rPr>
        <w:t xml:space="preserve">due for additional services as may be agreed under         </w:t>
      </w:r>
      <w:r w:rsidR="00DE2E0F" w:rsidRPr="001E11C0">
        <w:rPr>
          <w:rFonts w:ascii="Maiandra GD" w:hAnsi="Maiandra GD"/>
          <w:b w:val="0"/>
        </w:rPr>
        <w:tab/>
      </w:r>
    </w:p>
    <w:p w:rsidR="0031222C" w:rsidRPr="001E11C0" w:rsidRDefault="00274DF1" w:rsidP="005A1403">
      <w:pPr>
        <w:pStyle w:val="BodyText2"/>
        <w:jc w:val="both"/>
        <w:rPr>
          <w:rFonts w:ascii="Maiandra GD" w:hAnsi="Maiandra GD"/>
          <w:b w:val="0"/>
        </w:rPr>
      </w:pPr>
      <w:r w:rsidRPr="001E11C0">
        <w:rPr>
          <w:rFonts w:ascii="Maiandra GD" w:hAnsi="Maiandra GD"/>
          <w:b w:val="0"/>
        </w:rPr>
        <w:t xml:space="preserve">                </w:t>
      </w:r>
      <w:r w:rsidR="00DE2E0F" w:rsidRPr="001E11C0">
        <w:rPr>
          <w:rFonts w:ascii="Maiandra GD" w:hAnsi="Maiandra GD"/>
        </w:rPr>
        <w:t>Services</w:t>
      </w:r>
      <w:r w:rsidR="00F54084" w:rsidRPr="001E11C0">
        <w:rPr>
          <w:rFonts w:ascii="Maiandra GD" w:hAnsi="Maiandra GD"/>
          <w:b w:val="0"/>
        </w:rPr>
        <w:tab/>
        <w:t xml:space="preserve">  </w:t>
      </w:r>
      <w:r w:rsidRPr="001E11C0">
        <w:rPr>
          <w:rFonts w:ascii="Maiandra GD" w:hAnsi="Maiandra GD"/>
          <w:b w:val="0"/>
        </w:rPr>
        <w:t xml:space="preserve">     </w:t>
      </w:r>
      <w:r w:rsidR="00F54084" w:rsidRPr="001E11C0">
        <w:rPr>
          <w:rFonts w:ascii="Maiandra GD" w:hAnsi="Maiandra GD"/>
          <w:b w:val="0"/>
        </w:rPr>
        <w:t xml:space="preserve">  Clause 2.4, a breakdown of the Contract Price is</w:t>
      </w:r>
      <w:r w:rsidR="00DE2E0F" w:rsidRPr="001E11C0">
        <w:rPr>
          <w:rFonts w:ascii="Maiandra GD" w:hAnsi="Maiandra GD"/>
          <w:b w:val="0"/>
        </w:rPr>
        <w:t xml:space="preserve"> </w:t>
      </w:r>
      <w:r w:rsidR="00F54084" w:rsidRPr="001E11C0">
        <w:rPr>
          <w:rFonts w:ascii="Maiandra GD" w:hAnsi="Maiandra GD"/>
          <w:b w:val="0"/>
        </w:rPr>
        <w:t xml:space="preserve">provided </w:t>
      </w:r>
    </w:p>
    <w:p w:rsidR="00F54084" w:rsidRPr="001E11C0" w:rsidRDefault="00F54084" w:rsidP="0031222C">
      <w:pPr>
        <w:pStyle w:val="BodyText2"/>
        <w:ind w:left="2160" w:firstLine="720"/>
        <w:jc w:val="both"/>
        <w:rPr>
          <w:rFonts w:ascii="Maiandra GD" w:hAnsi="Maiandra GD"/>
          <w:b w:val="0"/>
        </w:rPr>
      </w:pPr>
      <w:r w:rsidRPr="001E11C0">
        <w:rPr>
          <w:rFonts w:ascii="Maiandra GD" w:hAnsi="Maiandra GD"/>
          <w:b w:val="0"/>
        </w:rPr>
        <w:t xml:space="preserve">in </w:t>
      </w:r>
      <w:r w:rsidR="00274DF1" w:rsidRPr="001E11C0">
        <w:rPr>
          <w:rFonts w:ascii="Maiandra GD" w:hAnsi="Maiandra GD"/>
          <w:b w:val="0"/>
        </w:rPr>
        <w:t>Appendix D</w:t>
      </w:r>
    </w:p>
    <w:p w:rsidR="00F54084" w:rsidRPr="001E11C0" w:rsidRDefault="00F54084" w:rsidP="005A1403">
      <w:pPr>
        <w:pStyle w:val="BodyText2"/>
        <w:ind w:left="720"/>
        <w:jc w:val="both"/>
        <w:rPr>
          <w:rFonts w:ascii="Maiandra GD" w:hAnsi="Maiandra GD"/>
        </w:rPr>
      </w:pPr>
    </w:p>
    <w:p w:rsidR="00F54084" w:rsidRPr="001E11C0" w:rsidRDefault="00F54084" w:rsidP="005A1403">
      <w:pPr>
        <w:pStyle w:val="BodyText2"/>
        <w:ind w:left="720"/>
        <w:jc w:val="both"/>
        <w:rPr>
          <w:rFonts w:ascii="Maiandra GD" w:hAnsi="Maiandra GD"/>
        </w:rPr>
      </w:pPr>
    </w:p>
    <w:p w:rsidR="00F54084" w:rsidRPr="001E11C0" w:rsidRDefault="00F54084" w:rsidP="005A1403">
      <w:pPr>
        <w:pStyle w:val="BodyText2"/>
        <w:ind w:left="720" w:hanging="153"/>
        <w:jc w:val="both"/>
        <w:rPr>
          <w:rFonts w:ascii="Maiandra GD" w:hAnsi="Maiandra GD"/>
          <w:b w:val="0"/>
        </w:rPr>
      </w:pPr>
      <w:r w:rsidRPr="001E11C0">
        <w:rPr>
          <w:rFonts w:ascii="Maiandra GD" w:hAnsi="Maiandra GD"/>
        </w:rPr>
        <w:t>6.4  Terms and</w:t>
      </w:r>
      <w:r w:rsidRPr="001E11C0">
        <w:rPr>
          <w:rFonts w:ascii="Maiandra GD" w:hAnsi="Maiandra GD"/>
        </w:rPr>
        <w:tab/>
      </w:r>
      <w:r w:rsidRPr="001E11C0">
        <w:rPr>
          <w:rFonts w:ascii="Maiandra GD" w:hAnsi="Maiandra GD"/>
        </w:rPr>
        <w:tab/>
      </w:r>
      <w:r w:rsidRPr="001E11C0">
        <w:rPr>
          <w:rFonts w:ascii="Maiandra GD" w:hAnsi="Maiandra GD"/>
          <w:b w:val="0"/>
        </w:rPr>
        <w:t xml:space="preserve">Payments will be made to the account of the </w:t>
      </w:r>
    </w:p>
    <w:p w:rsidR="00F54084" w:rsidRPr="001E11C0" w:rsidRDefault="00F54084" w:rsidP="005A1403">
      <w:pPr>
        <w:pStyle w:val="BodyText2"/>
        <w:ind w:left="3600" w:hanging="2466"/>
        <w:jc w:val="both"/>
        <w:rPr>
          <w:rFonts w:ascii="Maiandra GD" w:hAnsi="Maiandra GD"/>
          <w:b w:val="0"/>
        </w:rPr>
      </w:pPr>
      <w:r w:rsidRPr="001E11C0">
        <w:rPr>
          <w:rFonts w:ascii="Maiandra GD" w:hAnsi="Maiandra GD"/>
        </w:rPr>
        <w:t>Conditions of</w:t>
      </w:r>
      <w:r w:rsidRPr="001E11C0">
        <w:rPr>
          <w:rFonts w:ascii="Maiandra GD" w:hAnsi="Maiandra GD"/>
        </w:rPr>
        <w:tab/>
      </w:r>
      <w:r w:rsidRPr="001E11C0">
        <w:rPr>
          <w:rFonts w:ascii="Maiandra GD" w:hAnsi="Maiandra GD"/>
          <w:b w:val="0"/>
        </w:rPr>
        <w:t xml:space="preserve">Consultant and according to the payment </w:t>
      </w:r>
    </w:p>
    <w:p w:rsidR="00F54084" w:rsidRPr="001E11C0" w:rsidRDefault="00F54084" w:rsidP="005A1403">
      <w:pPr>
        <w:pStyle w:val="BodyText2"/>
        <w:ind w:left="3600" w:hanging="2466"/>
        <w:jc w:val="both"/>
        <w:rPr>
          <w:rFonts w:ascii="Maiandra GD" w:hAnsi="Maiandra GD"/>
          <w:b w:val="0"/>
        </w:rPr>
      </w:pPr>
      <w:r w:rsidRPr="001E11C0">
        <w:rPr>
          <w:rFonts w:ascii="Maiandra GD" w:hAnsi="Maiandra GD"/>
        </w:rPr>
        <w:t>Payment</w:t>
      </w:r>
      <w:r w:rsidRPr="001E11C0">
        <w:rPr>
          <w:rFonts w:ascii="Maiandra GD" w:hAnsi="Maiandra GD"/>
        </w:rPr>
        <w:tab/>
      </w:r>
      <w:r w:rsidR="00D62E66" w:rsidRPr="001E11C0">
        <w:rPr>
          <w:rFonts w:ascii="Maiandra GD" w:hAnsi="Maiandra GD"/>
          <w:b w:val="0"/>
        </w:rPr>
        <w:t>Schedule</w:t>
      </w:r>
      <w:r w:rsidRPr="001E11C0">
        <w:rPr>
          <w:rFonts w:ascii="Maiandra GD" w:hAnsi="Maiandra GD"/>
          <w:b w:val="0"/>
        </w:rPr>
        <w:t xml:space="preserve"> stated in the </w:t>
      </w:r>
      <w:r w:rsidR="00C60D3F" w:rsidRPr="001E11C0">
        <w:rPr>
          <w:rFonts w:ascii="Maiandra GD" w:hAnsi="Maiandra GD"/>
          <w:b w:val="0"/>
        </w:rPr>
        <w:t>SCC</w:t>
      </w:r>
      <w:r w:rsidRPr="001E11C0">
        <w:rPr>
          <w:rFonts w:ascii="Maiandra GD" w:hAnsi="Maiandra GD"/>
          <w:b w:val="0"/>
        </w:rPr>
        <w:t xml:space="preserve">.  Unless otherwise stated in the </w:t>
      </w:r>
      <w:r w:rsidR="00C60D3F" w:rsidRPr="001E11C0">
        <w:rPr>
          <w:rFonts w:ascii="Maiandra GD" w:hAnsi="Maiandra GD"/>
          <w:b w:val="0"/>
        </w:rPr>
        <w:t>SCC</w:t>
      </w:r>
      <w:r w:rsidRPr="001E11C0">
        <w:rPr>
          <w:rFonts w:ascii="Maiandra GD" w:hAnsi="Maiandra GD"/>
          <w:b w:val="0"/>
        </w:rPr>
        <w:t xml:space="preserve">, the first payment, (advance payment) shall be made against the provision by the Consultant of a bank guarantee for the same amount and shall be valid for the period stated in the </w:t>
      </w:r>
      <w:r w:rsidR="00C60D3F" w:rsidRPr="001E11C0">
        <w:rPr>
          <w:rFonts w:ascii="Maiandra GD" w:hAnsi="Maiandra GD"/>
          <w:b w:val="0"/>
        </w:rPr>
        <w:t>SCC</w:t>
      </w:r>
      <w:r w:rsidRPr="001E11C0">
        <w:rPr>
          <w:rFonts w:ascii="Maiandra GD" w:hAnsi="Maiandra GD"/>
          <w:b w:val="0"/>
        </w:rPr>
        <w:t xml:space="preserve">.  Any other payment shall be made after the conditions listed in the </w:t>
      </w:r>
      <w:r w:rsidR="00C60D3F" w:rsidRPr="001E11C0">
        <w:rPr>
          <w:rFonts w:ascii="Maiandra GD" w:hAnsi="Maiandra GD"/>
          <w:b w:val="0"/>
        </w:rPr>
        <w:t>SCC</w:t>
      </w:r>
      <w:r w:rsidRPr="001E11C0">
        <w:rPr>
          <w:rFonts w:ascii="Maiandra GD" w:hAnsi="Maiandra GD"/>
          <w:b w:val="0"/>
        </w:rPr>
        <w:t xml:space="preserve"> for such payment have been met and the Consultant has submitted an invoice to the Client specifying the amount due.</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p>
    <w:p w:rsidR="0031222C" w:rsidRPr="001E11C0" w:rsidRDefault="00F54084" w:rsidP="005A1403">
      <w:pPr>
        <w:pStyle w:val="BodyText2"/>
        <w:ind w:firstLine="567"/>
        <w:jc w:val="both"/>
        <w:rPr>
          <w:rFonts w:ascii="Maiandra GD" w:hAnsi="Maiandra GD"/>
          <w:b w:val="0"/>
        </w:rPr>
      </w:pPr>
      <w:r w:rsidRPr="001E11C0">
        <w:rPr>
          <w:rFonts w:ascii="Maiandra GD" w:hAnsi="Maiandra GD"/>
        </w:rPr>
        <w:t>6.5  Interest on</w:t>
      </w:r>
      <w:r w:rsidRPr="001E11C0">
        <w:rPr>
          <w:rFonts w:ascii="Maiandra GD" w:hAnsi="Maiandra GD"/>
        </w:rPr>
        <w:tab/>
      </w:r>
      <w:r w:rsidRPr="001E11C0">
        <w:rPr>
          <w:rFonts w:ascii="Maiandra GD" w:hAnsi="Maiandra GD"/>
        </w:rPr>
        <w:tab/>
      </w:r>
      <w:r w:rsidRPr="001E11C0">
        <w:rPr>
          <w:rFonts w:ascii="Maiandra GD" w:hAnsi="Maiandra GD"/>
          <w:b w:val="0"/>
        </w:rPr>
        <w:t xml:space="preserve">Payment shall be made within forty five </w:t>
      </w:r>
    </w:p>
    <w:p w:rsidR="00F54084" w:rsidRPr="001E11C0" w:rsidRDefault="00F54084" w:rsidP="0031222C">
      <w:pPr>
        <w:pStyle w:val="BodyText2"/>
        <w:ind w:left="2824" w:firstLine="720"/>
        <w:jc w:val="both"/>
        <w:rPr>
          <w:rFonts w:ascii="Maiandra GD" w:hAnsi="Maiandra GD"/>
          <w:b w:val="0"/>
        </w:rPr>
      </w:pPr>
      <w:r w:rsidRPr="001E11C0">
        <w:rPr>
          <w:rFonts w:ascii="Maiandra GD" w:hAnsi="Maiandra GD"/>
          <w:b w:val="0"/>
        </w:rPr>
        <w:t xml:space="preserve">(45) days of </w:t>
      </w:r>
      <w:r w:rsidR="0031222C" w:rsidRPr="001E11C0">
        <w:rPr>
          <w:rFonts w:ascii="Maiandra GD" w:hAnsi="Maiandra GD"/>
          <w:b w:val="0"/>
        </w:rPr>
        <w:t>date and receipt of the</w:t>
      </w:r>
      <w:r w:rsidR="0031222C" w:rsidRPr="001E11C0">
        <w:rPr>
          <w:rFonts w:ascii="Maiandra GD" w:hAnsi="Maiandra GD"/>
        </w:rPr>
        <w:t xml:space="preserve"> </w:t>
      </w:r>
      <w:r w:rsidR="0031222C" w:rsidRPr="001E11C0">
        <w:rPr>
          <w:rFonts w:ascii="Maiandra GD" w:hAnsi="Maiandra GD"/>
          <w:b w:val="0"/>
        </w:rPr>
        <w:t>invoice and</w:t>
      </w:r>
    </w:p>
    <w:p w:rsidR="0094358A" w:rsidRPr="001E11C0" w:rsidRDefault="00F54084" w:rsidP="0031222C">
      <w:pPr>
        <w:pStyle w:val="BodyText2"/>
        <w:ind w:left="3544" w:hanging="2404"/>
        <w:jc w:val="both"/>
        <w:rPr>
          <w:rFonts w:ascii="Maiandra GD" w:hAnsi="Maiandra GD"/>
          <w:b w:val="0"/>
        </w:rPr>
      </w:pPr>
      <w:r w:rsidRPr="001E11C0">
        <w:rPr>
          <w:rFonts w:ascii="Maiandra GD" w:hAnsi="Maiandra GD"/>
        </w:rPr>
        <w:t xml:space="preserve">Delayed                 </w:t>
      </w:r>
      <w:r w:rsidR="0031222C" w:rsidRPr="001E11C0">
        <w:rPr>
          <w:rFonts w:ascii="Maiandra GD" w:hAnsi="Maiandra GD"/>
        </w:rPr>
        <w:t xml:space="preserve">  </w:t>
      </w:r>
      <w:r w:rsidR="0031222C" w:rsidRPr="001E11C0">
        <w:rPr>
          <w:rFonts w:ascii="Maiandra GD" w:hAnsi="Maiandra GD"/>
          <w:b w:val="0"/>
        </w:rPr>
        <w:t xml:space="preserve">of the relevant </w:t>
      </w:r>
      <w:r w:rsidRPr="001E11C0">
        <w:rPr>
          <w:rFonts w:ascii="Maiandra GD" w:hAnsi="Maiandra GD"/>
          <w:b w:val="0"/>
        </w:rPr>
        <w:t xml:space="preserve">documents   specified in Clause 6.4. </w:t>
      </w:r>
      <w:r w:rsidR="00D62E66" w:rsidRPr="001E11C0">
        <w:rPr>
          <w:rFonts w:ascii="Maiandra GD" w:hAnsi="Maiandra GD"/>
          <w:b w:val="0"/>
        </w:rPr>
        <w:t>If the</w:t>
      </w:r>
      <w:r w:rsidRPr="001E11C0">
        <w:rPr>
          <w:rFonts w:ascii="Maiandra GD" w:hAnsi="Maiandra GD"/>
          <w:b w:val="0"/>
        </w:rPr>
        <w:t xml:space="preserve"> Client</w:t>
      </w:r>
      <w:r w:rsidR="00D62E66" w:rsidRPr="001E11C0">
        <w:rPr>
          <w:rFonts w:ascii="Maiandra GD" w:hAnsi="Maiandra GD"/>
          <w:b w:val="0"/>
        </w:rPr>
        <w:t xml:space="preserve"> </w:t>
      </w:r>
      <w:r w:rsidR="0031222C" w:rsidRPr="001E11C0">
        <w:rPr>
          <w:rFonts w:ascii="Maiandra GD" w:hAnsi="Maiandra GD"/>
          <w:b w:val="0"/>
        </w:rPr>
        <w:t>has delayed payments beyond thirty (30)</w:t>
      </w:r>
    </w:p>
    <w:p w:rsidR="00F54084" w:rsidRPr="001E11C0" w:rsidRDefault="00F54084" w:rsidP="005A1403">
      <w:pPr>
        <w:pStyle w:val="BodyText2"/>
        <w:ind w:left="3544" w:hanging="2404"/>
        <w:jc w:val="both"/>
        <w:rPr>
          <w:rFonts w:ascii="Maiandra GD" w:hAnsi="Maiandra GD"/>
          <w:b w:val="0"/>
        </w:rPr>
      </w:pPr>
      <w:r w:rsidRPr="001E11C0">
        <w:rPr>
          <w:rFonts w:ascii="Maiandra GD" w:hAnsi="Maiandra GD"/>
          <w:b w:val="0"/>
        </w:rPr>
        <w:t xml:space="preserve">  </w:t>
      </w:r>
      <w:r w:rsidRPr="001E11C0">
        <w:rPr>
          <w:rFonts w:ascii="Maiandra GD" w:hAnsi="Maiandra GD"/>
        </w:rPr>
        <w:t>Payment</w:t>
      </w:r>
      <w:r w:rsidRPr="001E11C0">
        <w:rPr>
          <w:rFonts w:ascii="Maiandra GD" w:hAnsi="Maiandra GD"/>
        </w:rPr>
        <w:tab/>
      </w:r>
      <w:r w:rsidRPr="001E11C0">
        <w:rPr>
          <w:rFonts w:ascii="Maiandra GD" w:hAnsi="Maiandra GD"/>
          <w:b w:val="0"/>
        </w:rPr>
        <w:t>days after the due date hereof, simple interest shall be paid to the Consultant for each day of delay at a rate three percentage points above the prevailing Central Bank of Kenya’s average rate for base lending .</w:t>
      </w:r>
    </w:p>
    <w:p w:rsidR="00F54084" w:rsidRPr="001E11C0" w:rsidRDefault="00F54084" w:rsidP="005A1403">
      <w:pPr>
        <w:pStyle w:val="BodyText2"/>
        <w:ind w:left="3600"/>
        <w:jc w:val="both"/>
        <w:rPr>
          <w:rFonts w:ascii="Maiandra GD" w:hAnsi="Maiandra GD"/>
          <w:b w:val="0"/>
        </w:rPr>
      </w:pPr>
    </w:p>
    <w:p w:rsidR="00F54084" w:rsidRPr="001E11C0" w:rsidRDefault="00F54084" w:rsidP="008C4C58">
      <w:pPr>
        <w:pStyle w:val="BodyText2"/>
        <w:numPr>
          <w:ilvl w:val="0"/>
          <w:numId w:val="14"/>
        </w:numPr>
        <w:tabs>
          <w:tab w:val="clear" w:pos="360"/>
        </w:tabs>
        <w:ind w:left="567" w:firstLine="0"/>
        <w:jc w:val="both"/>
        <w:rPr>
          <w:rFonts w:ascii="Maiandra GD" w:hAnsi="Maiandra GD"/>
        </w:rPr>
      </w:pPr>
      <w:r w:rsidRPr="001E11C0">
        <w:rPr>
          <w:rFonts w:ascii="Maiandra GD" w:hAnsi="Maiandra GD"/>
          <w:sz w:val="28"/>
        </w:rPr>
        <w:t>S</w:t>
      </w:r>
      <w:r w:rsidRPr="001E11C0">
        <w:rPr>
          <w:rFonts w:ascii="Maiandra GD" w:hAnsi="Maiandra GD"/>
        </w:rPr>
        <w:t xml:space="preserve">ETTLEMENT OF </w:t>
      </w:r>
      <w:r w:rsidRPr="001E11C0">
        <w:rPr>
          <w:rFonts w:ascii="Maiandra GD" w:hAnsi="Maiandra GD"/>
          <w:sz w:val="28"/>
        </w:rPr>
        <w:t>D</w:t>
      </w:r>
      <w:r w:rsidRPr="001E11C0">
        <w:rPr>
          <w:rFonts w:ascii="Maiandra GD" w:hAnsi="Maiandra GD"/>
        </w:rPr>
        <w:t>ISPUTES</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720" w:hanging="153"/>
        <w:jc w:val="both"/>
        <w:rPr>
          <w:rFonts w:ascii="Maiandra GD" w:hAnsi="Maiandra GD"/>
          <w:b w:val="0"/>
        </w:rPr>
      </w:pPr>
      <w:r w:rsidRPr="001E11C0">
        <w:rPr>
          <w:rFonts w:ascii="Maiandra GD" w:hAnsi="Maiandra GD"/>
        </w:rPr>
        <w:t>7.1 Amicable</w:t>
      </w:r>
      <w:r w:rsidRPr="001E11C0">
        <w:rPr>
          <w:rFonts w:ascii="Maiandra GD" w:hAnsi="Maiandra GD"/>
        </w:rPr>
        <w:tab/>
      </w:r>
      <w:r w:rsidR="0031222C" w:rsidRPr="001E11C0">
        <w:rPr>
          <w:rFonts w:ascii="Maiandra GD" w:hAnsi="Maiandra GD"/>
        </w:rPr>
        <w:t xml:space="preserve">           </w:t>
      </w:r>
      <w:r w:rsidRPr="001E11C0">
        <w:rPr>
          <w:rFonts w:ascii="Maiandra GD" w:hAnsi="Maiandra GD"/>
          <w:b w:val="0"/>
        </w:rPr>
        <w:t xml:space="preserve">The Parties shall use their best efforts to settle </w:t>
      </w:r>
    </w:p>
    <w:p w:rsidR="00F54084" w:rsidRPr="001E11C0" w:rsidRDefault="00F54084" w:rsidP="005A1403">
      <w:pPr>
        <w:pStyle w:val="BodyText2"/>
        <w:ind w:left="2977" w:hanging="1843"/>
        <w:jc w:val="both"/>
        <w:rPr>
          <w:rFonts w:ascii="Maiandra GD" w:hAnsi="Maiandra GD"/>
          <w:b w:val="0"/>
        </w:rPr>
      </w:pPr>
      <w:r w:rsidRPr="001E11C0">
        <w:rPr>
          <w:rFonts w:ascii="Maiandra GD" w:hAnsi="Maiandra GD"/>
        </w:rPr>
        <w:t>Settlement</w:t>
      </w:r>
      <w:r w:rsidRPr="001E11C0">
        <w:rPr>
          <w:rFonts w:ascii="Maiandra GD" w:hAnsi="Maiandra GD"/>
          <w:b w:val="0"/>
        </w:rPr>
        <w:t xml:space="preserve">     </w:t>
      </w:r>
      <w:r w:rsidR="0031222C" w:rsidRPr="001E11C0">
        <w:rPr>
          <w:rFonts w:ascii="Maiandra GD" w:hAnsi="Maiandra GD"/>
          <w:b w:val="0"/>
        </w:rPr>
        <w:t xml:space="preserve">   </w:t>
      </w:r>
      <w:r w:rsidRPr="001E11C0">
        <w:rPr>
          <w:rFonts w:ascii="Maiandra GD" w:hAnsi="Maiandra GD"/>
          <w:b w:val="0"/>
        </w:rPr>
        <w:t>amicably all disputes arising out of or in connection with this Contract or its interpretation.</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ind w:firstLine="567"/>
        <w:jc w:val="both"/>
        <w:rPr>
          <w:rFonts w:ascii="Maiandra GD" w:hAnsi="Maiandra GD"/>
          <w:b w:val="0"/>
        </w:rPr>
      </w:pPr>
      <w:r w:rsidRPr="001E11C0">
        <w:rPr>
          <w:rFonts w:ascii="Maiandra GD" w:hAnsi="Maiandra GD"/>
        </w:rPr>
        <w:t>7.2 Dispute</w:t>
      </w:r>
      <w:r w:rsidRPr="001E11C0">
        <w:rPr>
          <w:rFonts w:ascii="Maiandra GD" w:hAnsi="Maiandra GD"/>
        </w:rPr>
        <w:tab/>
        <w:t xml:space="preserve">         </w:t>
      </w:r>
      <w:r w:rsidRPr="001E11C0">
        <w:rPr>
          <w:rFonts w:ascii="Maiandra GD" w:hAnsi="Maiandra GD"/>
          <w:b w:val="0"/>
        </w:rPr>
        <w:t xml:space="preserve">Any dispute between the Parties as to matters </w:t>
      </w:r>
    </w:p>
    <w:p w:rsidR="00F54084" w:rsidRPr="001E11C0" w:rsidRDefault="00F54084" w:rsidP="005A1403">
      <w:pPr>
        <w:pStyle w:val="BodyText2"/>
        <w:ind w:left="2835" w:hanging="1842"/>
        <w:jc w:val="both"/>
        <w:rPr>
          <w:rFonts w:ascii="Maiandra GD" w:hAnsi="Maiandra GD"/>
          <w:b w:val="0"/>
        </w:rPr>
      </w:pPr>
      <w:r w:rsidRPr="001E11C0">
        <w:rPr>
          <w:rFonts w:ascii="Maiandra GD" w:hAnsi="Maiandra GD"/>
        </w:rPr>
        <w:t>Settlement</w:t>
      </w:r>
      <w:r w:rsidRPr="001E11C0">
        <w:rPr>
          <w:rFonts w:ascii="Maiandra GD" w:hAnsi="Maiandra GD"/>
          <w:b w:val="0"/>
        </w:rPr>
        <w:t xml:space="preserve">     arising pursuant to this Contract that cannot be settled amicably within thirty (30) days after receipt by one Party of the other Party’s request for such amicable settlement may be referred by either Party to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w:t>
      </w:r>
    </w:p>
    <w:p w:rsidR="00F54084" w:rsidRPr="001E11C0" w:rsidRDefault="00F54084" w:rsidP="005A1403">
      <w:pPr>
        <w:pStyle w:val="BodyText2"/>
        <w:ind w:left="2835" w:hanging="1842"/>
        <w:jc w:val="both"/>
        <w:rPr>
          <w:rFonts w:ascii="Maiandra GD" w:hAnsi="Maiandra GD"/>
          <w:b w:val="0"/>
        </w:rPr>
      </w:pPr>
    </w:p>
    <w:p w:rsidR="00F54084" w:rsidRPr="001E11C0" w:rsidRDefault="00F54084" w:rsidP="005A1403">
      <w:pPr>
        <w:pStyle w:val="BodyText2"/>
        <w:ind w:left="2835" w:hanging="1842"/>
        <w:jc w:val="both"/>
        <w:rPr>
          <w:rFonts w:ascii="Maiandra GD" w:hAnsi="Maiandra GD"/>
          <w:b w:val="0"/>
        </w:rPr>
      </w:pPr>
    </w:p>
    <w:p w:rsidR="00F54084" w:rsidRPr="001E11C0" w:rsidRDefault="005A1403" w:rsidP="005A1403">
      <w:pPr>
        <w:pStyle w:val="BodyText2"/>
        <w:ind w:left="2835" w:hanging="1842"/>
        <w:jc w:val="both"/>
        <w:rPr>
          <w:rFonts w:ascii="Maiandra GD" w:hAnsi="Maiandra GD"/>
          <w:b w:val="0"/>
        </w:rPr>
      </w:pPr>
      <w:r w:rsidRPr="001E11C0">
        <w:rPr>
          <w:rFonts w:ascii="Maiandra GD" w:hAnsi="Maiandra GD"/>
          <w:b w:val="0"/>
        </w:rPr>
        <w:lastRenderedPageBreak/>
        <w:br w:type="page"/>
      </w:r>
    </w:p>
    <w:p w:rsidR="00274DF1" w:rsidRPr="001E11C0" w:rsidRDefault="00274DF1" w:rsidP="005A1403">
      <w:pPr>
        <w:pStyle w:val="BodyText2"/>
        <w:ind w:left="2835" w:hanging="1842"/>
        <w:jc w:val="both"/>
        <w:rPr>
          <w:rFonts w:ascii="Maiandra GD" w:hAnsi="Maiandra GD"/>
          <w:b w:val="0"/>
        </w:rPr>
      </w:pPr>
    </w:p>
    <w:p w:rsidR="00274DF1" w:rsidRPr="001E11C0" w:rsidRDefault="00274DF1" w:rsidP="005A1403">
      <w:pPr>
        <w:pStyle w:val="BodyText2"/>
        <w:ind w:left="2835" w:hanging="1842"/>
        <w:jc w:val="both"/>
        <w:rPr>
          <w:rFonts w:ascii="Maiandra GD" w:hAnsi="Maiandra GD"/>
          <w:b w:val="0"/>
        </w:rPr>
      </w:pPr>
    </w:p>
    <w:p w:rsidR="00274DF1" w:rsidRPr="001E11C0" w:rsidRDefault="00274DF1" w:rsidP="005A1403">
      <w:pPr>
        <w:pStyle w:val="BodyText2"/>
        <w:ind w:left="2835" w:hanging="1842"/>
        <w:jc w:val="both"/>
        <w:rPr>
          <w:rFonts w:ascii="Maiandra GD" w:hAnsi="Maiandra GD"/>
          <w:b w:val="0"/>
        </w:rPr>
      </w:pPr>
    </w:p>
    <w:p w:rsidR="00EA444D" w:rsidRPr="001E11C0" w:rsidRDefault="00EA444D" w:rsidP="005A1403">
      <w:pPr>
        <w:pStyle w:val="BodyText2"/>
        <w:ind w:left="2835" w:hanging="1842"/>
        <w:jc w:val="both"/>
        <w:rPr>
          <w:rFonts w:ascii="Maiandra GD" w:hAnsi="Maiandra GD"/>
          <w:b w:val="0"/>
        </w:rPr>
      </w:pPr>
    </w:p>
    <w:p w:rsidR="00F54084" w:rsidRPr="00F8455C" w:rsidRDefault="00F54084" w:rsidP="00F8455C">
      <w:pPr>
        <w:pStyle w:val="Heading1"/>
      </w:pPr>
      <w:bookmarkStart w:id="45" w:name="_Toc66103566"/>
      <w:bookmarkStart w:id="46" w:name="_Toc142899012"/>
      <w:bookmarkStart w:id="47" w:name="_Toc527384156"/>
      <w:r w:rsidRPr="00F8455C">
        <w:t>SPECIAL CONDITIONS OF CONTRACT</w:t>
      </w:r>
      <w:bookmarkEnd w:id="45"/>
      <w:bookmarkEnd w:id="46"/>
      <w:bookmarkEnd w:id="47"/>
    </w:p>
    <w:p w:rsidR="00F54084" w:rsidRPr="001E11C0" w:rsidRDefault="00F54084" w:rsidP="005A1403">
      <w:pPr>
        <w:pStyle w:val="BodyText2"/>
        <w:ind w:left="567"/>
        <w:jc w:val="both"/>
        <w:rPr>
          <w:rFonts w:ascii="Maiandra GD" w:hAnsi="Maiandra GD"/>
          <w:sz w:val="28"/>
        </w:rPr>
      </w:pPr>
    </w:p>
    <w:p w:rsidR="00F54084" w:rsidRPr="001E11C0" w:rsidRDefault="00F54084" w:rsidP="005A1403">
      <w:pPr>
        <w:pStyle w:val="BodyText2"/>
        <w:ind w:left="567"/>
        <w:jc w:val="both"/>
        <w:rPr>
          <w:rFonts w:ascii="Maiandra GD" w:hAnsi="Maiandra GD"/>
        </w:rPr>
      </w:pPr>
      <w:r w:rsidRPr="001E11C0">
        <w:rPr>
          <w:rFonts w:ascii="Maiandra GD" w:hAnsi="Maiandra GD"/>
        </w:rPr>
        <w:t>Number of GC</w:t>
      </w:r>
      <w:r w:rsidRPr="001E11C0">
        <w:rPr>
          <w:rFonts w:ascii="Maiandra GD" w:hAnsi="Maiandra GD"/>
        </w:rPr>
        <w:tab/>
        <w:t xml:space="preserve">Amendments of and Supplements to Clauses in the </w:t>
      </w:r>
    </w:p>
    <w:p w:rsidR="00F54084" w:rsidRPr="001E11C0" w:rsidRDefault="00F54084" w:rsidP="005A1403">
      <w:pPr>
        <w:pStyle w:val="BodyText2"/>
        <w:pBdr>
          <w:bottom w:val="single" w:sz="12" w:space="1" w:color="auto"/>
        </w:pBdr>
        <w:ind w:left="567"/>
        <w:jc w:val="both"/>
        <w:rPr>
          <w:rFonts w:ascii="Maiandra GD" w:hAnsi="Maiandra GD"/>
        </w:rPr>
      </w:pPr>
      <w:r w:rsidRPr="001E11C0">
        <w:rPr>
          <w:rFonts w:ascii="Maiandra GD" w:hAnsi="Maiandra GD"/>
        </w:rPr>
        <w:t xml:space="preserve">     Clause</w:t>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t xml:space="preserve"> General Conditions of Contract</w:t>
      </w:r>
    </w:p>
    <w:p w:rsidR="00F54084" w:rsidRPr="001E11C0" w:rsidRDefault="00F54084"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tbl>
      <w:tblPr>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7320"/>
      </w:tblGrid>
      <w:tr w:rsidR="006F6D26" w:rsidRPr="001E11C0" w:rsidTr="00254280">
        <w:trPr>
          <w:trHeight w:val="476"/>
        </w:trPr>
        <w:tc>
          <w:tcPr>
            <w:tcW w:w="2069"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1.1(i)</w:t>
            </w:r>
          </w:p>
        </w:tc>
        <w:tc>
          <w:tcPr>
            <w:tcW w:w="7320"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The Member in Charge is___________________________</w:t>
            </w:r>
            <w:r w:rsidRPr="001E11C0">
              <w:rPr>
                <w:rFonts w:ascii="Maiandra GD" w:hAnsi="Maiandra GD"/>
                <w:b w:val="0"/>
                <w:i/>
                <w:szCs w:val="24"/>
              </w:rPr>
              <w:t>[name of Member]</w:t>
            </w:r>
          </w:p>
        </w:tc>
      </w:tr>
      <w:tr w:rsidR="006F6D26" w:rsidRPr="001E11C0" w:rsidTr="00254280">
        <w:tc>
          <w:tcPr>
            <w:tcW w:w="2069"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1.4</w:t>
            </w:r>
            <w:r w:rsidRPr="001E11C0">
              <w:rPr>
                <w:rFonts w:ascii="Maiandra GD" w:hAnsi="Maiandra GD"/>
                <w:b w:val="0"/>
                <w:szCs w:val="24"/>
              </w:rPr>
              <w:tab/>
              <w:t>The addresses are</w:t>
            </w:r>
          </w:p>
        </w:tc>
        <w:tc>
          <w:tcPr>
            <w:tcW w:w="7320"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Client:</w:t>
            </w:r>
            <w:r w:rsidRPr="001E11C0">
              <w:rPr>
                <w:rFonts w:ascii="Maiandra GD" w:hAnsi="Maiandra GD"/>
                <w:b w:val="0"/>
                <w:szCs w:val="24"/>
              </w:rPr>
              <w:tab/>
              <w:t>_____________________________________________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Attention_____________________________________________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Telephone:</w:t>
            </w:r>
            <w:r w:rsidRPr="001E11C0">
              <w:rPr>
                <w:rFonts w:ascii="Maiandra GD" w:hAnsi="Maiandra GD"/>
                <w:b w:val="0"/>
                <w:szCs w:val="24"/>
              </w:rPr>
              <w:tab/>
              <w:t xml:space="preserve">     ____________________________________________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Facsimile:</w:t>
            </w:r>
            <w:r w:rsidRPr="001E11C0">
              <w:rPr>
                <w:rFonts w:ascii="Maiandra GD" w:hAnsi="Maiandra GD"/>
                <w:b w:val="0"/>
                <w:szCs w:val="24"/>
              </w:rPr>
              <w:tab/>
            </w:r>
            <w:r w:rsidRPr="001E11C0">
              <w:rPr>
                <w:rFonts w:ascii="Maiandra GD" w:hAnsi="Maiandra GD"/>
                <w:b w:val="0"/>
                <w:szCs w:val="24"/>
              </w:rPr>
              <w:tab/>
              <w:t>_____________________________________________</w:t>
            </w:r>
          </w:p>
          <w:p w:rsidR="006F6D26" w:rsidRPr="001E11C0" w:rsidRDefault="006F6D26" w:rsidP="00254280">
            <w:pPr>
              <w:pStyle w:val="BodyText2"/>
              <w:ind w:left="2880"/>
              <w:jc w:val="left"/>
              <w:rPr>
                <w:rFonts w:ascii="Maiandra GD" w:hAnsi="Maiandra GD"/>
                <w:b w:val="0"/>
                <w:szCs w:val="24"/>
              </w:rPr>
            </w:pP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Consultant:</w:t>
            </w:r>
            <w:r w:rsidRPr="001E11C0">
              <w:rPr>
                <w:rFonts w:ascii="Maiandra GD" w:hAnsi="Maiandra GD"/>
                <w:b w:val="0"/>
                <w:szCs w:val="24"/>
              </w:rPr>
              <w:tab/>
              <w:t xml:space="preserve">    ____________________________________________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Attention:</w:t>
            </w:r>
            <w:r w:rsidRPr="001E11C0">
              <w:rPr>
                <w:rFonts w:ascii="Maiandra GD" w:hAnsi="Maiandra GD"/>
                <w:b w:val="0"/>
                <w:szCs w:val="24"/>
              </w:rPr>
              <w:tab/>
              <w:t>___________________________________________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Telephone;          __________________________________________</w:t>
            </w: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Facsimile:</w:t>
            </w:r>
            <w:r w:rsidRPr="001E11C0">
              <w:rPr>
                <w:rFonts w:ascii="Maiandra GD" w:hAnsi="Maiandra GD"/>
                <w:b w:val="0"/>
                <w:szCs w:val="24"/>
              </w:rPr>
              <w:tab/>
              <w:t>____________________________________________</w:t>
            </w:r>
          </w:p>
          <w:p w:rsidR="006F6D26" w:rsidRPr="001E11C0" w:rsidRDefault="006F6D26" w:rsidP="00254280">
            <w:pPr>
              <w:pStyle w:val="BodyText2"/>
              <w:jc w:val="left"/>
              <w:rPr>
                <w:rFonts w:ascii="Maiandra GD" w:hAnsi="Maiandra GD"/>
                <w:szCs w:val="24"/>
              </w:rPr>
            </w:pPr>
          </w:p>
        </w:tc>
      </w:tr>
      <w:tr w:rsidR="006F6D26" w:rsidRPr="001E11C0" w:rsidTr="00254280">
        <w:tc>
          <w:tcPr>
            <w:tcW w:w="2069"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1.6 The Authorized Representatives are:</w:t>
            </w:r>
          </w:p>
          <w:p w:rsidR="006F6D26" w:rsidRPr="001E11C0" w:rsidRDefault="006F6D26" w:rsidP="00254280">
            <w:pPr>
              <w:pStyle w:val="BodyText2"/>
              <w:jc w:val="left"/>
              <w:rPr>
                <w:rFonts w:ascii="Maiandra GD" w:hAnsi="Maiandra GD"/>
                <w:szCs w:val="24"/>
              </w:rPr>
            </w:pPr>
          </w:p>
        </w:tc>
        <w:tc>
          <w:tcPr>
            <w:tcW w:w="7320"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For the Client:_____________________________________________</w:t>
            </w:r>
          </w:p>
          <w:p w:rsidR="006F6D26" w:rsidRPr="001E11C0" w:rsidRDefault="006F6D26" w:rsidP="00254280">
            <w:pPr>
              <w:pStyle w:val="BodyText2"/>
              <w:jc w:val="left"/>
              <w:rPr>
                <w:rFonts w:ascii="Maiandra GD" w:hAnsi="Maiandra GD"/>
                <w:b w:val="0"/>
                <w:szCs w:val="24"/>
              </w:rPr>
            </w:pPr>
          </w:p>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For the Consultant:_______________________________________</w:t>
            </w:r>
          </w:p>
          <w:p w:rsidR="006F6D26" w:rsidRPr="001E11C0" w:rsidRDefault="006F6D26" w:rsidP="00254280">
            <w:pPr>
              <w:pStyle w:val="BodyText2"/>
              <w:jc w:val="left"/>
              <w:rPr>
                <w:rFonts w:ascii="Maiandra GD" w:hAnsi="Maiandra GD"/>
                <w:szCs w:val="24"/>
              </w:rPr>
            </w:pPr>
          </w:p>
        </w:tc>
      </w:tr>
      <w:tr w:rsidR="006F6D26" w:rsidRPr="001E11C0" w:rsidTr="00254280">
        <w:tc>
          <w:tcPr>
            <w:tcW w:w="2069"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1.7 Taxes and Duties</w:t>
            </w:r>
          </w:p>
        </w:tc>
        <w:tc>
          <w:tcPr>
            <w:tcW w:w="7320"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The contract price shall be inclusive of all taxes e.g. withholding and VAT where applicable</w:t>
            </w:r>
          </w:p>
        </w:tc>
      </w:tr>
      <w:tr w:rsidR="006F6D26" w:rsidRPr="001E11C0" w:rsidTr="00254280">
        <w:tc>
          <w:tcPr>
            <w:tcW w:w="2069"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2.1the effective date</w:t>
            </w:r>
          </w:p>
        </w:tc>
        <w:tc>
          <w:tcPr>
            <w:tcW w:w="7320" w:type="dxa"/>
          </w:tcPr>
          <w:p w:rsidR="006F6D26" w:rsidRPr="001E11C0" w:rsidRDefault="006F6D26" w:rsidP="00254280">
            <w:pPr>
              <w:pStyle w:val="BodyText2"/>
              <w:jc w:val="left"/>
              <w:rPr>
                <w:rFonts w:ascii="Maiandra GD" w:hAnsi="Maiandra GD"/>
                <w:i/>
                <w:szCs w:val="24"/>
              </w:rPr>
            </w:pPr>
            <w:r w:rsidRPr="001E11C0">
              <w:rPr>
                <w:rFonts w:ascii="Maiandra GD" w:hAnsi="Maiandra GD"/>
                <w:b w:val="0"/>
                <w:szCs w:val="24"/>
              </w:rPr>
              <w:t xml:space="preserve">The date on which this Contract shall come into effect is(_________________) </w:t>
            </w:r>
            <w:r w:rsidRPr="001E11C0">
              <w:rPr>
                <w:rFonts w:ascii="Maiandra GD" w:hAnsi="Maiandra GD"/>
                <w:b w:val="0"/>
                <w:i/>
                <w:szCs w:val="24"/>
              </w:rPr>
              <w:t>[date].</w:t>
            </w:r>
            <w:r w:rsidRPr="001E11C0">
              <w:rPr>
                <w:rFonts w:ascii="Maiandra GD" w:hAnsi="Maiandra GD"/>
                <w:i/>
                <w:szCs w:val="24"/>
              </w:rPr>
              <w:t xml:space="preserve"> </w:t>
            </w:r>
          </w:p>
          <w:p w:rsidR="006F6D26" w:rsidRPr="001E11C0" w:rsidRDefault="006F6D26" w:rsidP="00254280">
            <w:pPr>
              <w:pStyle w:val="BodyText2"/>
              <w:jc w:val="left"/>
              <w:rPr>
                <w:rFonts w:ascii="Maiandra GD" w:hAnsi="Maiandra GD"/>
                <w:i/>
                <w:szCs w:val="24"/>
              </w:rPr>
            </w:pPr>
          </w:p>
          <w:p w:rsidR="006F6D26" w:rsidRPr="001E11C0" w:rsidRDefault="006F6D26" w:rsidP="00254280">
            <w:pPr>
              <w:pStyle w:val="BodyText2"/>
              <w:jc w:val="left"/>
              <w:rPr>
                <w:rFonts w:ascii="Maiandra GD" w:hAnsi="Maiandra GD"/>
                <w:b w:val="0"/>
                <w:i/>
                <w:szCs w:val="24"/>
              </w:rPr>
            </w:pPr>
            <w:r w:rsidRPr="001E11C0">
              <w:rPr>
                <w:rFonts w:ascii="Maiandra GD" w:hAnsi="Maiandra GD"/>
                <w:i/>
                <w:szCs w:val="24"/>
              </w:rPr>
              <w:t>Note:</w:t>
            </w:r>
            <w:r w:rsidRPr="001E11C0">
              <w:rPr>
                <w:rFonts w:ascii="Maiandra GD" w:hAnsi="Maiandra GD"/>
                <w:b w:val="0"/>
                <w:i/>
                <w:szCs w:val="24"/>
              </w:rPr>
              <w:tab/>
              <w:t>The date may be specified by reference to conditions of effectiveness of the Contract, such as receipt by Consultants of advance payment and by Client of bank guarantee</w:t>
            </w:r>
          </w:p>
          <w:p w:rsidR="006F6D26" w:rsidRPr="001E11C0" w:rsidRDefault="006F6D26" w:rsidP="00254280">
            <w:pPr>
              <w:pStyle w:val="BodyText2"/>
              <w:jc w:val="left"/>
              <w:rPr>
                <w:rFonts w:ascii="Maiandra GD" w:hAnsi="Maiandra GD"/>
                <w:szCs w:val="24"/>
              </w:rPr>
            </w:pPr>
          </w:p>
        </w:tc>
      </w:tr>
      <w:tr w:rsidR="006F6D26" w:rsidRPr="001E11C0" w:rsidTr="00254280">
        <w:tc>
          <w:tcPr>
            <w:tcW w:w="2069"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2.2</w:t>
            </w:r>
          </w:p>
        </w:tc>
        <w:tc>
          <w:tcPr>
            <w:tcW w:w="7320"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The date for the commencement of Services is________</w:t>
            </w:r>
            <w:r w:rsidRPr="001E11C0">
              <w:rPr>
                <w:rFonts w:ascii="Maiandra GD" w:hAnsi="Maiandra GD"/>
                <w:b w:val="0"/>
                <w:i/>
                <w:szCs w:val="24"/>
              </w:rPr>
              <w:t>[date]</w:t>
            </w:r>
          </w:p>
        </w:tc>
      </w:tr>
      <w:tr w:rsidR="006F6D26" w:rsidRPr="001E11C0" w:rsidTr="00254280">
        <w:tc>
          <w:tcPr>
            <w:tcW w:w="2069" w:type="dxa"/>
          </w:tcPr>
          <w:p w:rsidR="006F6D26" w:rsidRPr="001E11C0" w:rsidRDefault="006F6D26" w:rsidP="00254280">
            <w:pPr>
              <w:pStyle w:val="BodyText2"/>
              <w:jc w:val="left"/>
              <w:rPr>
                <w:rFonts w:ascii="Maiandra GD" w:hAnsi="Maiandra GD"/>
                <w:szCs w:val="24"/>
              </w:rPr>
            </w:pPr>
            <w:r w:rsidRPr="001E11C0">
              <w:rPr>
                <w:rFonts w:ascii="Maiandra GD" w:hAnsi="Maiandra GD"/>
                <w:b w:val="0"/>
                <w:szCs w:val="24"/>
              </w:rPr>
              <w:t>2.3</w:t>
            </w:r>
          </w:p>
        </w:tc>
        <w:tc>
          <w:tcPr>
            <w:tcW w:w="7320" w:type="dxa"/>
          </w:tcPr>
          <w:p w:rsidR="006F6D26" w:rsidRPr="001E11C0" w:rsidRDefault="006F6D26" w:rsidP="00254280">
            <w:pPr>
              <w:pStyle w:val="BodyText2"/>
              <w:jc w:val="left"/>
              <w:rPr>
                <w:rFonts w:ascii="Maiandra GD" w:hAnsi="Maiandra GD"/>
                <w:b w:val="0"/>
                <w:i/>
                <w:szCs w:val="24"/>
              </w:rPr>
            </w:pPr>
            <w:r w:rsidRPr="001E11C0">
              <w:rPr>
                <w:rFonts w:ascii="Maiandra GD" w:hAnsi="Maiandra GD"/>
                <w:b w:val="0"/>
                <w:szCs w:val="24"/>
              </w:rPr>
              <w:t xml:space="preserve">The period shall be ______________________ </w:t>
            </w:r>
            <w:r w:rsidRPr="001E11C0">
              <w:rPr>
                <w:rFonts w:ascii="Maiandra GD" w:hAnsi="Maiandra GD"/>
                <w:b w:val="0"/>
                <w:i/>
                <w:szCs w:val="24"/>
              </w:rPr>
              <w:t>[length of time].</w:t>
            </w:r>
            <w:r w:rsidRPr="001E11C0">
              <w:rPr>
                <w:rFonts w:ascii="Maiandra GD" w:hAnsi="Maiandra GD"/>
                <w:i/>
                <w:szCs w:val="24"/>
              </w:rPr>
              <w:t xml:space="preserve"> Note: </w:t>
            </w:r>
            <w:r w:rsidRPr="001E11C0">
              <w:rPr>
                <w:rFonts w:ascii="Maiandra GD" w:hAnsi="Maiandra GD"/>
                <w:b w:val="0"/>
                <w:i/>
                <w:szCs w:val="24"/>
              </w:rPr>
              <w:t>Fill in the period, e.g., twenty-four (24) months or such other period as the Parties may agree in writing.</w:t>
            </w:r>
          </w:p>
        </w:tc>
      </w:tr>
      <w:tr w:rsidR="006F6D26" w:rsidRPr="001E11C0" w:rsidTr="00254280">
        <w:tc>
          <w:tcPr>
            <w:tcW w:w="2069" w:type="dxa"/>
          </w:tcPr>
          <w:p w:rsidR="006F6D26" w:rsidRPr="001E11C0" w:rsidRDefault="006F6D26" w:rsidP="008C4C58">
            <w:pPr>
              <w:pStyle w:val="BodyText2"/>
              <w:numPr>
                <w:ilvl w:val="1"/>
                <w:numId w:val="16"/>
              </w:numPr>
              <w:jc w:val="left"/>
              <w:rPr>
                <w:rFonts w:ascii="Maiandra GD" w:hAnsi="Maiandra GD"/>
                <w:b w:val="0"/>
                <w:szCs w:val="24"/>
              </w:rPr>
            </w:pPr>
            <w:r w:rsidRPr="001E11C0">
              <w:rPr>
                <w:rFonts w:ascii="Maiandra GD" w:hAnsi="Maiandra GD"/>
                <w:b w:val="0"/>
                <w:szCs w:val="24"/>
              </w:rPr>
              <w:t>The risks and coverage shall be:</w:t>
            </w:r>
          </w:p>
          <w:p w:rsidR="006F6D26" w:rsidRPr="001E11C0" w:rsidRDefault="006F6D26" w:rsidP="00254280">
            <w:pPr>
              <w:pStyle w:val="BodyText2"/>
              <w:jc w:val="left"/>
              <w:rPr>
                <w:rFonts w:ascii="Maiandra GD" w:hAnsi="Maiandra GD"/>
                <w:b w:val="0"/>
                <w:szCs w:val="24"/>
              </w:rPr>
            </w:pPr>
          </w:p>
        </w:tc>
        <w:tc>
          <w:tcPr>
            <w:tcW w:w="7320" w:type="dxa"/>
          </w:tcPr>
          <w:p w:rsidR="006F6D26" w:rsidRPr="001E11C0" w:rsidRDefault="006F6D26" w:rsidP="00254280">
            <w:pPr>
              <w:pStyle w:val="BodyText2"/>
              <w:jc w:val="left"/>
              <w:rPr>
                <w:rFonts w:ascii="Maiandra GD" w:hAnsi="Maiandra GD"/>
                <w:b w:val="0"/>
                <w:szCs w:val="24"/>
              </w:rPr>
            </w:pPr>
          </w:p>
          <w:p w:rsidR="006F6D26" w:rsidRPr="001E11C0" w:rsidRDefault="006F6D26" w:rsidP="008C4C58">
            <w:pPr>
              <w:pStyle w:val="BodyText2"/>
              <w:numPr>
                <w:ilvl w:val="0"/>
                <w:numId w:val="15"/>
              </w:numPr>
              <w:tabs>
                <w:tab w:val="clear" w:pos="2880"/>
              </w:tabs>
              <w:ind w:left="720"/>
              <w:jc w:val="left"/>
              <w:rPr>
                <w:rFonts w:ascii="Maiandra GD" w:hAnsi="Maiandra GD"/>
                <w:b w:val="0"/>
                <w:szCs w:val="24"/>
              </w:rPr>
            </w:pPr>
            <w:r w:rsidRPr="001E11C0">
              <w:rPr>
                <w:rFonts w:ascii="Maiandra GD" w:hAnsi="Maiandra GD"/>
                <w:b w:val="0"/>
                <w:szCs w:val="24"/>
              </w:rPr>
              <w:t xml:space="preserve">Professional Liability: </w:t>
            </w:r>
            <w:r w:rsidRPr="001E11C0">
              <w:rPr>
                <w:rFonts w:ascii="Maiandra GD" w:hAnsi="Maiandra GD"/>
                <w:b w:val="0"/>
                <w:i/>
                <w:szCs w:val="24"/>
              </w:rPr>
              <w:t>sum assured exceeding the contract price</w:t>
            </w:r>
          </w:p>
          <w:p w:rsidR="006F6D26" w:rsidRPr="001E11C0" w:rsidRDefault="006F6D26" w:rsidP="00254280">
            <w:pPr>
              <w:pStyle w:val="BodyText2"/>
              <w:jc w:val="left"/>
              <w:rPr>
                <w:rFonts w:ascii="Maiandra GD" w:hAnsi="Maiandra GD"/>
                <w:b w:val="0"/>
                <w:szCs w:val="24"/>
              </w:rPr>
            </w:pPr>
          </w:p>
          <w:p w:rsidR="006F6D26" w:rsidRPr="001E11C0" w:rsidRDefault="006F6D26" w:rsidP="008C4C58">
            <w:pPr>
              <w:pStyle w:val="BodyText2"/>
              <w:numPr>
                <w:ilvl w:val="0"/>
                <w:numId w:val="15"/>
              </w:numPr>
              <w:tabs>
                <w:tab w:val="clear" w:pos="2880"/>
                <w:tab w:val="num" w:pos="721"/>
              </w:tabs>
              <w:ind w:left="720"/>
              <w:jc w:val="left"/>
              <w:rPr>
                <w:rFonts w:ascii="Maiandra GD" w:hAnsi="Maiandra GD"/>
                <w:b w:val="0"/>
                <w:szCs w:val="24"/>
              </w:rPr>
            </w:pPr>
            <w:r w:rsidRPr="001E11C0">
              <w:rPr>
                <w:rFonts w:ascii="Maiandra GD" w:hAnsi="Maiandra GD"/>
                <w:b w:val="0"/>
                <w:szCs w:val="24"/>
              </w:rPr>
              <w:t xml:space="preserve">Loss of or damage to equipment and property:  </w:t>
            </w:r>
            <w:r w:rsidRPr="001E11C0">
              <w:rPr>
                <w:rFonts w:ascii="Maiandra GD" w:hAnsi="Maiandra GD"/>
                <w:b w:val="0"/>
                <w:i/>
                <w:szCs w:val="24"/>
              </w:rPr>
              <w:t>replacement value</w:t>
            </w:r>
          </w:p>
        </w:tc>
      </w:tr>
      <w:tr w:rsidR="006F6D26" w:rsidRPr="001E11C0" w:rsidTr="00254280">
        <w:tc>
          <w:tcPr>
            <w:tcW w:w="2069"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lastRenderedPageBreak/>
              <w:t>6.2(a)</w:t>
            </w:r>
          </w:p>
        </w:tc>
        <w:tc>
          <w:tcPr>
            <w:tcW w:w="7320" w:type="dxa"/>
          </w:tcPr>
          <w:p w:rsidR="006F6D26" w:rsidRPr="001E11C0" w:rsidRDefault="006F6D26" w:rsidP="00705732">
            <w:pPr>
              <w:pStyle w:val="BodyText2"/>
              <w:jc w:val="left"/>
              <w:rPr>
                <w:rFonts w:ascii="Maiandra GD" w:hAnsi="Maiandra GD"/>
                <w:b w:val="0"/>
                <w:szCs w:val="24"/>
              </w:rPr>
            </w:pPr>
            <w:r w:rsidRPr="001E11C0">
              <w:rPr>
                <w:rFonts w:ascii="Maiandra GD" w:hAnsi="Maiandra GD"/>
                <w:b w:val="0"/>
                <w:szCs w:val="24"/>
              </w:rPr>
              <w:t xml:space="preserve">The amount in foreign currency </w:t>
            </w:r>
            <w:r w:rsidR="00705732">
              <w:rPr>
                <w:rFonts w:ascii="Maiandra GD" w:hAnsi="Maiandra GD"/>
                <w:b w:val="0"/>
                <w:szCs w:val="24"/>
              </w:rPr>
              <w:t xml:space="preserve">: - </w:t>
            </w:r>
            <w:r w:rsidR="00705732" w:rsidRPr="00705732">
              <w:rPr>
                <w:rFonts w:ascii="Maiandra GD" w:hAnsi="Maiandra GD"/>
                <w:b w:val="0"/>
                <w:i/>
                <w:szCs w:val="24"/>
              </w:rPr>
              <w:t>Nil Not applicable</w:t>
            </w:r>
            <w:r w:rsidR="00705732">
              <w:rPr>
                <w:rFonts w:ascii="Maiandra GD" w:hAnsi="Maiandra GD"/>
                <w:b w:val="0"/>
                <w:szCs w:val="24"/>
              </w:rPr>
              <w:t xml:space="preserve"> </w:t>
            </w:r>
          </w:p>
        </w:tc>
      </w:tr>
      <w:tr w:rsidR="006F6D26" w:rsidRPr="001E11C0" w:rsidTr="00254280">
        <w:tc>
          <w:tcPr>
            <w:tcW w:w="2069"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6.2(b)</w:t>
            </w:r>
          </w:p>
        </w:tc>
        <w:tc>
          <w:tcPr>
            <w:tcW w:w="7320"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 xml:space="preserve">The amount in local Currency is shall be priced in Kenya Shillings </w:t>
            </w:r>
            <w:r w:rsidRPr="001E11C0">
              <w:rPr>
                <w:rFonts w:ascii="Maiandra GD" w:hAnsi="Maiandra GD"/>
                <w:b w:val="0"/>
                <w:i/>
                <w:szCs w:val="24"/>
              </w:rPr>
              <w:t>[Insert amount]</w:t>
            </w:r>
          </w:p>
        </w:tc>
      </w:tr>
      <w:tr w:rsidR="006F6D26" w:rsidRPr="001E11C0" w:rsidTr="00254280">
        <w:trPr>
          <w:trHeight w:val="3095"/>
        </w:trPr>
        <w:tc>
          <w:tcPr>
            <w:tcW w:w="2069"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6.4 payment</w:t>
            </w:r>
          </w:p>
        </w:tc>
        <w:tc>
          <w:tcPr>
            <w:tcW w:w="7320" w:type="dxa"/>
          </w:tcPr>
          <w:p w:rsidR="006F6D26" w:rsidRPr="001E11C0" w:rsidRDefault="006F6D26" w:rsidP="00254280">
            <w:pPr>
              <w:pStyle w:val="BodyText2"/>
              <w:jc w:val="left"/>
              <w:rPr>
                <w:rFonts w:ascii="Maiandra GD" w:hAnsi="Maiandra GD"/>
                <w:b w:val="0"/>
                <w:szCs w:val="24"/>
              </w:rPr>
            </w:pPr>
            <w:r w:rsidRPr="001E11C0">
              <w:rPr>
                <w:rFonts w:ascii="Maiandra GD" w:hAnsi="Maiandra GD"/>
                <w:b w:val="0"/>
                <w:szCs w:val="24"/>
              </w:rPr>
              <w:t>Payments shall be made according to the following schedule:</w:t>
            </w:r>
          </w:p>
          <w:p w:rsidR="006F6D26" w:rsidRPr="001E11C0" w:rsidRDefault="006F6D26" w:rsidP="00254280">
            <w:pPr>
              <w:pStyle w:val="BodyText2"/>
              <w:ind w:left="720"/>
              <w:jc w:val="left"/>
              <w:rPr>
                <w:rFonts w:ascii="Maiandra GD" w:hAnsi="Maiandra GD"/>
                <w:b w:val="0"/>
                <w:i/>
                <w:szCs w:val="24"/>
              </w:rPr>
            </w:pPr>
          </w:p>
          <w:p w:rsidR="006F6D26" w:rsidRPr="001E11C0" w:rsidRDefault="006F6D26" w:rsidP="00DB24FB">
            <w:pPr>
              <w:numPr>
                <w:ilvl w:val="0"/>
                <w:numId w:val="38"/>
              </w:numPr>
              <w:spacing w:before="120" w:after="120"/>
              <w:jc w:val="both"/>
              <w:rPr>
                <w:rFonts w:ascii="Maiandra GD" w:hAnsi="Maiandra GD"/>
                <w:szCs w:val="22"/>
                <w:lang w:eastAsia="ja-JP"/>
              </w:rPr>
            </w:pPr>
            <w:r w:rsidRPr="001E11C0">
              <w:rPr>
                <w:rFonts w:ascii="Maiandra GD" w:hAnsi="Maiandra GD"/>
                <w:szCs w:val="22"/>
                <w:lang w:eastAsia="ja-JP"/>
              </w:rPr>
              <w:t xml:space="preserve">On Signing of Contract - </w:t>
            </w:r>
            <w:r w:rsidR="00BA0DED" w:rsidRPr="006C3508">
              <w:rPr>
                <w:rFonts w:ascii="Maiandra GD" w:hAnsi="Maiandra GD"/>
              </w:rPr>
              <w:t>Ten (10) percent of the total amount for design shall be paid as an advance payment upon application by the consultant and upon submission of an advance payment guarantee from a bank incorporated in Kenya and approved by the client. This guarantee shall be valid until the advance is recovered in full. Recovery of the advance shall be in one lump sum amount from the amount due on submission of the final design and tender documents.</w:t>
            </w:r>
          </w:p>
          <w:p w:rsidR="006C3508" w:rsidRPr="006C3508" w:rsidRDefault="006C3508" w:rsidP="00DB24FB">
            <w:pPr>
              <w:pStyle w:val="BodyText2"/>
              <w:numPr>
                <w:ilvl w:val="0"/>
                <w:numId w:val="38"/>
              </w:numPr>
              <w:jc w:val="both"/>
              <w:rPr>
                <w:rFonts w:ascii="Maiandra GD" w:hAnsi="Maiandra GD"/>
                <w:b w:val="0"/>
                <w:i/>
              </w:rPr>
            </w:pPr>
            <w:r w:rsidRPr="001E11C0">
              <w:rPr>
                <w:rFonts w:ascii="Maiandra GD" w:hAnsi="Maiandra GD"/>
                <w:b w:val="0"/>
              </w:rPr>
              <w:t>Thirty (30) percent of the total amount for design shall be paid upon submission and approval of the preliminary designs. The Client shall give his approval or request further information or in any other way make his comments to the Consultant on his preliminary designs within fourteen days after receiving these designs.</w:t>
            </w:r>
          </w:p>
          <w:p w:rsidR="006C3508" w:rsidRPr="006C3508" w:rsidRDefault="006C3508" w:rsidP="006C3508">
            <w:pPr>
              <w:pStyle w:val="BodyText2"/>
              <w:ind w:left="720"/>
              <w:jc w:val="both"/>
              <w:rPr>
                <w:rFonts w:ascii="Maiandra GD" w:hAnsi="Maiandra GD"/>
                <w:b w:val="0"/>
                <w:i/>
              </w:rPr>
            </w:pPr>
          </w:p>
          <w:p w:rsidR="006C3508" w:rsidRPr="001E11C0" w:rsidRDefault="006C3508" w:rsidP="00DB24FB">
            <w:pPr>
              <w:pStyle w:val="BodyText2"/>
              <w:numPr>
                <w:ilvl w:val="0"/>
                <w:numId w:val="38"/>
              </w:numPr>
              <w:jc w:val="both"/>
              <w:rPr>
                <w:rFonts w:ascii="Maiandra GD" w:hAnsi="Maiandra GD"/>
                <w:b w:val="0"/>
                <w:i/>
              </w:rPr>
            </w:pPr>
            <w:r w:rsidRPr="001E11C0">
              <w:rPr>
                <w:rFonts w:ascii="Maiandra GD" w:hAnsi="Maiandra GD"/>
                <w:b w:val="0"/>
              </w:rPr>
              <w:t>Ten (10) percent of the total amount for design shall be paid upon completion of tender evaluation, once tenders are received. This amount will only be paid once tenders are called and evaluated.</w:t>
            </w:r>
          </w:p>
          <w:p w:rsidR="006C3508" w:rsidRPr="001E11C0" w:rsidRDefault="006C3508" w:rsidP="006C3508">
            <w:pPr>
              <w:pStyle w:val="BodyText2"/>
              <w:ind w:left="2127" w:hanging="850"/>
              <w:jc w:val="both"/>
              <w:rPr>
                <w:rFonts w:ascii="Maiandra GD" w:hAnsi="Maiandra GD"/>
                <w:b w:val="0"/>
                <w:i/>
              </w:rPr>
            </w:pPr>
          </w:p>
          <w:p w:rsidR="006C3508" w:rsidRPr="001E11C0" w:rsidRDefault="006C3508" w:rsidP="00DB24FB">
            <w:pPr>
              <w:pStyle w:val="BodyText2"/>
              <w:numPr>
                <w:ilvl w:val="0"/>
                <w:numId w:val="38"/>
              </w:numPr>
              <w:jc w:val="both"/>
              <w:rPr>
                <w:rFonts w:ascii="Maiandra GD" w:hAnsi="Maiandra GD"/>
                <w:b w:val="0"/>
                <w:i/>
              </w:rPr>
            </w:pPr>
            <w:r w:rsidRPr="001E11C0">
              <w:rPr>
                <w:rFonts w:ascii="Maiandra GD" w:hAnsi="Maiandra GD"/>
                <w:b w:val="0"/>
              </w:rPr>
              <w:t>The fixed sum per month for supervision (during construction and defects liability period) shall be paid per month in arrears on submission of fee notes/invoices.</w:t>
            </w:r>
          </w:p>
          <w:p w:rsidR="006F6D26" w:rsidRPr="006C3508" w:rsidRDefault="006C3508" w:rsidP="006C3508">
            <w:pPr>
              <w:pStyle w:val="BodyText2"/>
              <w:jc w:val="both"/>
              <w:rPr>
                <w:rFonts w:ascii="Maiandra GD" w:hAnsi="Maiandra GD"/>
                <w:b w:val="0"/>
                <w:i/>
              </w:rPr>
            </w:pPr>
            <w:r w:rsidRPr="001E11C0">
              <w:rPr>
                <w:rFonts w:ascii="Maiandra GD" w:hAnsi="Maiandra GD"/>
                <w:b w:val="0"/>
                <w:i/>
              </w:rPr>
              <w:t>NB: The amounts for supervision will only be payable if construction works commence.</w:t>
            </w:r>
          </w:p>
        </w:tc>
      </w:tr>
    </w:tbl>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94358A" w:rsidRPr="001E11C0" w:rsidRDefault="0094358A" w:rsidP="005A1403">
      <w:pPr>
        <w:pStyle w:val="BodyText2"/>
        <w:jc w:val="both"/>
        <w:rPr>
          <w:rFonts w:ascii="Maiandra GD" w:hAnsi="Maiandra GD"/>
          <w:b w:val="0"/>
        </w:rPr>
      </w:pPr>
    </w:p>
    <w:p w:rsidR="00F54084" w:rsidRPr="001E11C0" w:rsidRDefault="005B3352" w:rsidP="005A1403">
      <w:pPr>
        <w:pStyle w:val="BodyText2"/>
        <w:jc w:val="both"/>
        <w:rPr>
          <w:rFonts w:ascii="Maiandra GD" w:hAnsi="Maiandra GD"/>
          <w:b w:val="0"/>
        </w:rPr>
      </w:pPr>
      <w:r w:rsidRPr="001E11C0">
        <w:rPr>
          <w:rFonts w:ascii="Maiandra GD" w:hAnsi="Maiandra GD"/>
          <w:b w:val="0"/>
        </w:rPr>
        <w:br w:type="page"/>
      </w:r>
    </w:p>
    <w:p w:rsidR="00F54084" w:rsidRPr="00F8455C" w:rsidRDefault="00F54084" w:rsidP="00F8455C">
      <w:pPr>
        <w:pStyle w:val="Heading1"/>
      </w:pPr>
      <w:bookmarkStart w:id="48" w:name="_Toc66103567"/>
      <w:bookmarkStart w:id="49" w:name="_Toc142899013"/>
      <w:bookmarkStart w:id="50" w:name="_Toc527384157"/>
      <w:r w:rsidRPr="00F8455C">
        <w:lastRenderedPageBreak/>
        <w:t>APPENDICES</w:t>
      </w:r>
      <w:bookmarkEnd w:id="48"/>
      <w:bookmarkEnd w:id="49"/>
      <w:bookmarkEnd w:id="50"/>
    </w:p>
    <w:p w:rsidR="00F54084" w:rsidRPr="001E11C0" w:rsidRDefault="00F54084" w:rsidP="005A1403">
      <w:pPr>
        <w:pStyle w:val="BodyText2"/>
        <w:jc w:val="both"/>
        <w:rPr>
          <w:rFonts w:ascii="Maiandra GD" w:hAnsi="Maiandra GD"/>
          <w:sz w:val="28"/>
        </w:rPr>
      </w:pPr>
    </w:p>
    <w:p w:rsidR="00F54084" w:rsidRDefault="00F54084" w:rsidP="00F8455C">
      <w:pPr>
        <w:pStyle w:val="Heading1"/>
      </w:pPr>
      <w:bookmarkStart w:id="51" w:name="_Toc66103568"/>
      <w:bookmarkStart w:id="52" w:name="_Toc142899014"/>
      <w:bookmarkStart w:id="53" w:name="_Toc527384158"/>
      <w:r w:rsidRPr="00F8455C">
        <w:t>APPENDIX A – DE</w:t>
      </w:r>
      <w:r w:rsidR="00893401" w:rsidRPr="00F8455C">
        <w:t>S</w:t>
      </w:r>
      <w:r w:rsidR="00C60D3F" w:rsidRPr="00F8455C">
        <w:t>C</w:t>
      </w:r>
      <w:r w:rsidRPr="00F8455C">
        <w:t>RIPTION OF THE SERVICES</w:t>
      </w:r>
      <w:bookmarkEnd w:id="51"/>
      <w:bookmarkEnd w:id="52"/>
      <w:bookmarkEnd w:id="53"/>
    </w:p>
    <w:p w:rsidR="00F54084" w:rsidRPr="00BA1645" w:rsidRDefault="00F54084" w:rsidP="005A1403">
      <w:pPr>
        <w:pStyle w:val="BodyText2"/>
        <w:jc w:val="both"/>
        <w:rPr>
          <w:rFonts w:ascii="Maiandra GD" w:hAnsi="Maiandra GD"/>
          <w:b w:val="0"/>
        </w:rPr>
      </w:pPr>
    </w:p>
    <w:p w:rsidR="00274DF1" w:rsidRPr="001E11C0" w:rsidRDefault="00274DF1" w:rsidP="005A1403">
      <w:pPr>
        <w:pStyle w:val="BodyText2"/>
        <w:jc w:val="both"/>
        <w:rPr>
          <w:rFonts w:ascii="Maiandra GD" w:hAnsi="Maiandra GD"/>
          <w:b w:val="0"/>
          <w:i/>
        </w:rPr>
      </w:pPr>
    </w:p>
    <w:p w:rsidR="00F54084" w:rsidRPr="00F8455C" w:rsidRDefault="00F54084" w:rsidP="00F8455C">
      <w:pPr>
        <w:pStyle w:val="Heading1"/>
      </w:pPr>
      <w:bookmarkStart w:id="54" w:name="_Toc66103569"/>
      <w:bookmarkStart w:id="55" w:name="_Toc142899015"/>
      <w:bookmarkStart w:id="56" w:name="_Toc527384159"/>
      <w:r w:rsidRPr="00F8455C">
        <w:t>APPENDIX B – REPORTING REQUIREMENTS</w:t>
      </w:r>
      <w:bookmarkEnd w:id="54"/>
      <w:bookmarkEnd w:id="55"/>
      <w:bookmarkEnd w:id="56"/>
    </w:p>
    <w:p w:rsidR="00F54084" w:rsidRPr="001E11C0" w:rsidRDefault="00F54084" w:rsidP="005A1403">
      <w:pPr>
        <w:pStyle w:val="BodyText2"/>
        <w:ind w:left="567"/>
        <w:jc w:val="both"/>
        <w:rPr>
          <w:rFonts w:ascii="Maiandra GD" w:hAnsi="Maiandra GD"/>
        </w:rPr>
      </w:pPr>
    </w:p>
    <w:p w:rsidR="00F54084" w:rsidRPr="00F8455C" w:rsidRDefault="00F54084" w:rsidP="00F8455C">
      <w:pPr>
        <w:pStyle w:val="Heading1"/>
      </w:pPr>
      <w:bookmarkStart w:id="57" w:name="_Toc66103570"/>
      <w:bookmarkStart w:id="58" w:name="_Toc142899016"/>
      <w:bookmarkStart w:id="59" w:name="_Toc527384160"/>
      <w:r w:rsidRPr="00F8455C">
        <w:t>APPENDIX C– KEY PERSONNEL AND SUBCONSULTANTS</w:t>
      </w:r>
      <w:bookmarkEnd w:id="57"/>
      <w:bookmarkEnd w:id="58"/>
      <w:bookmarkEnd w:id="59"/>
    </w:p>
    <w:p w:rsidR="00F54084" w:rsidRPr="001E11C0" w:rsidRDefault="00F54084" w:rsidP="005A1403">
      <w:pPr>
        <w:pStyle w:val="BodyText2"/>
        <w:jc w:val="both"/>
        <w:rPr>
          <w:rFonts w:ascii="Maiandra GD" w:hAnsi="Maiandra GD"/>
        </w:rPr>
      </w:pPr>
    </w:p>
    <w:p w:rsidR="00F54084" w:rsidRPr="001E11C0" w:rsidRDefault="00F54084" w:rsidP="005A1403">
      <w:pPr>
        <w:pStyle w:val="BodyText2"/>
        <w:ind w:left="1440" w:hanging="1440"/>
        <w:jc w:val="both"/>
        <w:rPr>
          <w:rFonts w:ascii="Maiandra GD" w:hAnsi="Maiandra GD"/>
          <w:b w:val="0"/>
          <w:i/>
        </w:rPr>
      </w:pPr>
      <w:r w:rsidRPr="001E11C0">
        <w:rPr>
          <w:rFonts w:ascii="Maiandra GD" w:hAnsi="Maiandra GD"/>
          <w:b w:val="0"/>
          <w:i/>
        </w:rPr>
        <w:t>List under:</w:t>
      </w:r>
      <w:r w:rsidRPr="001E11C0">
        <w:rPr>
          <w:rFonts w:ascii="Maiandra GD" w:hAnsi="Maiandra GD"/>
          <w:b w:val="0"/>
          <w:i/>
        </w:rPr>
        <w:tab/>
      </w:r>
    </w:p>
    <w:p w:rsidR="00F54084" w:rsidRPr="001E11C0" w:rsidRDefault="00F54084" w:rsidP="005A1403">
      <w:pPr>
        <w:pStyle w:val="BodyText2"/>
        <w:ind w:left="1440" w:hanging="1440"/>
        <w:jc w:val="both"/>
        <w:rPr>
          <w:rFonts w:ascii="Maiandra GD" w:hAnsi="Maiandra GD"/>
          <w:b w:val="0"/>
          <w:i/>
        </w:rPr>
      </w:pPr>
    </w:p>
    <w:p w:rsidR="00F54084" w:rsidRPr="001E11C0" w:rsidRDefault="00F54084" w:rsidP="005A1403">
      <w:pPr>
        <w:pStyle w:val="BodyText2"/>
        <w:ind w:left="1440"/>
        <w:jc w:val="both"/>
        <w:rPr>
          <w:rFonts w:ascii="Maiandra GD" w:hAnsi="Maiandra GD"/>
          <w:b w:val="0"/>
        </w:rPr>
      </w:pPr>
      <w:r w:rsidRPr="001E11C0">
        <w:rPr>
          <w:rFonts w:ascii="Maiandra GD" w:hAnsi="Maiandra GD"/>
          <w:b w:val="0"/>
          <w:i/>
        </w:rPr>
        <w:t>C-1</w:t>
      </w:r>
      <w:r w:rsidRPr="001E11C0">
        <w:rPr>
          <w:rFonts w:ascii="Maiandra GD" w:hAnsi="Maiandra GD"/>
          <w:b w:val="0"/>
          <w:i/>
        </w:rPr>
        <w:tab/>
      </w:r>
      <w:r w:rsidRPr="001E11C0">
        <w:rPr>
          <w:rFonts w:ascii="Maiandra GD" w:hAnsi="Maiandra GD"/>
          <w:b w:val="0"/>
        </w:rPr>
        <w:t xml:space="preserve">Titles [and names, if already available], detailed job </w:t>
      </w:r>
      <w:r w:rsidR="0018171B" w:rsidRPr="001E11C0">
        <w:rPr>
          <w:rFonts w:ascii="Maiandra GD" w:hAnsi="Maiandra GD"/>
          <w:b w:val="0"/>
        </w:rPr>
        <w:t>descriptions</w:t>
      </w:r>
      <w:r w:rsidRPr="001E11C0">
        <w:rPr>
          <w:rFonts w:ascii="Maiandra GD" w:hAnsi="Maiandra GD"/>
          <w:b w:val="0"/>
        </w:rPr>
        <w:t xml:space="preserve"> </w:t>
      </w:r>
    </w:p>
    <w:p w:rsidR="00F54084" w:rsidRPr="001E11C0" w:rsidRDefault="00F54084" w:rsidP="005A1403">
      <w:pPr>
        <w:pStyle w:val="BodyText2"/>
        <w:ind w:left="2160"/>
        <w:jc w:val="both"/>
        <w:rPr>
          <w:rFonts w:ascii="Maiandra GD" w:hAnsi="Maiandra GD"/>
          <w:b w:val="0"/>
          <w:i/>
        </w:rPr>
      </w:pPr>
      <w:r w:rsidRPr="001E11C0">
        <w:rPr>
          <w:rFonts w:ascii="Maiandra GD" w:hAnsi="Maiandra GD"/>
          <w:b w:val="0"/>
        </w:rPr>
        <w:t>and qualifications of Personnel and staff-months for each</w:t>
      </w:r>
      <w:r w:rsidRPr="001E11C0">
        <w:rPr>
          <w:rFonts w:ascii="Maiandra GD" w:hAnsi="Maiandra GD"/>
          <w:b w:val="0"/>
          <w:i/>
        </w:rPr>
        <w:t>.(</w:t>
      </w:r>
      <w:r w:rsidRPr="001E11C0">
        <w:rPr>
          <w:rFonts w:ascii="Maiandra GD" w:hAnsi="Maiandra GD"/>
          <w:i/>
        </w:rPr>
        <w:t>For Design Component)</w:t>
      </w:r>
    </w:p>
    <w:p w:rsidR="00CD0E1A" w:rsidRPr="001E11C0" w:rsidRDefault="00F54084" w:rsidP="005A1403">
      <w:pPr>
        <w:pStyle w:val="BodyText2"/>
        <w:ind w:left="2160" w:hanging="720"/>
        <w:jc w:val="both"/>
        <w:rPr>
          <w:rFonts w:ascii="Maiandra GD" w:hAnsi="Maiandra GD"/>
          <w:i/>
        </w:rPr>
      </w:pPr>
      <w:r w:rsidRPr="001E11C0">
        <w:rPr>
          <w:rFonts w:ascii="Maiandra GD" w:hAnsi="Maiandra GD"/>
          <w:b w:val="0"/>
          <w:i/>
        </w:rPr>
        <w:t>C-2</w:t>
      </w:r>
      <w:r w:rsidRPr="001E11C0">
        <w:rPr>
          <w:rFonts w:ascii="Maiandra GD" w:hAnsi="Maiandra GD"/>
          <w:b w:val="0"/>
          <w:i/>
        </w:rPr>
        <w:tab/>
      </w:r>
      <w:r w:rsidRPr="001E11C0">
        <w:rPr>
          <w:rFonts w:ascii="Maiandra GD" w:hAnsi="Maiandra GD"/>
          <w:b w:val="0"/>
        </w:rPr>
        <w:t xml:space="preserve">Titles and names, detailed job </w:t>
      </w:r>
      <w:r w:rsidR="0018171B" w:rsidRPr="001E11C0">
        <w:rPr>
          <w:rFonts w:ascii="Maiandra GD" w:hAnsi="Maiandra GD"/>
          <w:b w:val="0"/>
        </w:rPr>
        <w:t>descriptions</w:t>
      </w:r>
      <w:r w:rsidRPr="001E11C0">
        <w:rPr>
          <w:rFonts w:ascii="Maiandra GD" w:hAnsi="Maiandra GD"/>
          <w:b w:val="0"/>
        </w:rPr>
        <w:t xml:space="preserve"> and qualifications of Personnel</w:t>
      </w:r>
      <w:r w:rsidRPr="001E11C0">
        <w:rPr>
          <w:rFonts w:ascii="Maiandra GD" w:hAnsi="Maiandra GD"/>
          <w:b w:val="0"/>
          <w:i/>
        </w:rPr>
        <w:t>.</w:t>
      </w:r>
      <w:r w:rsidR="00861DD7" w:rsidRPr="001E11C0">
        <w:rPr>
          <w:rFonts w:ascii="Maiandra GD" w:hAnsi="Maiandra GD"/>
          <w:b w:val="0"/>
          <w:i/>
        </w:rPr>
        <w:t xml:space="preserve"> </w:t>
      </w:r>
      <w:r w:rsidRPr="001E11C0">
        <w:rPr>
          <w:rFonts w:ascii="Maiandra GD" w:hAnsi="Maiandra GD"/>
          <w:i/>
        </w:rPr>
        <w:t>(For Supervision Component)</w:t>
      </w:r>
    </w:p>
    <w:p w:rsidR="00F54084" w:rsidRPr="001E11C0" w:rsidRDefault="00F54084" w:rsidP="005A1403">
      <w:pPr>
        <w:pStyle w:val="BodyText2"/>
        <w:ind w:left="2160" w:hanging="720"/>
        <w:jc w:val="both"/>
        <w:rPr>
          <w:rFonts w:ascii="Maiandra GD" w:hAnsi="Maiandra GD"/>
          <w:b w:val="0"/>
          <w:i/>
        </w:rPr>
      </w:pPr>
      <w:r w:rsidRPr="001E11C0">
        <w:rPr>
          <w:rFonts w:ascii="Maiandra GD" w:hAnsi="Maiandra GD"/>
          <w:b w:val="0"/>
          <w:i/>
        </w:rPr>
        <w:t xml:space="preserve">        </w:t>
      </w:r>
      <w:r w:rsidR="00861DD7" w:rsidRPr="001E11C0">
        <w:rPr>
          <w:rFonts w:ascii="Maiandra GD" w:hAnsi="Maiandra GD"/>
          <w:b w:val="0"/>
          <w:i/>
        </w:rPr>
        <w:t xml:space="preserve">   </w:t>
      </w:r>
      <w:r w:rsidRPr="001E11C0">
        <w:rPr>
          <w:rFonts w:ascii="Maiandra GD" w:hAnsi="Maiandra GD"/>
          <w:b w:val="0"/>
          <w:i/>
        </w:rPr>
        <w:t xml:space="preserve"> The Client places particular emphasis on supervision staff with extensive experience in managing similar works. The appointed Consultant shall be required to have on site the same staff or those with better qualifications during execution of the construction.</w:t>
      </w:r>
    </w:p>
    <w:p w:rsidR="00F54084" w:rsidRPr="001E11C0" w:rsidRDefault="00F54084" w:rsidP="005A1403">
      <w:pPr>
        <w:pStyle w:val="BodyText2"/>
        <w:ind w:left="2160" w:hanging="720"/>
        <w:jc w:val="both"/>
        <w:rPr>
          <w:rFonts w:ascii="Maiandra GD" w:hAnsi="Maiandra GD"/>
          <w:b w:val="0"/>
          <w:i/>
        </w:rPr>
      </w:pPr>
    </w:p>
    <w:p w:rsidR="00F54084" w:rsidRPr="001E11C0" w:rsidRDefault="00F54084" w:rsidP="005A1403">
      <w:pPr>
        <w:pStyle w:val="BodyText2"/>
        <w:ind w:left="2160" w:hanging="720"/>
        <w:jc w:val="both"/>
        <w:rPr>
          <w:rFonts w:ascii="Maiandra GD" w:hAnsi="Maiandra GD"/>
          <w:b w:val="0"/>
          <w:i/>
        </w:rPr>
      </w:pPr>
      <w:r w:rsidRPr="001E11C0">
        <w:rPr>
          <w:rFonts w:ascii="Maiandra GD" w:hAnsi="Maiandra GD"/>
          <w:b w:val="0"/>
          <w:i/>
        </w:rPr>
        <w:t>C-3    List of Sub-consultants (if any); same information with respect to their Personnel as in C-1</w:t>
      </w:r>
    </w:p>
    <w:p w:rsidR="00F54084" w:rsidRPr="001E11C0" w:rsidRDefault="00F54084" w:rsidP="005A1403">
      <w:pPr>
        <w:pStyle w:val="BodyText2"/>
        <w:ind w:left="2160" w:hanging="720"/>
        <w:jc w:val="both"/>
        <w:rPr>
          <w:rFonts w:ascii="Maiandra GD" w:hAnsi="Maiandra GD"/>
          <w:b w:val="0"/>
          <w:i/>
        </w:rPr>
      </w:pPr>
    </w:p>
    <w:p w:rsidR="00F54084" w:rsidRPr="001E11C0" w:rsidRDefault="00F54084" w:rsidP="005A1403">
      <w:pPr>
        <w:pStyle w:val="BodyText2"/>
        <w:ind w:left="2160" w:hanging="720"/>
        <w:jc w:val="both"/>
        <w:rPr>
          <w:rFonts w:ascii="Maiandra GD" w:hAnsi="Maiandra GD"/>
          <w:b w:val="0"/>
          <w:i/>
        </w:rPr>
      </w:pPr>
      <w:r w:rsidRPr="001E11C0">
        <w:rPr>
          <w:rFonts w:ascii="Maiandra GD" w:hAnsi="Maiandra GD"/>
          <w:b w:val="0"/>
          <w:i/>
        </w:rPr>
        <w:t>C-4</w:t>
      </w:r>
      <w:r w:rsidRPr="001E11C0">
        <w:rPr>
          <w:rFonts w:ascii="Maiandra GD" w:hAnsi="Maiandra GD"/>
          <w:b w:val="0"/>
          <w:i/>
        </w:rPr>
        <w:tab/>
        <w:t>Provide all the information required under Appendix F</w:t>
      </w:r>
    </w:p>
    <w:p w:rsidR="00353C6B" w:rsidRPr="001E11C0" w:rsidRDefault="00C22606" w:rsidP="00C22606">
      <w:pPr>
        <w:pStyle w:val="BodyText2"/>
        <w:jc w:val="both"/>
        <w:rPr>
          <w:rFonts w:ascii="Maiandra GD" w:hAnsi="Maiandra GD"/>
          <w:b w:val="0"/>
          <w:iCs/>
        </w:rPr>
      </w:pPr>
      <w:r w:rsidRPr="001E11C0">
        <w:rPr>
          <w:rFonts w:ascii="Maiandra GD" w:hAnsi="Maiandra GD"/>
          <w:b w:val="0"/>
          <w:iCs/>
        </w:rPr>
        <w:br w:type="page"/>
      </w:r>
    </w:p>
    <w:p w:rsidR="00F54084" w:rsidRPr="00F8455C" w:rsidRDefault="00F54084" w:rsidP="00F8455C">
      <w:pPr>
        <w:pStyle w:val="Heading1"/>
      </w:pPr>
      <w:bookmarkStart w:id="60" w:name="_Toc142899017"/>
      <w:bookmarkStart w:id="61" w:name="_Toc527384161"/>
      <w:bookmarkStart w:id="62" w:name="_Toc66103571"/>
      <w:r w:rsidRPr="00F8455C">
        <w:lastRenderedPageBreak/>
        <w:t>APPENDIX D – BREAKDOWN OF CONTRACT PRICE</w:t>
      </w:r>
      <w:bookmarkEnd w:id="60"/>
      <w:bookmarkEnd w:id="61"/>
      <w:r w:rsidRPr="00F8455C">
        <w:t xml:space="preserve"> </w:t>
      </w:r>
      <w:bookmarkEnd w:id="62"/>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b w:val="0"/>
        </w:rPr>
      </w:pPr>
      <w:r w:rsidRPr="001E11C0">
        <w:rPr>
          <w:rFonts w:ascii="Maiandra GD" w:hAnsi="Maiandra GD"/>
          <w:b w:val="0"/>
        </w:rPr>
        <w:t>List here the elements of cost used to arrive at the breakdown of the Contract Price.</w:t>
      </w:r>
    </w:p>
    <w:p w:rsidR="00F54084" w:rsidRPr="001E11C0" w:rsidRDefault="00F54084" w:rsidP="005A1403">
      <w:pPr>
        <w:pStyle w:val="BodyText2"/>
        <w:jc w:val="both"/>
        <w:rPr>
          <w:rFonts w:ascii="Maiandra GD" w:hAnsi="Maiandra GD"/>
          <w:b w:val="0"/>
        </w:rPr>
      </w:pPr>
    </w:p>
    <w:p w:rsidR="00F54084" w:rsidRPr="001E11C0" w:rsidRDefault="00F54084" w:rsidP="005A1403">
      <w:pPr>
        <w:pStyle w:val="BodyText2"/>
        <w:jc w:val="both"/>
        <w:rPr>
          <w:rFonts w:ascii="Maiandra GD" w:hAnsi="Maiandra GD"/>
          <w:b w:val="0"/>
        </w:rPr>
      </w:pPr>
      <w:r w:rsidRPr="001E11C0">
        <w:rPr>
          <w:rFonts w:ascii="Maiandra GD" w:hAnsi="Maiandra GD"/>
          <w:b w:val="0"/>
        </w:rPr>
        <w:t>Any (all) other costs/expenses must be included in the amount carried to the form of tender.</w:t>
      </w:r>
    </w:p>
    <w:p w:rsidR="00F54084" w:rsidRPr="001E11C0" w:rsidRDefault="00F54084" w:rsidP="005A1403">
      <w:pPr>
        <w:pStyle w:val="BodyText2"/>
        <w:ind w:left="720"/>
        <w:jc w:val="both"/>
        <w:rPr>
          <w:rFonts w:ascii="Maiandra GD" w:hAnsi="Maiandra GD"/>
          <w:b w:val="0"/>
        </w:rPr>
      </w:pPr>
    </w:p>
    <w:p w:rsidR="00F54084" w:rsidRPr="001E11C0" w:rsidRDefault="00F54084" w:rsidP="005A1403">
      <w:pPr>
        <w:pStyle w:val="BodyText2"/>
        <w:jc w:val="both"/>
        <w:rPr>
          <w:rFonts w:ascii="Maiandra GD" w:hAnsi="Maiandra GD"/>
          <w:i/>
          <w:u w:val="single"/>
        </w:rPr>
      </w:pPr>
      <w:r w:rsidRPr="001E11C0">
        <w:rPr>
          <w:rFonts w:ascii="Maiandra GD" w:hAnsi="Maiandra GD"/>
          <w:i/>
          <w:u w:val="single"/>
        </w:rPr>
        <w:t>i) Design costs</w:t>
      </w:r>
    </w:p>
    <w:tbl>
      <w:tblPr>
        <w:tblpPr w:leftFromText="180" w:rightFromText="180" w:vertAnchor="text" w:horzAnchor="margin" w:tblpY="14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29"/>
        <w:gridCol w:w="1724"/>
        <w:gridCol w:w="1417"/>
        <w:gridCol w:w="1418"/>
        <w:gridCol w:w="1842"/>
      </w:tblGrid>
      <w:tr w:rsidR="00F54084" w:rsidRPr="001E11C0" w:rsidTr="007717A0">
        <w:tc>
          <w:tcPr>
            <w:tcW w:w="817" w:type="dxa"/>
          </w:tcPr>
          <w:p w:rsidR="00F54084" w:rsidRPr="001E11C0" w:rsidRDefault="00F54084" w:rsidP="005A1403">
            <w:pPr>
              <w:pStyle w:val="BodyText2"/>
              <w:jc w:val="both"/>
              <w:rPr>
                <w:rFonts w:ascii="Maiandra GD" w:hAnsi="Maiandra GD"/>
                <w:iCs/>
              </w:rPr>
            </w:pPr>
            <w:r w:rsidRPr="001E11C0">
              <w:rPr>
                <w:rFonts w:ascii="Maiandra GD" w:hAnsi="Maiandra GD"/>
                <w:iCs/>
              </w:rPr>
              <w:t>No</w:t>
            </w:r>
          </w:p>
        </w:tc>
        <w:tc>
          <w:tcPr>
            <w:tcW w:w="2529" w:type="dxa"/>
          </w:tcPr>
          <w:p w:rsidR="00F54084" w:rsidRPr="001E11C0" w:rsidRDefault="00F54084" w:rsidP="005A1403">
            <w:pPr>
              <w:pStyle w:val="BodyText2"/>
              <w:jc w:val="both"/>
              <w:rPr>
                <w:rFonts w:ascii="Maiandra GD" w:hAnsi="Maiandra GD"/>
                <w:iCs/>
              </w:rPr>
            </w:pPr>
            <w:r w:rsidRPr="001E11C0">
              <w:rPr>
                <w:rFonts w:ascii="Maiandra GD" w:hAnsi="Maiandra GD"/>
                <w:iCs/>
              </w:rPr>
              <w:t>Personnel</w:t>
            </w:r>
          </w:p>
          <w:p w:rsidR="00F54084" w:rsidRPr="001E11C0" w:rsidRDefault="00F54084" w:rsidP="005A1403">
            <w:pPr>
              <w:pStyle w:val="BodyText2"/>
              <w:jc w:val="both"/>
              <w:rPr>
                <w:rFonts w:ascii="Maiandra GD" w:hAnsi="Maiandra GD"/>
                <w:iCs/>
              </w:rPr>
            </w:pPr>
            <w:r w:rsidRPr="001E11C0">
              <w:rPr>
                <w:rFonts w:ascii="Maiandra GD" w:hAnsi="Maiandra GD"/>
                <w:iCs/>
              </w:rPr>
              <w:t>Category</w:t>
            </w:r>
          </w:p>
          <w:p w:rsidR="00F54084" w:rsidRPr="001E11C0" w:rsidRDefault="00F54084" w:rsidP="005A1403">
            <w:pPr>
              <w:pStyle w:val="BodyText2"/>
              <w:jc w:val="both"/>
              <w:rPr>
                <w:rFonts w:ascii="Maiandra GD" w:hAnsi="Maiandra GD"/>
                <w:iCs/>
              </w:rPr>
            </w:pPr>
          </w:p>
        </w:tc>
        <w:tc>
          <w:tcPr>
            <w:tcW w:w="1724" w:type="dxa"/>
          </w:tcPr>
          <w:p w:rsidR="00F54084" w:rsidRPr="001E11C0" w:rsidRDefault="00A07707" w:rsidP="005A1403">
            <w:pPr>
              <w:pStyle w:val="BodyText2"/>
              <w:jc w:val="both"/>
              <w:rPr>
                <w:rFonts w:ascii="Maiandra GD" w:hAnsi="Maiandra GD"/>
                <w:iCs/>
              </w:rPr>
            </w:pPr>
            <w:r>
              <w:rPr>
                <w:rFonts w:ascii="Maiandra GD" w:hAnsi="Maiandra GD"/>
                <w:iCs/>
              </w:rPr>
              <w:t>Rate/m-day</w:t>
            </w:r>
          </w:p>
          <w:p w:rsidR="00F54084" w:rsidRPr="001E11C0" w:rsidRDefault="00F54084" w:rsidP="005A1403">
            <w:pPr>
              <w:pStyle w:val="BodyText2"/>
              <w:jc w:val="both"/>
              <w:rPr>
                <w:rFonts w:ascii="Maiandra GD" w:hAnsi="Maiandra GD"/>
                <w:iCs/>
              </w:rPr>
            </w:pPr>
          </w:p>
          <w:p w:rsidR="00F54084" w:rsidRPr="001E11C0" w:rsidRDefault="00F54084" w:rsidP="005A1403">
            <w:pPr>
              <w:pStyle w:val="BodyText2"/>
              <w:jc w:val="both"/>
              <w:rPr>
                <w:rFonts w:ascii="Maiandra GD" w:hAnsi="Maiandra GD"/>
                <w:i/>
                <w:iCs/>
              </w:rPr>
            </w:pPr>
            <w:r w:rsidRPr="001E11C0">
              <w:rPr>
                <w:rFonts w:ascii="Maiandra GD" w:hAnsi="Maiandra GD"/>
                <w:i/>
                <w:iCs/>
              </w:rPr>
              <w:t>(Kshs)</w:t>
            </w:r>
          </w:p>
        </w:tc>
        <w:tc>
          <w:tcPr>
            <w:tcW w:w="1417" w:type="dxa"/>
          </w:tcPr>
          <w:p w:rsidR="00F54084" w:rsidRPr="001E11C0" w:rsidRDefault="00F54084" w:rsidP="005A1403">
            <w:pPr>
              <w:pStyle w:val="BodyText2"/>
              <w:jc w:val="both"/>
              <w:rPr>
                <w:rFonts w:ascii="Maiandra GD" w:hAnsi="Maiandra GD"/>
                <w:iCs/>
              </w:rPr>
            </w:pPr>
            <w:r w:rsidRPr="001E11C0">
              <w:rPr>
                <w:rFonts w:ascii="Maiandra GD" w:hAnsi="Maiandra GD"/>
                <w:iCs/>
              </w:rPr>
              <w:t xml:space="preserve">No of </w:t>
            </w:r>
          </w:p>
          <w:p w:rsidR="00F54084" w:rsidRPr="001E11C0" w:rsidRDefault="00F54084" w:rsidP="00A07707">
            <w:pPr>
              <w:pStyle w:val="BodyText2"/>
              <w:jc w:val="both"/>
              <w:rPr>
                <w:rFonts w:ascii="Maiandra GD" w:hAnsi="Maiandra GD"/>
                <w:iCs/>
              </w:rPr>
            </w:pPr>
            <w:r w:rsidRPr="001E11C0">
              <w:rPr>
                <w:rFonts w:ascii="Maiandra GD" w:hAnsi="Maiandra GD"/>
                <w:iCs/>
              </w:rPr>
              <w:t>m-</w:t>
            </w:r>
            <w:r w:rsidR="00A07707">
              <w:rPr>
                <w:rFonts w:ascii="Maiandra GD" w:hAnsi="Maiandra GD"/>
                <w:iCs/>
              </w:rPr>
              <w:t>days</w:t>
            </w:r>
          </w:p>
        </w:tc>
        <w:tc>
          <w:tcPr>
            <w:tcW w:w="1418" w:type="dxa"/>
          </w:tcPr>
          <w:p w:rsidR="00F54084" w:rsidRPr="001E11C0" w:rsidRDefault="00F54084" w:rsidP="005A1403">
            <w:pPr>
              <w:pStyle w:val="BodyText2"/>
              <w:jc w:val="both"/>
              <w:rPr>
                <w:rFonts w:ascii="Maiandra GD" w:hAnsi="Maiandra GD"/>
                <w:iCs/>
              </w:rPr>
            </w:pPr>
            <w:r w:rsidRPr="001E11C0">
              <w:rPr>
                <w:rFonts w:ascii="Maiandra GD" w:hAnsi="Maiandra GD"/>
                <w:iCs/>
              </w:rPr>
              <w:t>VAT</w:t>
            </w:r>
          </w:p>
          <w:p w:rsidR="00F54084" w:rsidRPr="001E11C0" w:rsidRDefault="00F54084" w:rsidP="005A1403">
            <w:pPr>
              <w:pStyle w:val="BodyText2"/>
              <w:jc w:val="both"/>
              <w:rPr>
                <w:rFonts w:ascii="Maiandra GD" w:hAnsi="Maiandra GD"/>
                <w:iCs/>
              </w:rPr>
            </w:pPr>
          </w:p>
          <w:p w:rsidR="00F54084" w:rsidRPr="001E11C0" w:rsidRDefault="00F54084" w:rsidP="005A1403">
            <w:pPr>
              <w:pStyle w:val="BodyText2"/>
              <w:jc w:val="both"/>
              <w:rPr>
                <w:rFonts w:ascii="Maiandra GD" w:hAnsi="Maiandra GD"/>
                <w:iCs/>
              </w:rPr>
            </w:pPr>
            <w:r w:rsidRPr="001E11C0">
              <w:rPr>
                <w:rFonts w:ascii="Maiandra GD" w:hAnsi="Maiandra GD"/>
                <w:i/>
                <w:iCs/>
              </w:rPr>
              <w:t>(Kshs)</w:t>
            </w:r>
          </w:p>
        </w:tc>
        <w:tc>
          <w:tcPr>
            <w:tcW w:w="1842" w:type="dxa"/>
          </w:tcPr>
          <w:p w:rsidR="00F54084" w:rsidRPr="001E11C0" w:rsidRDefault="00F54084" w:rsidP="005A1403">
            <w:pPr>
              <w:pStyle w:val="BodyText2"/>
              <w:jc w:val="both"/>
              <w:rPr>
                <w:rFonts w:ascii="Maiandra GD" w:hAnsi="Maiandra GD"/>
                <w:iCs/>
              </w:rPr>
            </w:pPr>
            <w:r w:rsidRPr="001E11C0">
              <w:rPr>
                <w:rFonts w:ascii="Maiandra GD" w:hAnsi="Maiandra GD"/>
                <w:iCs/>
              </w:rPr>
              <w:t>Amount</w:t>
            </w:r>
          </w:p>
          <w:p w:rsidR="00F54084" w:rsidRPr="001E11C0" w:rsidRDefault="00F54084" w:rsidP="005A1403">
            <w:pPr>
              <w:pStyle w:val="BodyText2"/>
              <w:jc w:val="both"/>
              <w:rPr>
                <w:rFonts w:ascii="Maiandra GD" w:hAnsi="Maiandra GD"/>
                <w:iCs/>
              </w:rPr>
            </w:pPr>
          </w:p>
          <w:p w:rsidR="00F54084" w:rsidRPr="001E11C0" w:rsidRDefault="00F54084" w:rsidP="005A1403">
            <w:pPr>
              <w:pStyle w:val="BodyText2"/>
              <w:jc w:val="both"/>
              <w:rPr>
                <w:rFonts w:ascii="Maiandra GD" w:hAnsi="Maiandra GD"/>
                <w:iCs/>
              </w:rPr>
            </w:pPr>
            <w:r w:rsidRPr="001E11C0">
              <w:rPr>
                <w:rFonts w:ascii="Maiandra GD" w:hAnsi="Maiandra GD"/>
                <w:i/>
                <w:iCs/>
              </w:rPr>
              <w:t>(Kshs)</w:t>
            </w:r>
          </w:p>
        </w:tc>
      </w:tr>
      <w:tr w:rsidR="00F54084" w:rsidRPr="001E11C0" w:rsidTr="007717A0">
        <w:tc>
          <w:tcPr>
            <w:tcW w:w="817" w:type="dxa"/>
          </w:tcPr>
          <w:p w:rsidR="00F54084" w:rsidRPr="001E11C0" w:rsidRDefault="00F54084" w:rsidP="00DB24FB">
            <w:pPr>
              <w:pStyle w:val="BodyText2"/>
              <w:numPr>
                <w:ilvl w:val="0"/>
                <w:numId w:val="45"/>
              </w:numPr>
              <w:jc w:val="both"/>
              <w:rPr>
                <w:rFonts w:ascii="Maiandra GD" w:hAnsi="Maiandra GD"/>
                <w:b w:val="0"/>
                <w:iCs/>
              </w:rPr>
            </w:pPr>
          </w:p>
        </w:tc>
        <w:tc>
          <w:tcPr>
            <w:tcW w:w="2529" w:type="dxa"/>
          </w:tcPr>
          <w:p w:rsidR="00F54084" w:rsidRPr="001E11C0" w:rsidRDefault="0040253A" w:rsidP="005A1403">
            <w:pPr>
              <w:pStyle w:val="BodyText2"/>
              <w:jc w:val="both"/>
              <w:rPr>
                <w:rFonts w:ascii="Maiandra GD" w:hAnsi="Maiandra GD"/>
                <w:b w:val="0"/>
                <w:iCs/>
              </w:rPr>
            </w:pPr>
            <w:r>
              <w:rPr>
                <w:rFonts w:ascii="Maiandra GD" w:hAnsi="Maiandra GD"/>
                <w:b w:val="0"/>
                <w:iCs/>
              </w:rPr>
              <w:t>Architect</w:t>
            </w:r>
            <w:r w:rsidR="000F524D">
              <w:rPr>
                <w:rFonts w:ascii="Maiandra GD" w:hAnsi="Maiandra GD"/>
                <w:b w:val="0"/>
                <w:iCs/>
              </w:rPr>
              <w:t xml:space="preserve"> A</w:t>
            </w:r>
          </w:p>
        </w:tc>
        <w:tc>
          <w:tcPr>
            <w:tcW w:w="1724" w:type="dxa"/>
          </w:tcPr>
          <w:p w:rsidR="00F54084" w:rsidRPr="001E11C0" w:rsidRDefault="00F54084" w:rsidP="005A1403">
            <w:pPr>
              <w:pStyle w:val="BodyText2"/>
              <w:jc w:val="both"/>
              <w:rPr>
                <w:rFonts w:ascii="Maiandra GD" w:hAnsi="Maiandra GD"/>
                <w:b w:val="0"/>
                <w:iCs/>
                <w:highlight w:val="yellow"/>
              </w:rPr>
            </w:pPr>
          </w:p>
        </w:tc>
        <w:tc>
          <w:tcPr>
            <w:tcW w:w="1417" w:type="dxa"/>
          </w:tcPr>
          <w:p w:rsidR="00F54084" w:rsidRPr="001E11C0" w:rsidRDefault="00F54084" w:rsidP="005A1403">
            <w:pPr>
              <w:pStyle w:val="BodyText2"/>
              <w:jc w:val="both"/>
              <w:rPr>
                <w:rFonts w:ascii="Maiandra GD" w:hAnsi="Maiandra GD"/>
                <w:b w:val="0"/>
                <w:iCs/>
                <w:highlight w:val="yellow"/>
              </w:rPr>
            </w:pPr>
          </w:p>
        </w:tc>
        <w:tc>
          <w:tcPr>
            <w:tcW w:w="1418" w:type="dxa"/>
          </w:tcPr>
          <w:p w:rsidR="00F54084" w:rsidRPr="001E11C0" w:rsidRDefault="00F54084" w:rsidP="005A1403">
            <w:pPr>
              <w:pStyle w:val="BodyText2"/>
              <w:jc w:val="both"/>
              <w:rPr>
                <w:rFonts w:ascii="Maiandra GD" w:hAnsi="Maiandra GD"/>
                <w:b w:val="0"/>
                <w:iCs/>
                <w:highlight w:val="yellow"/>
              </w:rPr>
            </w:pPr>
          </w:p>
        </w:tc>
        <w:tc>
          <w:tcPr>
            <w:tcW w:w="1842" w:type="dxa"/>
          </w:tcPr>
          <w:p w:rsidR="00F54084" w:rsidRPr="001E11C0" w:rsidRDefault="00F54084" w:rsidP="005A1403">
            <w:pPr>
              <w:pStyle w:val="BodyText2"/>
              <w:jc w:val="both"/>
              <w:rPr>
                <w:rFonts w:ascii="Maiandra GD" w:hAnsi="Maiandra GD"/>
                <w:b w:val="0"/>
                <w:iCs/>
              </w:rPr>
            </w:pPr>
          </w:p>
        </w:tc>
      </w:tr>
      <w:tr w:rsidR="00F54084" w:rsidRPr="001E11C0" w:rsidTr="00507A15">
        <w:trPr>
          <w:trHeight w:val="348"/>
        </w:trPr>
        <w:tc>
          <w:tcPr>
            <w:tcW w:w="817" w:type="dxa"/>
          </w:tcPr>
          <w:p w:rsidR="00F54084" w:rsidRPr="001E11C0" w:rsidRDefault="00F54084" w:rsidP="00DB24FB">
            <w:pPr>
              <w:pStyle w:val="BodyText2"/>
              <w:numPr>
                <w:ilvl w:val="0"/>
                <w:numId w:val="45"/>
              </w:numPr>
              <w:jc w:val="both"/>
              <w:rPr>
                <w:rFonts w:ascii="Maiandra GD" w:hAnsi="Maiandra GD"/>
                <w:b w:val="0"/>
                <w:iCs/>
              </w:rPr>
            </w:pPr>
          </w:p>
        </w:tc>
        <w:tc>
          <w:tcPr>
            <w:tcW w:w="2529" w:type="dxa"/>
          </w:tcPr>
          <w:p w:rsidR="00F54084" w:rsidRPr="001E11C0" w:rsidRDefault="000F524D" w:rsidP="005A1403">
            <w:pPr>
              <w:pStyle w:val="BodyText2"/>
              <w:jc w:val="both"/>
              <w:rPr>
                <w:rFonts w:ascii="Maiandra GD" w:hAnsi="Maiandra GD"/>
                <w:b w:val="0"/>
                <w:iCs/>
              </w:rPr>
            </w:pPr>
            <w:r>
              <w:rPr>
                <w:rFonts w:ascii="Maiandra GD" w:hAnsi="Maiandra GD"/>
                <w:b w:val="0"/>
                <w:iCs/>
              </w:rPr>
              <w:t xml:space="preserve">Quantity Surveyor </w:t>
            </w:r>
            <w:r w:rsidR="00705732">
              <w:rPr>
                <w:rFonts w:ascii="Maiandra GD" w:hAnsi="Maiandra GD"/>
                <w:b w:val="0"/>
                <w:iCs/>
              </w:rPr>
              <w:t>/ Land Economists/Planner</w:t>
            </w:r>
          </w:p>
          <w:p w:rsidR="00F54084" w:rsidRPr="001E11C0" w:rsidRDefault="00F54084" w:rsidP="005A1403">
            <w:pPr>
              <w:pStyle w:val="BodyText2"/>
              <w:jc w:val="both"/>
              <w:rPr>
                <w:rFonts w:ascii="Maiandra GD" w:hAnsi="Maiandra GD"/>
                <w:b w:val="0"/>
                <w:iCs/>
              </w:rPr>
            </w:pPr>
          </w:p>
        </w:tc>
        <w:tc>
          <w:tcPr>
            <w:tcW w:w="1724" w:type="dxa"/>
          </w:tcPr>
          <w:p w:rsidR="00F54084" w:rsidRPr="001E11C0" w:rsidRDefault="00F54084" w:rsidP="005A1403">
            <w:pPr>
              <w:pStyle w:val="BodyText2"/>
              <w:jc w:val="both"/>
              <w:rPr>
                <w:rFonts w:ascii="Maiandra GD" w:hAnsi="Maiandra GD"/>
                <w:b w:val="0"/>
                <w:iCs/>
                <w:highlight w:val="yellow"/>
              </w:rPr>
            </w:pPr>
          </w:p>
        </w:tc>
        <w:tc>
          <w:tcPr>
            <w:tcW w:w="1417" w:type="dxa"/>
          </w:tcPr>
          <w:p w:rsidR="00F54084" w:rsidRPr="001E11C0" w:rsidRDefault="00F54084" w:rsidP="005A1403">
            <w:pPr>
              <w:pStyle w:val="BodyText2"/>
              <w:jc w:val="both"/>
              <w:rPr>
                <w:rFonts w:ascii="Maiandra GD" w:hAnsi="Maiandra GD"/>
                <w:b w:val="0"/>
                <w:iCs/>
                <w:highlight w:val="yellow"/>
              </w:rPr>
            </w:pPr>
          </w:p>
        </w:tc>
        <w:tc>
          <w:tcPr>
            <w:tcW w:w="1418" w:type="dxa"/>
          </w:tcPr>
          <w:p w:rsidR="00F54084" w:rsidRPr="001E11C0" w:rsidRDefault="00F54084" w:rsidP="005A1403">
            <w:pPr>
              <w:pStyle w:val="BodyText2"/>
              <w:jc w:val="both"/>
              <w:rPr>
                <w:rFonts w:ascii="Maiandra GD" w:hAnsi="Maiandra GD"/>
                <w:b w:val="0"/>
                <w:iCs/>
                <w:highlight w:val="yellow"/>
              </w:rPr>
            </w:pPr>
          </w:p>
        </w:tc>
        <w:tc>
          <w:tcPr>
            <w:tcW w:w="1842" w:type="dxa"/>
          </w:tcPr>
          <w:p w:rsidR="00F54084" w:rsidRPr="001E11C0" w:rsidRDefault="00F54084" w:rsidP="005A1403">
            <w:pPr>
              <w:pStyle w:val="BodyText2"/>
              <w:jc w:val="both"/>
              <w:rPr>
                <w:rFonts w:ascii="Maiandra GD" w:hAnsi="Maiandra GD"/>
                <w:b w:val="0"/>
                <w:iCs/>
              </w:rPr>
            </w:pPr>
          </w:p>
        </w:tc>
      </w:tr>
      <w:tr w:rsidR="00F54084" w:rsidRPr="001E11C0" w:rsidTr="007717A0">
        <w:tc>
          <w:tcPr>
            <w:tcW w:w="817" w:type="dxa"/>
          </w:tcPr>
          <w:p w:rsidR="00F54084" w:rsidRPr="001E11C0" w:rsidRDefault="00F54084" w:rsidP="00DB24FB">
            <w:pPr>
              <w:pStyle w:val="BodyText2"/>
              <w:numPr>
                <w:ilvl w:val="0"/>
                <w:numId w:val="45"/>
              </w:numPr>
              <w:jc w:val="both"/>
              <w:rPr>
                <w:rFonts w:ascii="Maiandra GD" w:hAnsi="Maiandra GD"/>
                <w:b w:val="0"/>
                <w:iCs/>
              </w:rPr>
            </w:pPr>
          </w:p>
        </w:tc>
        <w:tc>
          <w:tcPr>
            <w:tcW w:w="2529" w:type="dxa"/>
          </w:tcPr>
          <w:p w:rsidR="00F54084" w:rsidRPr="001E11C0" w:rsidRDefault="00507A15" w:rsidP="000F524D">
            <w:pPr>
              <w:pStyle w:val="BodyText2"/>
              <w:jc w:val="both"/>
              <w:rPr>
                <w:rFonts w:ascii="Maiandra GD" w:hAnsi="Maiandra GD"/>
                <w:b w:val="0"/>
                <w:iCs/>
              </w:rPr>
            </w:pPr>
            <w:r>
              <w:rPr>
                <w:rFonts w:ascii="Maiandra GD" w:hAnsi="Maiandra GD"/>
                <w:b w:val="0"/>
                <w:iCs/>
              </w:rPr>
              <w:t>Structural /</w:t>
            </w:r>
            <w:r w:rsidR="000F524D">
              <w:rPr>
                <w:rFonts w:ascii="Maiandra GD" w:hAnsi="Maiandra GD"/>
                <w:b w:val="0"/>
                <w:iCs/>
              </w:rPr>
              <w:t>Services Engineer Partner - Mechanical</w:t>
            </w:r>
          </w:p>
        </w:tc>
        <w:tc>
          <w:tcPr>
            <w:tcW w:w="1724" w:type="dxa"/>
          </w:tcPr>
          <w:p w:rsidR="00F54084" w:rsidRPr="001E11C0" w:rsidRDefault="00F54084" w:rsidP="005A1403">
            <w:pPr>
              <w:pStyle w:val="BodyText2"/>
              <w:jc w:val="both"/>
              <w:rPr>
                <w:rFonts w:ascii="Maiandra GD" w:hAnsi="Maiandra GD"/>
                <w:b w:val="0"/>
                <w:iCs/>
                <w:highlight w:val="yellow"/>
              </w:rPr>
            </w:pPr>
          </w:p>
        </w:tc>
        <w:tc>
          <w:tcPr>
            <w:tcW w:w="1417" w:type="dxa"/>
          </w:tcPr>
          <w:p w:rsidR="00F54084" w:rsidRPr="001E11C0" w:rsidRDefault="00F54084" w:rsidP="005A1403">
            <w:pPr>
              <w:pStyle w:val="BodyText2"/>
              <w:jc w:val="both"/>
              <w:rPr>
                <w:rFonts w:ascii="Maiandra GD" w:hAnsi="Maiandra GD"/>
                <w:b w:val="0"/>
                <w:iCs/>
                <w:highlight w:val="yellow"/>
              </w:rPr>
            </w:pPr>
          </w:p>
        </w:tc>
        <w:tc>
          <w:tcPr>
            <w:tcW w:w="1418" w:type="dxa"/>
          </w:tcPr>
          <w:p w:rsidR="00F54084" w:rsidRPr="001E11C0" w:rsidRDefault="00F54084" w:rsidP="005A1403">
            <w:pPr>
              <w:pStyle w:val="BodyText2"/>
              <w:jc w:val="both"/>
              <w:rPr>
                <w:rFonts w:ascii="Maiandra GD" w:hAnsi="Maiandra GD"/>
                <w:b w:val="0"/>
                <w:iCs/>
                <w:highlight w:val="yellow"/>
              </w:rPr>
            </w:pPr>
          </w:p>
        </w:tc>
        <w:tc>
          <w:tcPr>
            <w:tcW w:w="1842" w:type="dxa"/>
          </w:tcPr>
          <w:p w:rsidR="00F54084" w:rsidRPr="001E11C0" w:rsidRDefault="00F54084" w:rsidP="005A1403">
            <w:pPr>
              <w:pStyle w:val="BodyText2"/>
              <w:jc w:val="both"/>
              <w:rPr>
                <w:rFonts w:ascii="Maiandra GD" w:hAnsi="Maiandra GD"/>
                <w:b w:val="0"/>
                <w:iCs/>
              </w:rPr>
            </w:pPr>
          </w:p>
        </w:tc>
      </w:tr>
      <w:tr w:rsidR="00507A15" w:rsidRPr="001E11C0" w:rsidTr="007717A0">
        <w:tc>
          <w:tcPr>
            <w:tcW w:w="817" w:type="dxa"/>
          </w:tcPr>
          <w:p w:rsidR="00507A15" w:rsidRPr="001E11C0" w:rsidRDefault="00507A15" w:rsidP="00DB24FB">
            <w:pPr>
              <w:pStyle w:val="BodyText2"/>
              <w:numPr>
                <w:ilvl w:val="0"/>
                <w:numId w:val="45"/>
              </w:numPr>
              <w:jc w:val="both"/>
              <w:rPr>
                <w:rFonts w:ascii="Maiandra GD" w:hAnsi="Maiandra GD"/>
                <w:b w:val="0"/>
                <w:iCs/>
              </w:rPr>
            </w:pPr>
          </w:p>
        </w:tc>
        <w:tc>
          <w:tcPr>
            <w:tcW w:w="2529" w:type="dxa"/>
          </w:tcPr>
          <w:p w:rsidR="00507A15" w:rsidRDefault="00705732" w:rsidP="000F524D">
            <w:pPr>
              <w:pStyle w:val="BodyText2"/>
              <w:jc w:val="both"/>
              <w:rPr>
                <w:rFonts w:ascii="Maiandra GD" w:hAnsi="Maiandra GD"/>
                <w:b w:val="0"/>
                <w:iCs/>
              </w:rPr>
            </w:pPr>
            <w:r>
              <w:rPr>
                <w:rFonts w:ascii="Maiandra GD" w:hAnsi="Maiandra GD"/>
                <w:b w:val="0"/>
                <w:iCs/>
              </w:rPr>
              <w:t xml:space="preserve">Economist /Planner </w:t>
            </w:r>
          </w:p>
        </w:tc>
        <w:tc>
          <w:tcPr>
            <w:tcW w:w="1724" w:type="dxa"/>
          </w:tcPr>
          <w:p w:rsidR="00507A15" w:rsidRPr="001E11C0" w:rsidRDefault="00507A15" w:rsidP="005A1403">
            <w:pPr>
              <w:pStyle w:val="BodyText2"/>
              <w:jc w:val="both"/>
              <w:rPr>
                <w:rFonts w:ascii="Maiandra GD" w:hAnsi="Maiandra GD"/>
                <w:b w:val="0"/>
                <w:iCs/>
                <w:highlight w:val="yellow"/>
              </w:rPr>
            </w:pPr>
          </w:p>
        </w:tc>
        <w:tc>
          <w:tcPr>
            <w:tcW w:w="1417" w:type="dxa"/>
          </w:tcPr>
          <w:p w:rsidR="00507A15" w:rsidRPr="001E11C0" w:rsidRDefault="00507A15" w:rsidP="005A1403">
            <w:pPr>
              <w:pStyle w:val="BodyText2"/>
              <w:jc w:val="both"/>
              <w:rPr>
                <w:rFonts w:ascii="Maiandra GD" w:hAnsi="Maiandra GD"/>
                <w:b w:val="0"/>
                <w:iCs/>
                <w:highlight w:val="yellow"/>
              </w:rPr>
            </w:pPr>
          </w:p>
        </w:tc>
        <w:tc>
          <w:tcPr>
            <w:tcW w:w="1418" w:type="dxa"/>
          </w:tcPr>
          <w:p w:rsidR="00507A15" w:rsidRPr="001E11C0" w:rsidRDefault="00507A15" w:rsidP="005A1403">
            <w:pPr>
              <w:pStyle w:val="BodyText2"/>
              <w:jc w:val="both"/>
              <w:rPr>
                <w:rFonts w:ascii="Maiandra GD" w:hAnsi="Maiandra GD"/>
                <w:b w:val="0"/>
                <w:iCs/>
                <w:highlight w:val="yellow"/>
              </w:rPr>
            </w:pPr>
          </w:p>
        </w:tc>
        <w:tc>
          <w:tcPr>
            <w:tcW w:w="1842" w:type="dxa"/>
          </w:tcPr>
          <w:p w:rsidR="00507A15" w:rsidRPr="001E11C0" w:rsidRDefault="00507A15" w:rsidP="005A1403">
            <w:pPr>
              <w:pStyle w:val="BodyText2"/>
              <w:jc w:val="both"/>
              <w:rPr>
                <w:rFonts w:ascii="Maiandra GD" w:hAnsi="Maiandra GD"/>
                <w:b w:val="0"/>
                <w:iCs/>
              </w:rPr>
            </w:pPr>
          </w:p>
        </w:tc>
      </w:tr>
      <w:tr w:rsidR="00705732" w:rsidRPr="001E11C0" w:rsidTr="007717A0">
        <w:tc>
          <w:tcPr>
            <w:tcW w:w="817" w:type="dxa"/>
          </w:tcPr>
          <w:p w:rsidR="00705732" w:rsidRPr="001E11C0" w:rsidRDefault="00705732" w:rsidP="00DB24FB">
            <w:pPr>
              <w:pStyle w:val="BodyText2"/>
              <w:numPr>
                <w:ilvl w:val="0"/>
                <w:numId w:val="45"/>
              </w:numPr>
              <w:jc w:val="both"/>
              <w:rPr>
                <w:rFonts w:ascii="Maiandra GD" w:hAnsi="Maiandra GD"/>
                <w:b w:val="0"/>
                <w:iCs/>
              </w:rPr>
            </w:pPr>
          </w:p>
        </w:tc>
        <w:tc>
          <w:tcPr>
            <w:tcW w:w="2529" w:type="dxa"/>
          </w:tcPr>
          <w:p w:rsidR="00705732" w:rsidRDefault="00705732" w:rsidP="000F524D">
            <w:pPr>
              <w:pStyle w:val="BodyText2"/>
              <w:jc w:val="both"/>
              <w:rPr>
                <w:rFonts w:ascii="Maiandra GD" w:hAnsi="Maiandra GD"/>
                <w:b w:val="0"/>
                <w:iCs/>
              </w:rPr>
            </w:pPr>
            <w:r>
              <w:rPr>
                <w:rFonts w:ascii="Maiandra GD" w:hAnsi="Maiandra GD"/>
                <w:b w:val="0"/>
                <w:iCs/>
              </w:rPr>
              <w:t>Others</w:t>
            </w:r>
          </w:p>
        </w:tc>
        <w:tc>
          <w:tcPr>
            <w:tcW w:w="1724" w:type="dxa"/>
          </w:tcPr>
          <w:p w:rsidR="00705732" w:rsidRPr="001E11C0" w:rsidRDefault="00705732" w:rsidP="005A1403">
            <w:pPr>
              <w:pStyle w:val="BodyText2"/>
              <w:jc w:val="both"/>
              <w:rPr>
                <w:rFonts w:ascii="Maiandra GD" w:hAnsi="Maiandra GD"/>
                <w:b w:val="0"/>
                <w:iCs/>
                <w:highlight w:val="yellow"/>
              </w:rPr>
            </w:pPr>
          </w:p>
        </w:tc>
        <w:tc>
          <w:tcPr>
            <w:tcW w:w="1417" w:type="dxa"/>
          </w:tcPr>
          <w:p w:rsidR="00705732" w:rsidRPr="001E11C0" w:rsidRDefault="00705732" w:rsidP="005A1403">
            <w:pPr>
              <w:pStyle w:val="BodyText2"/>
              <w:jc w:val="both"/>
              <w:rPr>
                <w:rFonts w:ascii="Maiandra GD" w:hAnsi="Maiandra GD"/>
                <w:b w:val="0"/>
                <w:iCs/>
                <w:highlight w:val="yellow"/>
              </w:rPr>
            </w:pPr>
          </w:p>
        </w:tc>
        <w:tc>
          <w:tcPr>
            <w:tcW w:w="1418" w:type="dxa"/>
          </w:tcPr>
          <w:p w:rsidR="00705732" w:rsidRPr="001E11C0" w:rsidRDefault="00705732" w:rsidP="005A1403">
            <w:pPr>
              <w:pStyle w:val="BodyText2"/>
              <w:jc w:val="both"/>
              <w:rPr>
                <w:rFonts w:ascii="Maiandra GD" w:hAnsi="Maiandra GD"/>
                <w:b w:val="0"/>
                <w:iCs/>
                <w:highlight w:val="yellow"/>
              </w:rPr>
            </w:pPr>
          </w:p>
        </w:tc>
        <w:tc>
          <w:tcPr>
            <w:tcW w:w="1842" w:type="dxa"/>
          </w:tcPr>
          <w:p w:rsidR="00705732" w:rsidRPr="001E11C0" w:rsidRDefault="00705732" w:rsidP="005A1403">
            <w:pPr>
              <w:pStyle w:val="BodyText2"/>
              <w:jc w:val="both"/>
              <w:rPr>
                <w:rFonts w:ascii="Maiandra GD" w:hAnsi="Maiandra GD"/>
                <w:b w:val="0"/>
                <w:iCs/>
              </w:rPr>
            </w:pPr>
          </w:p>
        </w:tc>
      </w:tr>
      <w:tr w:rsidR="00F54084" w:rsidRPr="001E11C0" w:rsidTr="007717A0">
        <w:tc>
          <w:tcPr>
            <w:tcW w:w="817" w:type="dxa"/>
            <w:tcBorders>
              <w:top w:val="single" w:sz="4" w:space="0" w:color="auto"/>
              <w:left w:val="single" w:sz="4" w:space="0" w:color="auto"/>
              <w:bottom w:val="single" w:sz="4" w:space="0" w:color="auto"/>
              <w:right w:val="nil"/>
            </w:tcBorders>
          </w:tcPr>
          <w:p w:rsidR="00F54084" w:rsidRPr="001E11C0" w:rsidRDefault="00F54084" w:rsidP="005A1403">
            <w:pPr>
              <w:pStyle w:val="BodyText2"/>
              <w:jc w:val="both"/>
              <w:rPr>
                <w:rFonts w:ascii="Maiandra GD" w:hAnsi="Maiandra GD"/>
                <w:b w:val="0"/>
                <w:iCs/>
              </w:rPr>
            </w:pPr>
          </w:p>
        </w:tc>
        <w:tc>
          <w:tcPr>
            <w:tcW w:w="4253" w:type="dxa"/>
            <w:gridSpan w:val="2"/>
            <w:tcBorders>
              <w:top w:val="single" w:sz="4" w:space="0" w:color="auto"/>
              <w:left w:val="nil"/>
              <w:bottom w:val="single" w:sz="4" w:space="0" w:color="auto"/>
              <w:right w:val="single" w:sz="4" w:space="0" w:color="auto"/>
            </w:tcBorders>
          </w:tcPr>
          <w:p w:rsidR="00F54084" w:rsidRPr="001E11C0" w:rsidRDefault="00F54084" w:rsidP="005A1403">
            <w:pPr>
              <w:pStyle w:val="BodyText2"/>
              <w:jc w:val="both"/>
              <w:rPr>
                <w:rFonts w:ascii="Maiandra GD" w:hAnsi="Maiandra GD"/>
                <w:b w:val="0"/>
                <w:bCs/>
                <w:iCs/>
                <w:szCs w:val="24"/>
              </w:rPr>
            </w:pPr>
          </w:p>
          <w:p w:rsidR="00F54084" w:rsidRPr="001E11C0" w:rsidRDefault="00F54084" w:rsidP="005A1403">
            <w:pPr>
              <w:pStyle w:val="BodyText2"/>
              <w:jc w:val="both"/>
              <w:rPr>
                <w:rFonts w:ascii="Maiandra GD" w:hAnsi="Maiandra GD"/>
                <w:bCs/>
                <w:iCs/>
                <w:szCs w:val="24"/>
              </w:rPr>
            </w:pPr>
            <w:r w:rsidRPr="001E11C0">
              <w:rPr>
                <w:rFonts w:ascii="Maiandra GD" w:hAnsi="Maiandra GD"/>
                <w:bCs/>
                <w:iCs/>
                <w:szCs w:val="24"/>
              </w:rPr>
              <w:t xml:space="preserve">TOTAL AMOUNT) </w:t>
            </w:r>
            <w:r w:rsidRPr="001E11C0">
              <w:rPr>
                <w:rFonts w:ascii="Maiandra GD" w:hAnsi="Maiandra GD"/>
                <w:i/>
                <w:iCs/>
              </w:rPr>
              <w:t>(Kshs)</w:t>
            </w:r>
          </w:p>
          <w:p w:rsidR="00F54084" w:rsidRPr="001E11C0" w:rsidRDefault="00F54084" w:rsidP="005A1403">
            <w:pPr>
              <w:pStyle w:val="BodyText2"/>
              <w:jc w:val="both"/>
              <w:rPr>
                <w:rFonts w:ascii="Maiandra GD" w:hAnsi="Maiandra GD"/>
                <w:b w:val="0"/>
                <w:bCs/>
                <w:iCs/>
                <w:szCs w:val="24"/>
              </w:rPr>
            </w:pPr>
          </w:p>
        </w:tc>
        <w:tc>
          <w:tcPr>
            <w:tcW w:w="1417" w:type="dxa"/>
            <w:tcBorders>
              <w:top w:val="single" w:sz="4" w:space="0" w:color="auto"/>
              <w:left w:val="single" w:sz="4" w:space="0" w:color="auto"/>
              <w:bottom w:val="single" w:sz="4" w:space="0" w:color="auto"/>
              <w:right w:val="single" w:sz="4" w:space="0" w:color="auto"/>
            </w:tcBorders>
          </w:tcPr>
          <w:p w:rsidR="00F54084" w:rsidRPr="001E11C0" w:rsidRDefault="00F54084" w:rsidP="005A1403">
            <w:pPr>
              <w:pStyle w:val="BodyText2"/>
              <w:jc w:val="both"/>
              <w:rPr>
                <w:rFonts w:ascii="Maiandra GD" w:hAnsi="Maiandra GD"/>
                <w:b w:val="0"/>
                <w:iCs/>
                <w:highlight w:val="yellow"/>
              </w:rPr>
            </w:pPr>
          </w:p>
        </w:tc>
        <w:tc>
          <w:tcPr>
            <w:tcW w:w="1418" w:type="dxa"/>
            <w:tcBorders>
              <w:left w:val="single" w:sz="4" w:space="0" w:color="auto"/>
              <w:right w:val="single" w:sz="4" w:space="0" w:color="auto"/>
            </w:tcBorders>
          </w:tcPr>
          <w:p w:rsidR="00F54084" w:rsidRPr="001E11C0" w:rsidRDefault="00F54084" w:rsidP="005A1403">
            <w:pPr>
              <w:pStyle w:val="BodyText2"/>
              <w:jc w:val="both"/>
              <w:rPr>
                <w:rFonts w:ascii="Maiandra GD" w:hAnsi="Maiandra GD"/>
                <w:b w:val="0"/>
                <w:iCs/>
                <w:highlight w:val="yellow"/>
              </w:rPr>
            </w:pPr>
          </w:p>
        </w:tc>
        <w:tc>
          <w:tcPr>
            <w:tcW w:w="1842" w:type="dxa"/>
            <w:tcBorders>
              <w:left w:val="single" w:sz="4" w:space="0" w:color="auto"/>
            </w:tcBorders>
          </w:tcPr>
          <w:p w:rsidR="00F54084" w:rsidRPr="001E11C0" w:rsidRDefault="00F54084" w:rsidP="005A1403">
            <w:pPr>
              <w:pStyle w:val="BodyText2"/>
              <w:jc w:val="both"/>
              <w:rPr>
                <w:rFonts w:ascii="Maiandra GD" w:hAnsi="Maiandra GD"/>
                <w:b w:val="0"/>
                <w:iCs/>
              </w:rPr>
            </w:pPr>
          </w:p>
        </w:tc>
      </w:tr>
    </w:tbl>
    <w:p w:rsidR="00F54084" w:rsidRPr="001E11C0" w:rsidRDefault="00F54084" w:rsidP="005A1403">
      <w:pPr>
        <w:pStyle w:val="BodyText2"/>
        <w:jc w:val="both"/>
        <w:rPr>
          <w:rFonts w:ascii="Maiandra GD" w:hAnsi="Maiandra GD"/>
          <w:b w:val="0"/>
          <w:i/>
        </w:rPr>
      </w:pPr>
    </w:p>
    <w:p w:rsidR="00F54084" w:rsidRPr="001E11C0" w:rsidRDefault="00F54084" w:rsidP="005A1403">
      <w:pPr>
        <w:pStyle w:val="BodyText2"/>
        <w:jc w:val="both"/>
        <w:rPr>
          <w:rFonts w:ascii="Maiandra GD" w:hAnsi="Maiandra GD"/>
          <w:b w:val="0"/>
          <w:i/>
        </w:rPr>
      </w:pPr>
    </w:p>
    <w:p w:rsidR="00F54084" w:rsidRPr="001E11C0" w:rsidRDefault="00F54084" w:rsidP="005A1403">
      <w:pPr>
        <w:pStyle w:val="BodyText2"/>
        <w:ind w:right="506"/>
        <w:jc w:val="both"/>
        <w:rPr>
          <w:rFonts w:ascii="Maiandra GD" w:hAnsi="Maiandra GD"/>
          <w:b w:val="0"/>
          <w:i/>
        </w:rPr>
      </w:pPr>
    </w:p>
    <w:p w:rsidR="00F54084" w:rsidRPr="001E11C0" w:rsidRDefault="00F54084" w:rsidP="005A1403">
      <w:pPr>
        <w:pStyle w:val="BodyText2"/>
        <w:ind w:right="506"/>
        <w:jc w:val="both"/>
        <w:rPr>
          <w:rFonts w:ascii="Maiandra GD" w:hAnsi="Maiandra GD"/>
        </w:rPr>
      </w:pPr>
      <w:r w:rsidRPr="001E11C0">
        <w:rPr>
          <w:rFonts w:ascii="Maiandra GD" w:hAnsi="Maiandra GD"/>
        </w:rPr>
        <w:t xml:space="preserve">ii) </w:t>
      </w:r>
      <w:r w:rsidRPr="001E11C0">
        <w:rPr>
          <w:rFonts w:ascii="Maiandra GD" w:hAnsi="Maiandra GD"/>
          <w:u w:val="single"/>
        </w:rPr>
        <w:t>Total Supervision fees (fixed, VAT inclusive, as applicable, state currency)</w:t>
      </w:r>
      <w:r w:rsidRPr="001E11C0">
        <w:rPr>
          <w:rFonts w:ascii="Maiandra GD" w:hAnsi="Maiandra GD"/>
        </w:rPr>
        <w:t>:-</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right="506"/>
        <w:jc w:val="both"/>
        <w:rPr>
          <w:rFonts w:ascii="Maiandra GD" w:hAnsi="Maiandra GD"/>
        </w:rPr>
      </w:pPr>
      <w:r w:rsidRPr="001E11C0">
        <w:rPr>
          <w:rFonts w:ascii="Maiandra GD" w:hAnsi="Maiandra GD"/>
        </w:rPr>
        <w:tab/>
        <w:t xml:space="preserve">a) During construction for a </w:t>
      </w:r>
      <w:r w:rsidR="002A5701" w:rsidRPr="008072AF">
        <w:rPr>
          <w:rFonts w:ascii="Maiandra GD" w:hAnsi="Maiandra GD"/>
          <w:color w:val="FF0000"/>
        </w:rPr>
        <w:t>xxxxxx</w:t>
      </w:r>
      <w:r w:rsidR="002A5701">
        <w:rPr>
          <w:rFonts w:ascii="Maiandra GD" w:hAnsi="Maiandra GD"/>
        </w:rPr>
        <w:t xml:space="preserve"> months</w:t>
      </w:r>
      <w:r w:rsidRPr="001E11C0">
        <w:rPr>
          <w:rFonts w:ascii="Maiandra GD" w:hAnsi="Maiandra GD"/>
        </w:rPr>
        <w:t xml:space="preserve"> construction period</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left="1276" w:right="506" w:hanging="142"/>
        <w:jc w:val="both"/>
        <w:rPr>
          <w:rFonts w:ascii="Maiandra GD" w:hAnsi="Maiandra GD"/>
          <w:b w:val="0"/>
        </w:rPr>
      </w:pPr>
      <w:r w:rsidRPr="001E11C0">
        <w:rPr>
          <w:rFonts w:ascii="Maiandra GD" w:hAnsi="Maiandra GD"/>
          <w:i/>
          <w:iCs/>
        </w:rPr>
        <w:t>(Kshs)</w:t>
      </w:r>
      <w:r w:rsidRPr="001E11C0">
        <w:rPr>
          <w:rFonts w:ascii="Maiandra GD" w:hAnsi="Maiandra GD"/>
          <w:b w:val="0"/>
        </w:rPr>
        <w:t xml:space="preserve">________________________________________________ </w:t>
      </w:r>
      <w:r w:rsidR="008E2067">
        <w:rPr>
          <w:rFonts w:ascii="Maiandra GD" w:hAnsi="Maiandra GD"/>
          <w:b w:val="0"/>
        </w:rPr>
        <w:t xml:space="preserve">OR as per scale fees provided for in the relevant Professional Consultants Act </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left="426" w:right="506"/>
        <w:jc w:val="both"/>
        <w:rPr>
          <w:rFonts w:ascii="Maiandra GD" w:hAnsi="Maiandra GD"/>
          <w:b w:val="0"/>
        </w:rPr>
      </w:pPr>
      <w:r w:rsidRPr="001E11C0">
        <w:rPr>
          <w:rFonts w:ascii="Maiandra GD" w:hAnsi="Maiandra GD"/>
          <w:b w:val="0"/>
        </w:rPr>
        <w:t xml:space="preserve">The consultant shall insert a </w:t>
      </w:r>
      <w:r w:rsidR="00CD0E1A" w:rsidRPr="001E11C0">
        <w:rPr>
          <w:rFonts w:ascii="Maiandra GD" w:hAnsi="Maiandra GD"/>
          <w:b w:val="0"/>
        </w:rPr>
        <w:t>Schedule</w:t>
      </w:r>
      <w:r w:rsidRPr="001E11C0">
        <w:rPr>
          <w:rFonts w:ascii="Maiandra GD" w:hAnsi="Maiandra GD"/>
          <w:b w:val="0"/>
        </w:rPr>
        <w:t xml:space="preserve"> showing the amounts payable each month for </w:t>
      </w:r>
      <w:r w:rsidR="00504F9C">
        <w:rPr>
          <w:rFonts w:ascii="Maiandra GD" w:hAnsi="Maiandra GD"/>
          <w:b w:val="0"/>
        </w:rPr>
        <w:t xml:space="preserve">the </w:t>
      </w:r>
      <w:r w:rsidRPr="001E11C0">
        <w:rPr>
          <w:rFonts w:ascii="Maiandra GD" w:hAnsi="Maiandra GD"/>
          <w:b w:val="0"/>
        </w:rPr>
        <w:t xml:space="preserve">construction period. This </w:t>
      </w:r>
      <w:r w:rsidR="00CD0E1A" w:rsidRPr="001E11C0">
        <w:rPr>
          <w:rFonts w:ascii="Maiandra GD" w:hAnsi="Maiandra GD"/>
          <w:b w:val="0"/>
        </w:rPr>
        <w:t>Schedule</w:t>
      </w:r>
      <w:r w:rsidRPr="001E11C0">
        <w:rPr>
          <w:rFonts w:ascii="Maiandra GD" w:hAnsi="Maiandra GD"/>
          <w:b w:val="0"/>
        </w:rPr>
        <w:t xml:space="preserve"> shall be adhered to during the consultancy contract.</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right="506"/>
        <w:jc w:val="both"/>
        <w:rPr>
          <w:rFonts w:ascii="Maiandra GD" w:hAnsi="Maiandra GD"/>
        </w:rPr>
      </w:pPr>
      <w:r w:rsidRPr="001E11C0">
        <w:rPr>
          <w:rFonts w:ascii="Maiandra GD" w:hAnsi="Maiandra GD"/>
        </w:rPr>
        <w:tab/>
        <w:t>b) During Defects Liability Period, for 12 months</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right="506" w:firstLine="1134"/>
        <w:jc w:val="both"/>
        <w:rPr>
          <w:rFonts w:ascii="Maiandra GD" w:hAnsi="Maiandra GD"/>
          <w:b w:val="0"/>
        </w:rPr>
      </w:pPr>
      <w:r w:rsidRPr="001E11C0">
        <w:rPr>
          <w:rFonts w:ascii="Maiandra GD" w:hAnsi="Maiandra GD"/>
          <w:i/>
          <w:iCs/>
        </w:rPr>
        <w:t>(Kshs)</w:t>
      </w:r>
      <w:r w:rsidRPr="001E11C0">
        <w:rPr>
          <w:rFonts w:ascii="Maiandra GD" w:hAnsi="Maiandra GD"/>
          <w:b w:val="0"/>
        </w:rPr>
        <w:t>________________________________________________</w:t>
      </w:r>
    </w:p>
    <w:p w:rsidR="00F54084" w:rsidRPr="001E11C0" w:rsidRDefault="00F54084" w:rsidP="005A1403">
      <w:pPr>
        <w:pStyle w:val="BodyText2"/>
        <w:ind w:right="506"/>
        <w:jc w:val="both"/>
        <w:rPr>
          <w:rFonts w:ascii="Maiandra GD" w:hAnsi="Maiandra GD"/>
          <w:b w:val="0"/>
        </w:rPr>
      </w:pPr>
    </w:p>
    <w:p w:rsidR="00F54084" w:rsidRPr="001E11C0" w:rsidRDefault="00F54084" w:rsidP="005A1403">
      <w:pPr>
        <w:pStyle w:val="BodyText2"/>
        <w:ind w:left="426" w:right="506"/>
        <w:jc w:val="both"/>
        <w:rPr>
          <w:rFonts w:ascii="Maiandra GD" w:hAnsi="Maiandra GD"/>
          <w:b w:val="0"/>
        </w:rPr>
      </w:pPr>
      <w:r w:rsidRPr="001E11C0">
        <w:rPr>
          <w:rFonts w:ascii="Maiandra GD" w:hAnsi="Maiandra GD"/>
          <w:b w:val="0"/>
        </w:rPr>
        <w:t xml:space="preserve">The consultant shall insert a </w:t>
      </w:r>
      <w:r w:rsidR="00CD0E1A" w:rsidRPr="001E11C0">
        <w:rPr>
          <w:rFonts w:ascii="Maiandra GD" w:hAnsi="Maiandra GD"/>
          <w:b w:val="0"/>
        </w:rPr>
        <w:t>Schedule</w:t>
      </w:r>
      <w:r w:rsidRPr="001E11C0">
        <w:rPr>
          <w:rFonts w:ascii="Maiandra GD" w:hAnsi="Maiandra GD"/>
          <w:b w:val="0"/>
        </w:rPr>
        <w:t xml:space="preserve"> showing the amounts payable each month for </w:t>
      </w:r>
      <w:r w:rsidR="002D59B8">
        <w:rPr>
          <w:rFonts w:ascii="Maiandra GD" w:hAnsi="Maiandra GD"/>
          <w:b w:val="0"/>
        </w:rPr>
        <w:t>the</w:t>
      </w:r>
      <w:r w:rsidRPr="001E11C0">
        <w:rPr>
          <w:rFonts w:ascii="Maiandra GD" w:hAnsi="Maiandra GD"/>
          <w:b w:val="0"/>
        </w:rPr>
        <w:t xml:space="preserve"> defects liability period. This </w:t>
      </w:r>
      <w:r w:rsidR="00CD0E1A" w:rsidRPr="001E11C0">
        <w:rPr>
          <w:rFonts w:ascii="Maiandra GD" w:hAnsi="Maiandra GD"/>
          <w:b w:val="0"/>
        </w:rPr>
        <w:t>Schedule</w:t>
      </w:r>
      <w:r w:rsidRPr="001E11C0">
        <w:rPr>
          <w:rFonts w:ascii="Maiandra GD" w:hAnsi="Maiandra GD"/>
          <w:b w:val="0"/>
        </w:rPr>
        <w:t xml:space="preserve"> shall be adhered to during the consultancy contract.</w:t>
      </w:r>
    </w:p>
    <w:p w:rsidR="00F54084" w:rsidRPr="001E11C0" w:rsidRDefault="00F54084" w:rsidP="005A1403">
      <w:pPr>
        <w:pStyle w:val="BodyText2"/>
        <w:ind w:right="506"/>
        <w:jc w:val="both"/>
        <w:rPr>
          <w:rFonts w:ascii="Maiandra GD" w:hAnsi="Maiandra GD"/>
          <w:b w:val="0"/>
        </w:rPr>
      </w:pPr>
      <w:r w:rsidRPr="001E11C0">
        <w:rPr>
          <w:rFonts w:ascii="Maiandra GD" w:hAnsi="Maiandra GD"/>
          <w:b w:val="0"/>
        </w:rPr>
        <w:tab/>
      </w:r>
      <w:r w:rsidRPr="001E11C0">
        <w:rPr>
          <w:rFonts w:ascii="Maiandra GD" w:hAnsi="Maiandra GD"/>
          <w:b w:val="0"/>
        </w:rPr>
        <w:tab/>
      </w:r>
    </w:p>
    <w:p w:rsidR="00F54084" w:rsidRPr="001E11C0" w:rsidRDefault="00F54084" w:rsidP="005A1403">
      <w:pPr>
        <w:pStyle w:val="BodyText2"/>
        <w:ind w:right="506"/>
        <w:jc w:val="both"/>
        <w:rPr>
          <w:rFonts w:ascii="Maiandra GD" w:hAnsi="Maiandra GD"/>
        </w:rPr>
      </w:pPr>
      <w:r w:rsidRPr="001E11C0">
        <w:rPr>
          <w:rFonts w:ascii="Maiandra GD" w:hAnsi="Maiandra GD"/>
        </w:rPr>
        <w:lastRenderedPageBreak/>
        <w:t xml:space="preserve">iii) </w:t>
      </w:r>
      <w:r w:rsidRPr="001E11C0">
        <w:rPr>
          <w:rFonts w:ascii="Maiandra GD" w:hAnsi="Maiandra GD"/>
          <w:u w:val="single"/>
        </w:rPr>
        <w:t>Other costs</w:t>
      </w:r>
      <w:r w:rsidRPr="001E11C0">
        <w:rPr>
          <w:rFonts w:ascii="Maiandra GD" w:hAnsi="Maiandra GD"/>
        </w:rPr>
        <w:t xml:space="preserve"> </w:t>
      </w:r>
    </w:p>
    <w:p w:rsidR="00F54084" w:rsidRPr="001E11C0" w:rsidRDefault="00F54084" w:rsidP="005A1403">
      <w:pPr>
        <w:pStyle w:val="BodyText2"/>
        <w:ind w:left="426" w:right="506"/>
        <w:jc w:val="both"/>
        <w:rPr>
          <w:rFonts w:ascii="Maiandra GD" w:hAnsi="Maiandra GD"/>
          <w:b w:val="0"/>
        </w:rPr>
      </w:pPr>
    </w:p>
    <w:p w:rsidR="00F54084" w:rsidRPr="001E11C0" w:rsidRDefault="00F54084" w:rsidP="005A1403">
      <w:pPr>
        <w:pStyle w:val="BodyText2"/>
        <w:ind w:left="426" w:right="506"/>
        <w:jc w:val="both"/>
        <w:rPr>
          <w:rFonts w:ascii="Maiandra GD" w:hAnsi="Maiandra GD"/>
          <w:b w:val="0"/>
        </w:rPr>
      </w:pPr>
      <w:r w:rsidRPr="001E11C0">
        <w:rPr>
          <w:rFonts w:ascii="Maiandra GD" w:hAnsi="Maiandra GD"/>
          <w:b w:val="0"/>
        </w:rPr>
        <w:t xml:space="preserve">The consultant shall insert his rates that will be used for other costs that shall be inclusive of all expenses associated with traveling to </w:t>
      </w:r>
      <w:smartTag w:uri="urn:schemas-microsoft-com:office:smarttags" w:element="place">
        <w:smartTag w:uri="urn:schemas-microsoft-com:office:smarttags" w:element="City">
          <w:r w:rsidRPr="001E11C0">
            <w:rPr>
              <w:rFonts w:ascii="Maiandra GD" w:hAnsi="Maiandra GD"/>
              <w:b w:val="0"/>
            </w:rPr>
            <w:t>Mombasa</w:t>
          </w:r>
        </w:smartTag>
      </w:smartTag>
      <w:r w:rsidRPr="001E11C0">
        <w:rPr>
          <w:rFonts w:ascii="Maiandra GD" w:hAnsi="Maiandra GD"/>
          <w:b w:val="0"/>
        </w:rPr>
        <w:t xml:space="preserve"> for the duration of the consultancy contract, including time costs. The consultant shall insert the number of flights and days that he considers adequate to fulfill his obligations under this contract. Payment shall be made after submission of invoices/fee notes after the costs have been incurred.</w:t>
      </w:r>
    </w:p>
    <w:p w:rsidR="00F54084" w:rsidRPr="001E11C0" w:rsidRDefault="00F54084" w:rsidP="005A1403">
      <w:pPr>
        <w:pStyle w:val="BodyText2"/>
        <w:ind w:right="506"/>
        <w:jc w:val="both"/>
        <w:rPr>
          <w:rFonts w:ascii="Maiandra GD" w:hAnsi="Maiandra GD"/>
          <w:i/>
        </w:rPr>
      </w:pP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994"/>
        <w:gridCol w:w="1276"/>
        <w:gridCol w:w="851"/>
        <w:gridCol w:w="1559"/>
        <w:gridCol w:w="1134"/>
        <w:gridCol w:w="11"/>
        <w:gridCol w:w="1265"/>
        <w:gridCol w:w="11"/>
        <w:gridCol w:w="1406"/>
        <w:gridCol w:w="11"/>
      </w:tblGrid>
      <w:tr w:rsidR="00F54084" w:rsidRPr="001E11C0" w:rsidTr="009B7000">
        <w:trPr>
          <w:gridAfter w:val="1"/>
          <w:wAfter w:w="11" w:type="dxa"/>
          <w:trHeight w:val="1313"/>
        </w:trPr>
        <w:tc>
          <w:tcPr>
            <w:tcW w:w="862"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No</w:t>
            </w:r>
          </w:p>
        </w:tc>
        <w:tc>
          <w:tcPr>
            <w:tcW w:w="1994"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Personnel Category</w:t>
            </w:r>
          </w:p>
        </w:tc>
        <w:tc>
          <w:tcPr>
            <w:tcW w:w="1276"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Rate/day</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r w:rsidRPr="001E11C0">
              <w:rPr>
                <w:rFonts w:ascii="Maiandra GD" w:hAnsi="Maiandra GD"/>
                <w:i/>
                <w:iCs/>
              </w:rPr>
              <w:t>(Kshs)</w:t>
            </w:r>
          </w:p>
        </w:tc>
        <w:tc>
          <w:tcPr>
            <w:tcW w:w="851"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No of days</w:t>
            </w:r>
          </w:p>
        </w:tc>
        <w:tc>
          <w:tcPr>
            <w:tcW w:w="1559"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Rates/return tickets</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r w:rsidRPr="001E11C0">
              <w:rPr>
                <w:rFonts w:ascii="Maiandra GD" w:hAnsi="Maiandra GD"/>
                <w:i/>
                <w:iCs/>
              </w:rPr>
              <w:t>(Kshs)</w:t>
            </w:r>
          </w:p>
        </w:tc>
        <w:tc>
          <w:tcPr>
            <w:tcW w:w="1134" w:type="dxa"/>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No</w:t>
            </w:r>
          </w:p>
          <w:p w:rsidR="00F54084" w:rsidRPr="001E11C0" w:rsidRDefault="00F54084" w:rsidP="005A1403">
            <w:pPr>
              <w:pStyle w:val="BodyText2"/>
              <w:jc w:val="both"/>
              <w:rPr>
                <w:rFonts w:ascii="Maiandra GD" w:hAnsi="Maiandra GD"/>
              </w:rPr>
            </w:pPr>
            <w:r w:rsidRPr="001E11C0">
              <w:rPr>
                <w:rFonts w:ascii="Maiandra GD" w:hAnsi="Maiandra GD"/>
              </w:rPr>
              <w:t>Of trips</w:t>
            </w:r>
          </w:p>
        </w:tc>
        <w:tc>
          <w:tcPr>
            <w:tcW w:w="1276" w:type="dxa"/>
            <w:gridSpan w:val="2"/>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VAT</w:t>
            </w:r>
          </w:p>
          <w:p w:rsidR="00F54084" w:rsidRPr="001E11C0" w:rsidRDefault="00F54084" w:rsidP="005A1403">
            <w:pPr>
              <w:pStyle w:val="BodyText2"/>
              <w:jc w:val="both"/>
              <w:rPr>
                <w:rFonts w:ascii="Maiandra GD" w:hAnsi="Maiandra GD"/>
              </w:rPr>
            </w:pPr>
            <w:r w:rsidRPr="001E11C0">
              <w:rPr>
                <w:rFonts w:ascii="Maiandra GD" w:hAnsi="Maiandra GD"/>
              </w:rPr>
              <w:t>(if appl.)</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r w:rsidRPr="001E11C0">
              <w:rPr>
                <w:rFonts w:ascii="Maiandra GD" w:hAnsi="Maiandra GD"/>
                <w:i/>
                <w:iCs/>
              </w:rPr>
              <w:t>(Kshs)</w:t>
            </w:r>
          </w:p>
        </w:tc>
        <w:tc>
          <w:tcPr>
            <w:tcW w:w="1417" w:type="dxa"/>
            <w:gridSpan w:val="2"/>
            <w:shd w:val="clear" w:color="auto" w:fill="auto"/>
          </w:tcPr>
          <w:p w:rsidR="00F54084" w:rsidRPr="001E11C0" w:rsidRDefault="00F54084" w:rsidP="005A1403">
            <w:pPr>
              <w:pStyle w:val="BodyText2"/>
              <w:jc w:val="both"/>
              <w:rPr>
                <w:rFonts w:ascii="Maiandra GD" w:hAnsi="Maiandra GD"/>
              </w:rPr>
            </w:pPr>
            <w:r w:rsidRPr="001E11C0">
              <w:rPr>
                <w:rFonts w:ascii="Maiandra GD" w:hAnsi="Maiandra GD"/>
              </w:rPr>
              <w:t>Amount</w:t>
            </w: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r w:rsidRPr="001E11C0">
              <w:rPr>
                <w:rFonts w:ascii="Maiandra GD" w:hAnsi="Maiandra GD"/>
                <w:i/>
                <w:iCs/>
              </w:rPr>
              <w:t>(Kshs)</w:t>
            </w:r>
          </w:p>
          <w:p w:rsidR="00F54084" w:rsidRPr="001E11C0" w:rsidRDefault="00F54084" w:rsidP="005A1403">
            <w:pPr>
              <w:pStyle w:val="BodyText2"/>
              <w:jc w:val="both"/>
              <w:rPr>
                <w:rFonts w:ascii="Maiandra GD" w:hAnsi="Maiandra GD"/>
              </w:rPr>
            </w:pPr>
          </w:p>
        </w:tc>
      </w:tr>
      <w:tr w:rsidR="008446B2" w:rsidRPr="001E11C0" w:rsidTr="008446B2">
        <w:trPr>
          <w:gridAfter w:val="1"/>
          <w:wAfter w:w="11" w:type="dxa"/>
        </w:trPr>
        <w:tc>
          <w:tcPr>
            <w:tcW w:w="862" w:type="dxa"/>
            <w:shd w:val="clear" w:color="auto" w:fill="auto"/>
          </w:tcPr>
          <w:p w:rsidR="008446B2" w:rsidRPr="001E11C0"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Architect A</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Pr="001E11C0"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0F524D" w:rsidRDefault="008446B2" w:rsidP="008446B2">
            <w:pPr>
              <w:pStyle w:val="BodyText2"/>
              <w:jc w:val="both"/>
              <w:rPr>
                <w:rFonts w:ascii="Maiandra GD" w:hAnsi="Maiandra GD"/>
                <w:iCs/>
              </w:rPr>
            </w:pPr>
            <w:r>
              <w:rPr>
                <w:rFonts w:ascii="Maiandra GD" w:hAnsi="Maiandra GD"/>
                <w:b w:val="0"/>
                <w:iCs/>
              </w:rPr>
              <w:t>Architect B</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Pr="001E11C0"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Quantity Surveyor A</w:t>
            </w:r>
          </w:p>
          <w:p w:rsidR="008446B2" w:rsidRPr="001E11C0" w:rsidRDefault="008446B2" w:rsidP="008446B2">
            <w:pPr>
              <w:pStyle w:val="BodyText2"/>
              <w:jc w:val="both"/>
              <w:rPr>
                <w:rFonts w:ascii="Maiandra GD" w:hAnsi="Maiandra GD"/>
                <w:b w:val="0"/>
                <w:iCs/>
              </w:rPr>
            </w:pP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Pr="001E11C0"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Quantity Surveyor B</w:t>
            </w:r>
          </w:p>
          <w:p w:rsidR="008446B2" w:rsidRDefault="008446B2" w:rsidP="008446B2">
            <w:pPr>
              <w:pStyle w:val="BodyText2"/>
              <w:jc w:val="both"/>
              <w:rPr>
                <w:rFonts w:ascii="Maiandra GD" w:hAnsi="Maiandra GD"/>
                <w:b w:val="0"/>
                <w:iCs/>
              </w:rPr>
            </w:pP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Pr="001E11C0"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Default="008446B2" w:rsidP="008446B2">
            <w:pPr>
              <w:pStyle w:val="BodyText2"/>
              <w:jc w:val="both"/>
              <w:rPr>
                <w:rFonts w:ascii="Maiandra GD" w:hAnsi="Maiandra GD"/>
                <w:b w:val="0"/>
                <w:iCs/>
              </w:rPr>
            </w:pPr>
            <w:r>
              <w:rPr>
                <w:rFonts w:ascii="Maiandra GD" w:hAnsi="Maiandra GD"/>
                <w:b w:val="0"/>
                <w:iCs/>
              </w:rPr>
              <w:t>Structural Engineer A</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Structural Engineer B</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Services Engineer Partner - Electrical</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8446B2" w:rsidRPr="001E11C0" w:rsidTr="008446B2">
        <w:trPr>
          <w:gridAfter w:val="1"/>
          <w:wAfter w:w="11" w:type="dxa"/>
        </w:trPr>
        <w:tc>
          <w:tcPr>
            <w:tcW w:w="862" w:type="dxa"/>
            <w:shd w:val="clear" w:color="auto" w:fill="auto"/>
          </w:tcPr>
          <w:p w:rsidR="008446B2" w:rsidRDefault="008446B2" w:rsidP="00DB24FB">
            <w:pPr>
              <w:pStyle w:val="BodyText2"/>
              <w:numPr>
                <w:ilvl w:val="0"/>
                <w:numId w:val="46"/>
              </w:numPr>
              <w:jc w:val="both"/>
              <w:rPr>
                <w:rFonts w:ascii="Maiandra GD" w:hAnsi="Maiandra GD"/>
                <w:b w:val="0"/>
              </w:rPr>
            </w:pPr>
          </w:p>
        </w:tc>
        <w:tc>
          <w:tcPr>
            <w:tcW w:w="1994" w:type="dxa"/>
            <w:shd w:val="clear" w:color="auto" w:fill="auto"/>
          </w:tcPr>
          <w:p w:rsidR="008446B2" w:rsidRPr="001E11C0" w:rsidRDefault="008446B2" w:rsidP="008446B2">
            <w:pPr>
              <w:pStyle w:val="BodyText2"/>
              <w:jc w:val="both"/>
              <w:rPr>
                <w:rFonts w:ascii="Maiandra GD" w:hAnsi="Maiandra GD"/>
                <w:b w:val="0"/>
                <w:iCs/>
              </w:rPr>
            </w:pPr>
            <w:r>
              <w:rPr>
                <w:rFonts w:ascii="Maiandra GD" w:hAnsi="Maiandra GD"/>
                <w:b w:val="0"/>
                <w:iCs/>
              </w:rPr>
              <w:t>Services Engineer Partner - Mechanical</w:t>
            </w:r>
          </w:p>
        </w:tc>
        <w:tc>
          <w:tcPr>
            <w:tcW w:w="1276" w:type="dxa"/>
            <w:shd w:val="clear" w:color="auto" w:fill="auto"/>
          </w:tcPr>
          <w:p w:rsidR="008446B2" w:rsidRPr="001E11C0" w:rsidRDefault="008446B2" w:rsidP="008446B2">
            <w:pPr>
              <w:pStyle w:val="BodyText2"/>
              <w:jc w:val="both"/>
              <w:rPr>
                <w:rFonts w:ascii="Maiandra GD" w:hAnsi="Maiandra GD"/>
                <w:b w:val="0"/>
              </w:rPr>
            </w:pPr>
          </w:p>
        </w:tc>
        <w:tc>
          <w:tcPr>
            <w:tcW w:w="851" w:type="dxa"/>
            <w:shd w:val="clear" w:color="auto" w:fill="auto"/>
          </w:tcPr>
          <w:p w:rsidR="008446B2" w:rsidRPr="001E11C0" w:rsidRDefault="008446B2" w:rsidP="008446B2">
            <w:pPr>
              <w:pStyle w:val="BodyText2"/>
              <w:jc w:val="both"/>
              <w:rPr>
                <w:rFonts w:ascii="Maiandra GD" w:hAnsi="Maiandra GD"/>
                <w:b w:val="0"/>
              </w:rPr>
            </w:pPr>
          </w:p>
        </w:tc>
        <w:tc>
          <w:tcPr>
            <w:tcW w:w="1559" w:type="dxa"/>
            <w:shd w:val="clear" w:color="auto" w:fill="auto"/>
          </w:tcPr>
          <w:p w:rsidR="008446B2" w:rsidRPr="001E11C0" w:rsidRDefault="008446B2" w:rsidP="008446B2">
            <w:pPr>
              <w:pStyle w:val="BodyText2"/>
              <w:jc w:val="both"/>
              <w:rPr>
                <w:rFonts w:ascii="Maiandra GD" w:hAnsi="Maiandra GD"/>
                <w:b w:val="0"/>
              </w:rPr>
            </w:pPr>
          </w:p>
        </w:tc>
        <w:tc>
          <w:tcPr>
            <w:tcW w:w="1134" w:type="dxa"/>
            <w:shd w:val="clear" w:color="auto" w:fill="auto"/>
          </w:tcPr>
          <w:p w:rsidR="008446B2" w:rsidRPr="001E11C0" w:rsidRDefault="008446B2" w:rsidP="008446B2">
            <w:pPr>
              <w:pStyle w:val="BodyText2"/>
              <w:jc w:val="both"/>
              <w:rPr>
                <w:rFonts w:ascii="Maiandra GD" w:hAnsi="Maiandra GD"/>
                <w:b w:val="0"/>
              </w:rPr>
            </w:pPr>
          </w:p>
        </w:tc>
        <w:tc>
          <w:tcPr>
            <w:tcW w:w="1276" w:type="dxa"/>
            <w:gridSpan w:val="2"/>
            <w:shd w:val="clear" w:color="auto" w:fill="auto"/>
          </w:tcPr>
          <w:p w:rsidR="008446B2" w:rsidRPr="001E11C0" w:rsidRDefault="008446B2" w:rsidP="008446B2">
            <w:pPr>
              <w:pStyle w:val="BodyText2"/>
              <w:jc w:val="both"/>
              <w:rPr>
                <w:rFonts w:ascii="Maiandra GD" w:hAnsi="Maiandra GD"/>
                <w:b w:val="0"/>
              </w:rPr>
            </w:pPr>
          </w:p>
        </w:tc>
        <w:tc>
          <w:tcPr>
            <w:tcW w:w="1417" w:type="dxa"/>
            <w:gridSpan w:val="2"/>
            <w:shd w:val="clear" w:color="auto" w:fill="auto"/>
          </w:tcPr>
          <w:p w:rsidR="008446B2" w:rsidRPr="001E11C0" w:rsidRDefault="008446B2" w:rsidP="008446B2">
            <w:pPr>
              <w:pStyle w:val="BodyText2"/>
              <w:jc w:val="both"/>
              <w:rPr>
                <w:rFonts w:ascii="Maiandra GD" w:hAnsi="Maiandra GD"/>
                <w:b w:val="0"/>
              </w:rPr>
            </w:pPr>
          </w:p>
        </w:tc>
      </w:tr>
      <w:tr w:rsidR="00F54084" w:rsidRPr="001E11C0" w:rsidTr="008446B2">
        <w:tc>
          <w:tcPr>
            <w:tcW w:w="7687" w:type="dxa"/>
            <w:gridSpan w:val="7"/>
            <w:shd w:val="clear" w:color="auto" w:fill="auto"/>
          </w:tcPr>
          <w:p w:rsidR="00F54084" w:rsidRPr="001E11C0" w:rsidRDefault="00F54084" w:rsidP="005A1403">
            <w:pPr>
              <w:pStyle w:val="BodyText2"/>
              <w:jc w:val="both"/>
              <w:rPr>
                <w:rFonts w:ascii="Maiandra GD" w:hAnsi="Maiandra GD"/>
              </w:rPr>
            </w:pPr>
          </w:p>
          <w:p w:rsidR="00F54084" w:rsidRPr="001E11C0" w:rsidRDefault="00F54084" w:rsidP="005A1403">
            <w:pPr>
              <w:pStyle w:val="BodyText2"/>
              <w:jc w:val="both"/>
              <w:rPr>
                <w:rFonts w:ascii="Maiandra GD" w:hAnsi="Maiandra GD"/>
              </w:rPr>
            </w:pPr>
            <w:r w:rsidRPr="001E11C0">
              <w:rPr>
                <w:rFonts w:ascii="Maiandra GD" w:hAnsi="Maiandra GD"/>
              </w:rPr>
              <w:t>TOTAL D(iii)</w:t>
            </w:r>
          </w:p>
        </w:tc>
        <w:tc>
          <w:tcPr>
            <w:tcW w:w="1276" w:type="dxa"/>
            <w:gridSpan w:val="2"/>
            <w:shd w:val="clear" w:color="auto" w:fill="auto"/>
          </w:tcPr>
          <w:p w:rsidR="00F54084" w:rsidRPr="001E11C0" w:rsidRDefault="00F54084" w:rsidP="005A1403">
            <w:pPr>
              <w:pStyle w:val="BodyText2"/>
              <w:jc w:val="both"/>
              <w:rPr>
                <w:rFonts w:ascii="Maiandra GD" w:hAnsi="Maiandra GD"/>
                <w:b w:val="0"/>
              </w:rPr>
            </w:pPr>
          </w:p>
        </w:tc>
        <w:tc>
          <w:tcPr>
            <w:tcW w:w="1417" w:type="dxa"/>
            <w:gridSpan w:val="2"/>
            <w:shd w:val="clear" w:color="auto" w:fill="auto"/>
          </w:tcPr>
          <w:p w:rsidR="00F54084" w:rsidRPr="001E11C0" w:rsidRDefault="00F54084" w:rsidP="005A1403">
            <w:pPr>
              <w:pStyle w:val="BodyText2"/>
              <w:jc w:val="both"/>
              <w:rPr>
                <w:rFonts w:ascii="Maiandra GD" w:hAnsi="Maiandra GD"/>
                <w:b w:val="0"/>
              </w:rPr>
            </w:pPr>
          </w:p>
        </w:tc>
      </w:tr>
    </w:tbl>
    <w:p w:rsidR="00F54084" w:rsidRPr="001E11C0" w:rsidRDefault="00F54084" w:rsidP="005A1403">
      <w:pPr>
        <w:pStyle w:val="BodyText2"/>
        <w:ind w:right="506"/>
        <w:jc w:val="both"/>
        <w:rPr>
          <w:rFonts w:ascii="Maiandra GD" w:hAnsi="Maiandra GD"/>
          <w:i/>
          <w:u w:val="single"/>
        </w:rPr>
      </w:pPr>
    </w:p>
    <w:p w:rsidR="009B7000" w:rsidRDefault="009B7000">
      <w:pPr>
        <w:rPr>
          <w:rFonts w:ascii="Maiandra GD" w:hAnsi="Maiandra GD"/>
          <w:b/>
          <w:i/>
          <w:u w:val="single"/>
        </w:rPr>
      </w:pPr>
      <w:r>
        <w:rPr>
          <w:rFonts w:ascii="Maiandra GD" w:hAnsi="Maiandra GD"/>
          <w:i/>
          <w:u w:val="single"/>
        </w:rPr>
        <w:br w:type="page"/>
      </w:r>
    </w:p>
    <w:p w:rsidR="00CD0E1A" w:rsidRPr="001E11C0" w:rsidRDefault="00CD0E1A" w:rsidP="005A1403">
      <w:pPr>
        <w:pStyle w:val="BodyText2"/>
        <w:ind w:right="506"/>
        <w:jc w:val="both"/>
        <w:rPr>
          <w:rFonts w:ascii="Maiandra GD" w:hAnsi="Maiandra GD"/>
          <w:i/>
          <w:u w:val="single"/>
        </w:rPr>
      </w:pPr>
    </w:p>
    <w:p w:rsidR="00353C6B" w:rsidRPr="001E11C0" w:rsidRDefault="00353C6B" w:rsidP="005A1403">
      <w:pPr>
        <w:pStyle w:val="BodyText2"/>
        <w:jc w:val="both"/>
        <w:rPr>
          <w:rFonts w:ascii="Maiandra GD" w:hAnsi="Maiandra GD"/>
          <w:b w:val="0"/>
        </w:rPr>
      </w:pPr>
    </w:p>
    <w:p w:rsidR="00F54084" w:rsidRPr="00F8455C" w:rsidRDefault="00F54084" w:rsidP="00F8455C">
      <w:pPr>
        <w:pStyle w:val="Heading1"/>
      </w:pPr>
      <w:bookmarkStart w:id="63" w:name="_Toc66103572"/>
      <w:bookmarkStart w:id="64" w:name="_Toc142899018"/>
      <w:bookmarkStart w:id="65" w:name="_Toc527384162"/>
      <w:r w:rsidRPr="00F8455C">
        <w:t>APPENDIX E – SERVICES AND FACILITIES PROVIDED BY THE CLIENT</w:t>
      </w:r>
      <w:bookmarkEnd w:id="63"/>
      <w:bookmarkEnd w:id="64"/>
      <w:bookmarkEnd w:id="65"/>
    </w:p>
    <w:p w:rsidR="00F54084" w:rsidRPr="001E11C0" w:rsidRDefault="00F54084" w:rsidP="005A1403">
      <w:pPr>
        <w:pStyle w:val="BodyText2"/>
        <w:jc w:val="both"/>
        <w:rPr>
          <w:rFonts w:ascii="Maiandra GD" w:hAnsi="Maiandra GD"/>
          <w:b w:val="0"/>
          <w:i/>
        </w:rPr>
      </w:pPr>
    </w:p>
    <w:p w:rsidR="00F54084" w:rsidRPr="001E11C0" w:rsidRDefault="00F54084" w:rsidP="005A1403">
      <w:pPr>
        <w:pStyle w:val="BodyText2"/>
        <w:jc w:val="both"/>
        <w:rPr>
          <w:rFonts w:ascii="Maiandra GD" w:hAnsi="Maiandra GD"/>
          <w:b w:val="0"/>
          <w:i/>
        </w:rPr>
      </w:pPr>
      <w:r w:rsidRPr="001E11C0">
        <w:rPr>
          <w:rFonts w:ascii="Maiandra GD" w:hAnsi="Maiandra GD"/>
          <w:b w:val="0"/>
          <w:i/>
        </w:rPr>
        <w:t xml:space="preserve"> </w:t>
      </w:r>
    </w:p>
    <w:p w:rsidR="00F54084" w:rsidRPr="001E11C0" w:rsidRDefault="00F54084" w:rsidP="005A1403">
      <w:pPr>
        <w:pStyle w:val="BodyText2"/>
        <w:jc w:val="both"/>
        <w:rPr>
          <w:rFonts w:ascii="Maiandra GD" w:hAnsi="Maiandra GD"/>
          <w:b w:val="0"/>
          <w:iCs/>
        </w:rPr>
      </w:pPr>
      <w:r w:rsidRPr="001E11C0">
        <w:rPr>
          <w:rFonts w:ascii="Maiandra GD" w:hAnsi="Maiandra GD"/>
          <w:b w:val="0"/>
          <w:iCs/>
        </w:rPr>
        <w:t xml:space="preserve">The client shall provide any relevant technical information available. </w:t>
      </w:r>
    </w:p>
    <w:p w:rsidR="00F54084" w:rsidRPr="001E11C0" w:rsidRDefault="00F54084" w:rsidP="005A1403">
      <w:pPr>
        <w:pStyle w:val="BodyText2"/>
        <w:jc w:val="both"/>
        <w:rPr>
          <w:rFonts w:ascii="Maiandra GD" w:hAnsi="Maiandra GD"/>
          <w:b w:val="0"/>
          <w:iCs/>
        </w:rPr>
      </w:pPr>
    </w:p>
    <w:p w:rsidR="009A3E69" w:rsidRDefault="009A3E69" w:rsidP="00DB24FB">
      <w:pPr>
        <w:widowControl w:val="0"/>
        <w:numPr>
          <w:ilvl w:val="0"/>
          <w:numId w:val="47"/>
        </w:numPr>
        <w:shd w:val="clear" w:color="auto" w:fill="FFFFFF"/>
        <w:jc w:val="both"/>
        <w:rPr>
          <w:rFonts w:eastAsia="MS PGothic" w:cs="Arial"/>
          <w:color w:val="000000"/>
        </w:rPr>
      </w:pPr>
      <w:r>
        <w:rPr>
          <w:sz w:val="22"/>
          <w:szCs w:val="22"/>
        </w:rPr>
        <w:t>Local counterpart at Management level for duration of the contract</w:t>
      </w:r>
      <w:r>
        <w:rPr>
          <w:rFonts w:eastAsia="MS PGothic" w:cs="Arial"/>
          <w:color w:val="000000"/>
        </w:rPr>
        <w:t xml:space="preserve"> to work together, learn from and support the Consultants; </w:t>
      </w:r>
    </w:p>
    <w:p w:rsidR="009A3E69" w:rsidRDefault="009A3E69" w:rsidP="00DB24FB">
      <w:pPr>
        <w:widowControl w:val="0"/>
        <w:numPr>
          <w:ilvl w:val="0"/>
          <w:numId w:val="47"/>
        </w:numPr>
        <w:shd w:val="clear" w:color="auto" w:fill="FFFFFF"/>
        <w:jc w:val="both"/>
        <w:rPr>
          <w:sz w:val="22"/>
          <w:szCs w:val="22"/>
        </w:rPr>
      </w:pPr>
      <w:r>
        <w:rPr>
          <w:rFonts w:eastAsia="MS PGothic" w:cs="Arial"/>
          <w:color w:val="000000"/>
        </w:rPr>
        <w:t>A technical counterpart team will be established in order to facilitate inter-organizational coordination, knowledge transfer and capacity building for County staff and ensure long term planning capacity and effective monitoring of the Master Plan.</w:t>
      </w:r>
    </w:p>
    <w:p w:rsidR="009A3E69" w:rsidRDefault="009A3E69" w:rsidP="00DB24FB">
      <w:pPr>
        <w:widowControl w:val="0"/>
        <w:numPr>
          <w:ilvl w:val="0"/>
          <w:numId w:val="47"/>
        </w:numPr>
        <w:shd w:val="clear" w:color="auto" w:fill="FFFFFF"/>
        <w:jc w:val="both"/>
        <w:rPr>
          <w:rFonts w:eastAsia="MS PGothic" w:cs="Arial"/>
          <w:color w:val="000000"/>
        </w:rPr>
      </w:pPr>
      <w:r>
        <w:rPr>
          <w:rFonts w:eastAsia="MS PGothic" w:cs="Arial"/>
          <w:color w:val="000000"/>
        </w:rPr>
        <w:t xml:space="preserve">Information Counterpart personnel to work together, learn from and support the Consultants; </w:t>
      </w:r>
    </w:p>
    <w:p w:rsidR="009A3E69" w:rsidRDefault="009A3E69" w:rsidP="00DB24FB">
      <w:pPr>
        <w:widowControl w:val="0"/>
        <w:numPr>
          <w:ilvl w:val="0"/>
          <w:numId w:val="47"/>
        </w:numPr>
        <w:shd w:val="clear" w:color="auto" w:fill="FFFFFF"/>
        <w:jc w:val="both"/>
        <w:rPr>
          <w:rFonts w:eastAsia="MS PGothic" w:cs="Arial"/>
          <w:color w:val="000000"/>
        </w:rPr>
      </w:pPr>
      <w:r>
        <w:rPr>
          <w:rFonts w:eastAsia="MS PGothic" w:cs="Arial"/>
          <w:color w:val="000000"/>
        </w:rPr>
        <w:t>Information as well as support in obtaining relevant data;</w:t>
      </w:r>
    </w:p>
    <w:p w:rsidR="009A3E69" w:rsidRDefault="009A3E69" w:rsidP="00DB24FB">
      <w:pPr>
        <w:widowControl w:val="0"/>
        <w:numPr>
          <w:ilvl w:val="0"/>
          <w:numId w:val="47"/>
        </w:numPr>
        <w:shd w:val="clear" w:color="auto" w:fill="FFFFFF"/>
        <w:jc w:val="both"/>
        <w:rPr>
          <w:rFonts w:eastAsia="MS PGothic" w:cs="Arial"/>
          <w:color w:val="000000"/>
        </w:rPr>
      </w:pPr>
      <w:r>
        <w:rPr>
          <w:rFonts w:eastAsia="MS PGothic" w:cs="Arial"/>
          <w:color w:val="000000"/>
        </w:rPr>
        <w:t>Available data (including maps and photographs) and information related to the Project; as well as support in obtaining relevant data;</w:t>
      </w:r>
    </w:p>
    <w:p w:rsidR="009A3E69" w:rsidRDefault="009A3E69" w:rsidP="00DB24FB">
      <w:pPr>
        <w:pStyle w:val="BodyTextIndent"/>
        <w:numPr>
          <w:ilvl w:val="1"/>
          <w:numId w:val="47"/>
        </w:numPr>
        <w:rPr>
          <w:sz w:val="22"/>
          <w:szCs w:val="22"/>
        </w:rPr>
      </w:pPr>
      <w:r>
        <w:rPr>
          <w:rFonts w:eastAsia="MS PGothic" w:cs="Arial"/>
          <w:color w:val="000000"/>
        </w:rPr>
        <w:t>Available data (including maps and photographs) and information related to the Project;</w:t>
      </w:r>
    </w:p>
    <w:p w:rsidR="00F54084" w:rsidRPr="001E11C0" w:rsidRDefault="00F54084" w:rsidP="005A1403">
      <w:pPr>
        <w:pStyle w:val="BodyText2"/>
        <w:jc w:val="both"/>
        <w:rPr>
          <w:rFonts w:ascii="Maiandra GD" w:hAnsi="Maiandra GD"/>
          <w:b w:val="0"/>
          <w:iCs/>
        </w:rPr>
      </w:pPr>
    </w:p>
    <w:p w:rsidR="00CE008B" w:rsidRPr="001E11C0" w:rsidRDefault="00CE008B" w:rsidP="005A1403">
      <w:pPr>
        <w:pStyle w:val="BodyText2"/>
        <w:jc w:val="both"/>
        <w:rPr>
          <w:rFonts w:ascii="Maiandra GD" w:hAnsi="Maiandra GD"/>
          <w:b w:val="0"/>
          <w:iCs/>
        </w:rPr>
      </w:pPr>
    </w:p>
    <w:p w:rsidR="00CE008B" w:rsidRPr="001E11C0" w:rsidRDefault="00CE008B" w:rsidP="005A1403">
      <w:pPr>
        <w:pStyle w:val="BodyText2"/>
        <w:jc w:val="both"/>
        <w:rPr>
          <w:rFonts w:ascii="Maiandra GD" w:hAnsi="Maiandra GD"/>
          <w:b w:val="0"/>
          <w:iCs/>
        </w:rPr>
      </w:pPr>
    </w:p>
    <w:p w:rsidR="0024631A" w:rsidRPr="001E11C0" w:rsidRDefault="0024631A" w:rsidP="005A1403">
      <w:pPr>
        <w:pStyle w:val="BodyText2"/>
        <w:jc w:val="both"/>
        <w:rPr>
          <w:rFonts w:ascii="Maiandra GD" w:hAnsi="Maiandra GD"/>
          <w:b w:val="0"/>
          <w:iCs/>
        </w:rPr>
      </w:pPr>
    </w:p>
    <w:p w:rsidR="0024631A" w:rsidRPr="001E11C0" w:rsidRDefault="0024631A" w:rsidP="005A1403">
      <w:pPr>
        <w:pStyle w:val="BodyText2"/>
        <w:jc w:val="both"/>
        <w:rPr>
          <w:rFonts w:ascii="Maiandra GD" w:hAnsi="Maiandra GD"/>
          <w:b w:val="0"/>
          <w:iCs/>
        </w:rPr>
      </w:pPr>
    </w:p>
    <w:p w:rsidR="00CE008B" w:rsidRPr="001E11C0" w:rsidRDefault="006D30F7" w:rsidP="008446B2">
      <w:pPr>
        <w:pStyle w:val="BodyText2"/>
        <w:jc w:val="both"/>
        <w:rPr>
          <w:rFonts w:ascii="Maiandra GD" w:hAnsi="Maiandra GD"/>
        </w:rPr>
      </w:pPr>
      <w:r w:rsidRPr="001E11C0">
        <w:rPr>
          <w:rFonts w:ascii="Maiandra GD" w:hAnsi="Maiandra GD"/>
          <w:b w:val="0"/>
          <w:iCs/>
        </w:rPr>
        <w:br w:type="page"/>
      </w:r>
    </w:p>
    <w:p w:rsidR="00CE008B" w:rsidRPr="001E11C0" w:rsidRDefault="00CE008B" w:rsidP="005A1403">
      <w:pPr>
        <w:jc w:val="both"/>
        <w:rPr>
          <w:rFonts w:ascii="Maiandra GD" w:hAnsi="Maiandra GD"/>
        </w:rPr>
      </w:pPr>
    </w:p>
    <w:p w:rsidR="008B132A" w:rsidRPr="001E11C0" w:rsidRDefault="008B132A" w:rsidP="00F8455C">
      <w:pPr>
        <w:pStyle w:val="Heading1"/>
      </w:pPr>
      <w:bookmarkStart w:id="66" w:name="_Toc527384163"/>
      <w:r w:rsidRPr="001E11C0">
        <w:t>FORM OF CONTRACT</w:t>
      </w:r>
      <w:bookmarkEnd w:id="66"/>
    </w:p>
    <w:p w:rsidR="008B132A" w:rsidRPr="001E11C0" w:rsidRDefault="008B132A" w:rsidP="008B132A">
      <w:pPr>
        <w:pStyle w:val="BodyText2"/>
        <w:rPr>
          <w:rFonts w:ascii="Maiandra GD" w:hAnsi="Maiandra GD"/>
          <w:szCs w:val="24"/>
        </w:rPr>
      </w:pPr>
    </w:p>
    <w:p w:rsidR="008B132A" w:rsidRPr="001E11C0" w:rsidRDefault="008B132A" w:rsidP="008B132A">
      <w:pPr>
        <w:pStyle w:val="BodyText2"/>
        <w:jc w:val="both"/>
        <w:rPr>
          <w:rFonts w:ascii="Maiandra GD" w:hAnsi="Maiandra GD"/>
          <w:szCs w:val="24"/>
        </w:rPr>
      </w:pP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This Agreement (hereinafter called the “Contract”) is made the ________)day of the month of _______________</w:t>
      </w:r>
      <w:r w:rsidRPr="001E11C0">
        <w:rPr>
          <w:rFonts w:ascii="Maiandra GD" w:hAnsi="Maiandra GD"/>
          <w:b w:val="0"/>
          <w:i/>
          <w:szCs w:val="24"/>
        </w:rPr>
        <w:t>[month]</w:t>
      </w:r>
      <w:r w:rsidRPr="001E11C0">
        <w:rPr>
          <w:rFonts w:ascii="Maiandra GD" w:hAnsi="Maiandra GD"/>
          <w:b w:val="0"/>
          <w:szCs w:val="24"/>
        </w:rPr>
        <w:t xml:space="preserve">, </w:t>
      </w:r>
      <w:r w:rsidRPr="001E11C0">
        <w:rPr>
          <w:rFonts w:ascii="Maiandra GD" w:hAnsi="Maiandra GD"/>
          <w:b w:val="0"/>
          <w:i/>
          <w:szCs w:val="24"/>
        </w:rPr>
        <w:t xml:space="preserve">[year], </w:t>
      </w:r>
      <w:r w:rsidRPr="001E11C0">
        <w:rPr>
          <w:rFonts w:ascii="Maiandra GD" w:hAnsi="Maiandra GD"/>
          <w:b w:val="0"/>
          <w:szCs w:val="24"/>
        </w:rPr>
        <w:t xml:space="preserve">between ___________________________________, </w:t>
      </w:r>
      <w:r w:rsidRPr="001E11C0">
        <w:rPr>
          <w:rFonts w:ascii="Maiandra GD" w:hAnsi="Maiandra GD"/>
          <w:b w:val="0"/>
          <w:i/>
          <w:szCs w:val="24"/>
        </w:rPr>
        <w:t xml:space="preserve">[name of client] </w:t>
      </w:r>
      <w:r w:rsidRPr="001E11C0">
        <w:rPr>
          <w:rFonts w:ascii="Maiandra GD" w:hAnsi="Maiandra GD"/>
          <w:b w:val="0"/>
          <w:szCs w:val="24"/>
        </w:rPr>
        <w:t xml:space="preserve">of [or whose registered office is situated at </w:t>
      </w:r>
      <w:r w:rsidRPr="001E11C0">
        <w:rPr>
          <w:rFonts w:ascii="Maiandra GD" w:hAnsi="Maiandra GD"/>
          <w:b w:val="0"/>
          <w:i/>
          <w:szCs w:val="24"/>
        </w:rPr>
        <w:t>]_________________________________________[location of office</w:t>
      </w:r>
      <w:r w:rsidRPr="001E11C0">
        <w:rPr>
          <w:rFonts w:ascii="Maiandra GD" w:hAnsi="Maiandra GD"/>
          <w:b w:val="0"/>
          <w:szCs w:val="24"/>
        </w:rPr>
        <w:t>] (hereinafter called the “Client”) of the one part AND</w:t>
      </w: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 xml:space="preserve"> </w:t>
      </w: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____________________________________________</w:t>
      </w:r>
      <w:r w:rsidRPr="001E11C0">
        <w:rPr>
          <w:rFonts w:ascii="Maiandra GD" w:hAnsi="Maiandra GD"/>
          <w:b w:val="0"/>
          <w:i/>
          <w:szCs w:val="24"/>
        </w:rPr>
        <w:t xml:space="preserve">[name of consultant] </w:t>
      </w:r>
      <w:r w:rsidRPr="001E11C0">
        <w:rPr>
          <w:rFonts w:ascii="Maiandra GD" w:hAnsi="Maiandra GD"/>
          <w:b w:val="0"/>
          <w:szCs w:val="24"/>
        </w:rPr>
        <w:t>of</w:t>
      </w:r>
      <w:r w:rsidRPr="001E11C0">
        <w:rPr>
          <w:rFonts w:ascii="Maiandra GD" w:hAnsi="Maiandra GD"/>
          <w:b w:val="0"/>
          <w:i/>
          <w:szCs w:val="24"/>
        </w:rPr>
        <w:t xml:space="preserve"> [</w:t>
      </w:r>
      <w:r w:rsidRPr="001E11C0">
        <w:rPr>
          <w:rFonts w:ascii="Maiandra GD" w:hAnsi="Maiandra GD"/>
          <w:b w:val="0"/>
          <w:szCs w:val="24"/>
        </w:rPr>
        <w:t>or whose</w:t>
      </w:r>
      <w:r w:rsidRPr="001E11C0">
        <w:rPr>
          <w:rFonts w:ascii="Maiandra GD" w:hAnsi="Maiandra GD"/>
          <w:b w:val="0"/>
          <w:i/>
          <w:szCs w:val="24"/>
        </w:rPr>
        <w:t xml:space="preserve"> </w:t>
      </w:r>
      <w:r w:rsidRPr="001E11C0">
        <w:rPr>
          <w:rFonts w:ascii="Maiandra GD" w:hAnsi="Maiandra GD"/>
          <w:b w:val="0"/>
          <w:szCs w:val="24"/>
        </w:rPr>
        <w:t>registered office is situated at]</w:t>
      </w:r>
      <w:r w:rsidRPr="001E11C0">
        <w:rPr>
          <w:rFonts w:ascii="Maiandra GD" w:hAnsi="Maiandra GD"/>
          <w:b w:val="0"/>
          <w:i/>
          <w:szCs w:val="24"/>
        </w:rPr>
        <w:t xml:space="preserve"> ________________________________________________________[location of office]</w:t>
      </w:r>
      <w:r w:rsidRPr="001E11C0">
        <w:rPr>
          <w:rFonts w:ascii="Maiandra GD" w:hAnsi="Maiandra GD"/>
          <w:b w:val="0"/>
          <w:szCs w:val="24"/>
        </w:rPr>
        <w:t>(hereinafter called the “Consultant”) of the other part.</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WHEREAS</w:t>
      </w:r>
    </w:p>
    <w:p w:rsidR="008B132A" w:rsidRPr="001E11C0" w:rsidRDefault="008B132A" w:rsidP="008B132A">
      <w:pPr>
        <w:pStyle w:val="BodyText2"/>
        <w:jc w:val="both"/>
        <w:rPr>
          <w:rFonts w:ascii="Maiandra GD" w:hAnsi="Maiandra GD"/>
          <w:b w:val="0"/>
          <w:szCs w:val="24"/>
        </w:rPr>
      </w:pPr>
    </w:p>
    <w:p w:rsidR="008B132A" w:rsidRPr="001E11C0" w:rsidRDefault="008B132A" w:rsidP="008C4C58">
      <w:pPr>
        <w:pStyle w:val="BodyText2"/>
        <w:numPr>
          <w:ilvl w:val="0"/>
          <w:numId w:val="1"/>
        </w:numPr>
        <w:jc w:val="both"/>
        <w:rPr>
          <w:rFonts w:ascii="Maiandra GD" w:hAnsi="Maiandra GD"/>
          <w:b w:val="0"/>
          <w:szCs w:val="24"/>
        </w:rPr>
      </w:pPr>
      <w:bookmarkStart w:id="67" w:name="_Ref299974729"/>
      <w:r w:rsidRPr="001E11C0">
        <w:rPr>
          <w:rFonts w:ascii="Maiandra GD" w:hAnsi="Maiandra GD"/>
          <w:b w:val="0"/>
          <w:szCs w:val="24"/>
        </w:rPr>
        <w:t>the Client has requested the Consultant to provide certain consulting services as defined in the General Conditions of Contract attached to this Contract (hereinafter called the “Services”);</w:t>
      </w:r>
      <w:bookmarkEnd w:id="67"/>
    </w:p>
    <w:p w:rsidR="008B132A" w:rsidRPr="001E11C0" w:rsidRDefault="008B132A" w:rsidP="008B132A">
      <w:pPr>
        <w:pStyle w:val="BodyText2"/>
        <w:jc w:val="both"/>
        <w:rPr>
          <w:rFonts w:ascii="Maiandra GD" w:hAnsi="Maiandra GD"/>
          <w:b w:val="0"/>
          <w:szCs w:val="24"/>
        </w:rPr>
      </w:pPr>
    </w:p>
    <w:p w:rsidR="008B132A" w:rsidRPr="001E11C0" w:rsidRDefault="008B132A" w:rsidP="008C4C58">
      <w:pPr>
        <w:pStyle w:val="BodyText2"/>
        <w:numPr>
          <w:ilvl w:val="0"/>
          <w:numId w:val="1"/>
        </w:numPr>
        <w:jc w:val="both"/>
        <w:rPr>
          <w:rFonts w:ascii="Maiandra GD" w:hAnsi="Maiandra GD"/>
          <w:b w:val="0"/>
          <w:szCs w:val="24"/>
        </w:rPr>
      </w:pPr>
      <w:r w:rsidRPr="001E11C0">
        <w:rPr>
          <w:rFonts w:ascii="Maiandra GD" w:hAnsi="Maiandra GD"/>
          <w:b w:val="0"/>
          <w:szCs w:val="24"/>
        </w:rPr>
        <w:t>the Consultant, having represented to the Client that he has  the required professional skills and personnel and technical resources, have agreed to provide the Services on the terms and conditions set forth in this Contract;</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NOW THEREFORE the Parties hereto hereby agree as follows:</w:t>
      </w:r>
    </w:p>
    <w:p w:rsidR="008B132A" w:rsidRPr="001E11C0" w:rsidRDefault="008B132A" w:rsidP="008B132A">
      <w:pPr>
        <w:pStyle w:val="BodyText2"/>
        <w:jc w:val="both"/>
        <w:rPr>
          <w:rFonts w:ascii="Maiandra GD" w:hAnsi="Maiandra GD"/>
          <w:b w:val="0"/>
          <w:szCs w:val="24"/>
        </w:rPr>
      </w:pPr>
    </w:p>
    <w:p w:rsidR="008B132A" w:rsidRPr="001E11C0" w:rsidRDefault="008B132A" w:rsidP="008C4C58">
      <w:pPr>
        <w:pStyle w:val="BodyText2"/>
        <w:numPr>
          <w:ilvl w:val="0"/>
          <w:numId w:val="2"/>
        </w:numPr>
        <w:jc w:val="both"/>
        <w:rPr>
          <w:rFonts w:ascii="Maiandra GD" w:hAnsi="Maiandra GD"/>
          <w:b w:val="0"/>
          <w:szCs w:val="24"/>
        </w:rPr>
      </w:pPr>
      <w:r w:rsidRPr="001E11C0">
        <w:rPr>
          <w:rFonts w:ascii="Maiandra GD" w:hAnsi="Maiandra GD"/>
          <w:b w:val="0"/>
          <w:szCs w:val="24"/>
        </w:rPr>
        <w:t>The following documents attached hereto shall be deemed to form an integral part of this Contract:</w:t>
      </w:r>
    </w:p>
    <w:p w:rsidR="008B132A" w:rsidRPr="001E11C0" w:rsidRDefault="008B132A" w:rsidP="008B132A">
      <w:pPr>
        <w:pStyle w:val="BodyText2"/>
        <w:jc w:val="both"/>
        <w:rPr>
          <w:rFonts w:ascii="Maiandra GD" w:hAnsi="Maiandra GD"/>
          <w:b w:val="0"/>
          <w:szCs w:val="24"/>
        </w:rPr>
      </w:pPr>
    </w:p>
    <w:p w:rsidR="008B132A" w:rsidRPr="001E11C0" w:rsidRDefault="008B132A" w:rsidP="008C4C58">
      <w:pPr>
        <w:pStyle w:val="BodyText2"/>
        <w:numPr>
          <w:ilvl w:val="0"/>
          <w:numId w:val="3"/>
        </w:numPr>
        <w:jc w:val="both"/>
        <w:rPr>
          <w:rFonts w:ascii="Maiandra GD" w:hAnsi="Maiandra GD"/>
          <w:b w:val="0"/>
          <w:szCs w:val="24"/>
        </w:rPr>
      </w:pPr>
      <w:bookmarkStart w:id="68" w:name="_Ref299974778"/>
      <w:r w:rsidRPr="001E11C0">
        <w:rPr>
          <w:rFonts w:ascii="Maiandra GD" w:hAnsi="Maiandra GD"/>
          <w:b w:val="0"/>
          <w:szCs w:val="24"/>
        </w:rPr>
        <w:t>The General Conditions of Contract;</w:t>
      </w:r>
      <w:bookmarkEnd w:id="68"/>
    </w:p>
    <w:p w:rsidR="008B132A" w:rsidRPr="001E11C0" w:rsidRDefault="008B132A" w:rsidP="008C4C58">
      <w:pPr>
        <w:pStyle w:val="BodyText2"/>
        <w:numPr>
          <w:ilvl w:val="0"/>
          <w:numId w:val="3"/>
        </w:numPr>
        <w:jc w:val="both"/>
        <w:rPr>
          <w:rFonts w:ascii="Maiandra GD" w:hAnsi="Maiandra GD"/>
          <w:b w:val="0"/>
          <w:szCs w:val="24"/>
        </w:rPr>
      </w:pPr>
      <w:r w:rsidRPr="001E11C0">
        <w:rPr>
          <w:rFonts w:ascii="Maiandra GD" w:hAnsi="Maiandra GD"/>
          <w:b w:val="0"/>
          <w:szCs w:val="24"/>
        </w:rPr>
        <w:t>The Special Conditions of Contract;</w:t>
      </w:r>
    </w:p>
    <w:p w:rsidR="008B132A" w:rsidRPr="001E11C0" w:rsidRDefault="008B132A" w:rsidP="008C4C58">
      <w:pPr>
        <w:pStyle w:val="BodyText2"/>
        <w:numPr>
          <w:ilvl w:val="0"/>
          <w:numId w:val="3"/>
        </w:numPr>
        <w:jc w:val="both"/>
        <w:rPr>
          <w:rFonts w:ascii="Maiandra GD" w:hAnsi="Maiandra GD"/>
          <w:b w:val="0"/>
          <w:szCs w:val="24"/>
        </w:rPr>
      </w:pPr>
      <w:r w:rsidRPr="001E11C0">
        <w:rPr>
          <w:rFonts w:ascii="Maiandra GD" w:hAnsi="Maiandra GD"/>
          <w:b w:val="0"/>
          <w:szCs w:val="24"/>
        </w:rPr>
        <w:t>The following Appendices: [</w:t>
      </w:r>
      <w:r w:rsidRPr="001E11C0">
        <w:rPr>
          <w:rFonts w:ascii="Maiandra GD" w:hAnsi="Maiandra GD"/>
          <w:i/>
          <w:szCs w:val="24"/>
        </w:rPr>
        <w:t>Note</w:t>
      </w:r>
      <w:r w:rsidRPr="001E11C0">
        <w:rPr>
          <w:rFonts w:ascii="Maiandra GD" w:hAnsi="Maiandra GD"/>
          <w:b w:val="0"/>
          <w:i/>
          <w:szCs w:val="24"/>
        </w:rPr>
        <w:t>: If any of these Appendices are not used, they should be deleted from the list]</w:t>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 xml:space="preserve">Appendix A:  Description of the Services </w:t>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Appendix B:  Reporting Requirements</w:t>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Appendix C:  Key Personnel and Sub consultants</w:t>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 xml:space="preserve">Appendix D:  Breakdown of Contract Price in </w:t>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ab/>
      </w:r>
      <w:r w:rsidRPr="001E11C0">
        <w:rPr>
          <w:rFonts w:ascii="Maiandra GD" w:hAnsi="Maiandra GD"/>
          <w:b w:val="0"/>
          <w:szCs w:val="24"/>
        </w:rPr>
        <w:tab/>
        <w:t xml:space="preserve">  Foreign Currency</w:t>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 xml:space="preserve">Appendix E:  Breakdown of Contract Price in Local Currency </w:t>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B132A">
      <w:pPr>
        <w:pStyle w:val="BodyText2"/>
        <w:ind w:left="1440"/>
        <w:jc w:val="both"/>
        <w:rPr>
          <w:rFonts w:ascii="Maiandra GD" w:hAnsi="Maiandra GD"/>
          <w:b w:val="0"/>
          <w:szCs w:val="24"/>
        </w:rPr>
      </w:pPr>
      <w:r w:rsidRPr="001E11C0">
        <w:rPr>
          <w:rFonts w:ascii="Maiandra GD" w:hAnsi="Maiandra GD"/>
          <w:b w:val="0"/>
          <w:szCs w:val="24"/>
        </w:rPr>
        <w:t>Appendix F:  Services and Facilities Provided by the Client</w:t>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r w:rsidRPr="001E11C0">
        <w:rPr>
          <w:rFonts w:ascii="Maiandra GD" w:hAnsi="Maiandra GD"/>
          <w:b w:val="0"/>
          <w:szCs w:val="24"/>
        </w:rPr>
        <w:tab/>
      </w:r>
    </w:p>
    <w:p w:rsidR="008B132A" w:rsidRPr="001E11C0" w:rsidRDefault="008B132A" w:rsidP="008C4C58">
      <w:pPr>
        <w:pStyle w:val="BodyText2"/>
        <w:numPr>
          <w:ilvl w:val="0"/>
          <w:numId w:val="2"/>
        </w:numPr>
        <w:jc w:val="both"/>
        <w:rPr>
          <w:rFonts w:ascii="Maiandra GD" w:hAnsi="Maiandra GD"/>
          <w:b w:val="0"/>
          <w:szCs w:val="24"/>
        </w:rPr>
      </w:pPr>
      <w:r w:rsidRPr="001E11C0">
        <w:rPr>
          <w:rFonts w:ascii="Maiandra GD" w:hAnsi="Maiandra GD"/>
          <w:b w:val="0"/>
          <w:szCs w:val="24"/>
        </w:rPr>
        <w:t>The mutual rights and obligations of the Client and the Consultants shall be as set forth in the Contract; in particular:</w:t>
      </w:r>
    </w:p>
    <w:p w:rsidR="008B132A" w:rsidRPr="001E11C0" w:rsidRDefault="008B132A" w:rsidP="008B132A">
      <w:pPr>
        <w:pStyle w:val="BodyText2"/>
        <w:jc w:val="both"/>
        <w:rPr>
          <w:rFonts w:ascii="Maiandra GD" w:hAnsi="Maiandra GD"/>
          <w:b w:val="0"/>
          <w:szCs w:val="24"/>
        </w:rPr>
      </w:pPr>
    </w:p>
    <w:p w:rsidR="008B132A" w:rsidRPr="001E11C0" w:rsidRDefault="008B132A" w:rsidP="008C4C58">
      <w:pPr>
        <w:pStyle w:val="BodyText2"/>
        <w:numPr>
          <w:ilvl w:val="0"/>
          <w:numId w:val="4"/>
        </w:numPr>
        <w:jc w:val="both"/>
        <w:rPr>
          <w:rFonts w:ascii="Maiandra GD" w:hAnsi="Maiandra GD"/>
          <w:b w:val="0"/>
          <w:szCs w:val="24"/>
        </w:rPr>
      </w:pPr>
      <w:r w:rsidRPr="001E11C0">
        <w:rPr>
          <w:rFonts w:ascii="Maiandra GD" w:hAnsi="Maiandra GD"/>
          <w:b w:val="0"/>
          <w:szCs w:val="24"/>
        </w:rPr>
        <w:lastRenderedPageBreak/>
        <w:t>The Consultant shall carry out the Services in accordance with the provisions of the Contract; and</w:t>
      </w:r>
    </w:p>
    <w:p w:rsidR="008B132A" w:rsidRPr="001E11C0" w:rsidRDefault="008B132A" w:rsidP="008C4C58">
      <w:pPr>
        <w:pStyle w:val="BodyText2"/>
        <w:numPr>
          <w:ilvl w:val="0"/>
          <w:numId w:val="4"/>
        </w:numPr>
        <w:jc w:val="both"/>
        <w:rPr>
          <w:rFonts w:ascii="Maiandra GD" w:hAnsi="Maiandra GD"/>
          <w:b w:val="0"/>
          <w:szCs w:val="24"/>
        </w:rPr>
      </w:pPr>
      <w:r w:rsidRPr="001E11C0">
        <w:rPr>
          <w:rFonts w:ascii="Maiandra GD" w:hAnsi="Maiandra GD"/>
          <w:b w:val="0"/>
          <w:szCs w:val="24"/>
        </w:rPr>
        <w:t>The Client shall make payments to the Consultant in accordance with the provisions of the Contract.</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IN WITNESS WHEREOF, the Parties hereto have caused this Contract to be signed in their respective names as of the day and year first above written.</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szCs w:val="24"/>
        </w:rPr>
        <w:t>For and on behalf of_______________________________________ [</w:t>
      </w:r>
      <w:r w:rsidRPr="001E11C0">
        <w:rPr>
          <w:rFonts w:ascii="Maiandra GD" w:hAnsi="Maiandra GD"/>
          <w:b w:val="0"/>
          <w:i/>
          <w:szCs w:val="24"/>
        </w:rPr>
        <w:t>name of client]</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[full name of Client’s authorized representative__________________________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[title]________________________________________________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[signature]___________________________________________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[date]________________________________________________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szCs w:val="24"/>
        </w:rPr>
        <w:t>For and on behalf of __________________________________</w:t>
      </w:r>
      <w:r w:rsidRPr="001E11C0">
        <w:rPr>
          <w:rFonts w:ascii="Maiandra GD" w:hAnsi="Maiandra GD"/>
          <w:b w:val="0"/>
          <w:i/>
          <w:szCs w:val="24"/>
        </w:rPr>
        <w:t>[name of consultant]</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szCs w:val="24"/>
        </w:rPr>
      </w:pPr>
      <w:r w:rsidRPr="001E11C0">
        <w:rPr>
          <w:rFonts w:ascii="Maiandra GD" w:hAnsi="Maiandra GD"/>
          <w:b w:val="0"/>
          <w:szCs w:val="24"/>
        </w:rPr>
        <w:t>[</w:t>
      </w:r>
      <w:r w:rsidRPr="001E11C0">
        <w:rPr>
          <w:rFonts w:ascii="Maiandra GD" w:hAnsi="Maiandra GD"/>
          <w:b w:val="0"/>
          <w:i/>
          <w:szCs w:val="24"/>
        </w:rPr>
        <w:t>full name of Consultant’s</w:t>
      </w:r>
      <w:r w:rsidRPr="001E11C0">
        <w:rPr>
          <w:rFonts w:ascii="Maiandra GD" w:hAnsi="Maiandra GD"/>
          <w:b w:val="0"/>
          <w:szCs w:val="24"/>
        </w:rPr>
        <w:t xml:space="preserve"> </w:t>
      </w:r>
      <w:r w:rsidRPr="001E11C0">
        <w:rPr>
          <w:rFonts w:ascii="Maiandra GD" w:hAnsi="Maiandra GD"/>
          <w:b w:val="0"/>
          <w:i/>
          <w:szCs w:val="24"/>
        </w:rPr>
        <w:t>authorized representative]___________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[title]______________________________________________</w:t>
      </w:r>
    </w:p>
    <w:p w:rsidR="008B132A" w:rsidRPr="001E11C0" w:rsidRDefault="008B132A" w:rsidP="008B132A">
      <w:pPr>
        <w:pStyle w:val="BodyText2"/>
        <w:jc w:val="both"/>
        <w:rPr>
          <w:rFonts w:ascii="Maiandra GD" w:hAnsi="Maiandra GD"/>
          <w:b w:val="0"/>
          <w:i/>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[signature]_________________________________________</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both"/>
        <w:rPr>
          <w:rFonts w:ascii="Maiandra GD" w:hAnsi="Maiandra GD"/>
          <w:b w:val="0"/>
          <w:i/>
          <w:szCs w:val="24"/>
        </w:rPr>
      </w:pPr>
      <w:r w:rsidRPr="001E11C0">
        <w:rPr>
          <w:rFonts w:ascii="Maiandra GD" w:hAnsi="Maiandra GD"/>
          <w:b w:val="0"/>
          <w:i/>
          <w:szCs w:val="24"/>
        </w:rPr>
        <w:t>[date]_______________________________________________</w:t>
      </w:r>
    </w:p>
    <w:p w:rsidR="008B132A" w:rsidRPr="001E11C0" w:rsidRDefault="008B132A" w:rsidP="008B132A">
      <w:pPr>
        <w:pStyle w:val="BodyText2"/>
        <w:jc w:val="both"/>
        <w:rPr>
          <w:rFonts w:ascii="Maiandra GD" w:hAnsi="Maiandra GD"/>
          <w:b w:val="0"/>
          <w:szCs w:val="24"/>
        </w:rPr>
      </w:pPr>
    </w:p>
    <w:p w:rsidR="008B132A" w:rsidRPr="001E11C0" w:rsidRDefault="008B132A" w:rsidP="008B132A">
      <w:pPr>
        <w:pStyle w:val="BodyText2"/>
        <w:jc w:val="left"/>
        <w:rPr>
          <w:rFonts w:ascii="Maiandra GD" w:hAnsi="Maiandra GD"/>
          <w:b w:val="0"/>
          <w:szCs w:val="24"/>
        </w:rPr>
      </w:pPr>
    </w:p>
    <w:p w:rsidR="001E11C0" w:rsidRPr="001E11C0" w:rsidRDefault="008B132A" w:rsidP="001E11C0">
      <w:pPr>
        <w:pStyle w:val="BodyText2"/>
        <w:spacing w:before="120" w:after="120"/>
        <w:ind w:left="720"/>
        <w:jc w:val="left"/>
        <w:rPr>
          <w:rFonts w:ascii="Maiandra GD" w:hAnsi="Maiandra GD"/>
          <w:szCs w:val="24"/>
        </w:rPr>
      </w:pPr>
      <w:r w:rsidRPr="001E11C0">
        <w:rPr>
          <w:rFonts w:ascii="Maiandra GD" w:hAnsi="Maiandra GD"/>
          <w:szCs w:val="24"/>
        </w:rPr>
        <w:br w:type="page"/>
      </w:r>
      <w:r w:rsidR="001E11C0" w:rsidRPr="001E11C0">
        <w:rPr>
          <w:rFonts w:ascii="Maiandra GD" w:hAnsi="Maiandra GD"/>
          <w:szCs w:val="24"/>
        </w:rPr>
        <w:lastRenderedPageBreak/>
        <w:t xml:space="preserve"> </w:t>
      </w:r>
    </w:p>
    <w:p w:rsidR="008B132A" w:rsidRPr="001E11C0" w:rsidRDefault="008B132A" w:rsidP="00F8455C">
      <w:pPr>
        <w:pStyle w:val="Heading1"/>
      </w:pPr>
      <w:bookmarkStart w:id="69" w:name="_Toc527384164"/>
      <w:r w:rsidRPr="001E11C0">
        <w:t>Appendices (for information, to be included at time of contract)</w:t>
      </w:r>
      <w:bookmarkEnd w:id="69"/>
    </w:p>
    <w:p w:rsidR="008B132A" w:rsidRPr="001E11C0" w:rsidRDefault="008B132A" w:rsidP="008B132A">
      <w:pPr>
        <w:pStyle w:val="BodyText2"/>
        <w:rPr>
          <w:rFonts w:ascii="Maiandra GD" w:hAnsi="Maiandra GD"/>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A – DESCRIPTION OF THE SERVICES</w:t>
      </w:r>
    </w:p>
    <w:p w:rsidR="008B132A" w:rsidRPr="001E11C0" w:rsidRDefault="008B132A" w:rsidP="008B132A">
      <w:pPr>
        <w:pStyle w:val="BodyText2"/>
        <w:jc w:val="left"/>
        <w:rPr>
          <w:rFonts w:ascii="Maiandra GD" w:hAnsi="Maiandra GD"/>
          <w:b w:val="0"/>
          <w:i/>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B – REPORTING REQUIREMENTS</w:t>
      </w:r>
    </w:p>
    <w:p w:rsidR="008B132A" w:rsidRPr="001E11C0" w:rsidRDefault="008B132A" w:rsidP="008B132A">
      <w:pPr>
        <w:pStyle w:val="BodyText2"/>
        <w:jc w:val="left"/>
        <w:rPr>
          <w:rFonts w:ascii="Maiandra GD" w:hAnsi="Maiandra GD"/>
          <w:b w:val="0"/>
          <w:i/>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C– KEY PERSONNEL AND SUBCONSULTANTS</w:t>
      </w:r>
    </w:p>
    <w:p w:rsidR="008B132A" w:rsidRPr="001E11C0" w:rsidRDefault="008B132A" w:rsidP="008B132A">
      <w:pPr>
        <w:pStyle w:val="BodyText2"/>
        <w:rPr>
          <w:rFonts w:ascii="Maiandra GD" w:hAnsi="Maiandra GD"/>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D – BREAKDOWN OF CONTRACT PRICE IN FOREIGN CURRENCY</w:t>
      </w:r>
    </w:p>
    <w:p w:rsidR="008B132A" w:rsidRPr="001E11C0" w:rsidRDefault="008B132A" w:rsidP="008B132A">
      <w:pPr>
        <w:pStyle w:val="BodyText2"/>
        <w:jc w:val="left"/>
        <w:rPr>
          <w:rFonts w:ascii="Maiandra GD" w:hAnsi="Maiandra GD"/>
          <w:b w:val="0"/>
          <w:i/>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E – BREAKDOWN OF CONTRACT PRICE IN LOCAL CURRENCY</w:t>
      </w:r>
    </w:p>
    <w:p w:rsidR="008B132A" w:rsidRPr="001E11C0" w:rsidRDefault="008B132A" w:rsidP="008B132A">
      <w:pPr>
        <w:pStyle w:val="BodyText2"/>
        <w:rPr>
          <w:rFonts w:ascii="Maiandra GD" w:hAnsi="Maiandra GD"/>
          <w:szCs w:val="24"/>
        </w:rPr>
      </w:pPr>
    </w:p>
    <w:p w:rsidR="008B132A" w:rsidRPr="001E11C0" w:rsidRDefault="008B132A" w:rsidP="008B132A">
      <w:pPr>
        <w:pStyle w:val="BodyText2"/>
        <w:jc w:val="left"/>
        <w:rPr>
          <w:rFonts w:ascii="Maiandra GD" w:hAnsi="Maiandra GD"/>
          <w:szCs w:val="24"/>
        </w:rPr>
      </w:pPr>
      <w:r w:rsidRPr="001E11C0">
        <w:rPr>
          <w:rFonts w:ascii="Maiandra GD" w:hAnsi="Maiandra GD"/>
          <w:szCs w:val="24"/>
        </w:rPr>
        <w:t>APPENDIX F – SERVICES AND FACILITIES PROVIDED BY THE CLIENT</w:t>
      </w:r>
    </w:p>
    <w:p w:rsidR="008B132A" w:rsidRPr="001E11C0" w:rsidRDefault="008B132A" w:rsidP="008B132A">
      <w:pPr>
        <w:pStyle w:val="BodyText2"/>
        <w:jc w:val="left"/>
        <w:rPr>
          <w:rFonts w:ascii="Maiandra GD" w:hAnsi="Maiandra GD"/>
          <w:szCs w:val="24"/>
        </w:rPr>
      </w:pPr>
    </w:p>
    <w:p w:rsidR="008B132A" w:rsidRPr="001E11C0" w:rsidRDefault="008B132A" w:rsidP="008B132A">
      <w:pPr>
        <w:pStyle w:val="BodyText2"/>
        <w:jc w:val="left"/>
        <w:rPr>
          <w:rFonts w:ascii="Maiandra GD" w:hAnsi="Maiandra GD"/>
          <w:szCs w:val="24"/>
        </w:rPr>
      </w:pPr>
    </w:p>
    <w:p w:rsidR="008B132A" w:rsidRPr="001E11C0" w:rsidRDefault="008B132A" w:rsidP="008B132A">
      <w:pPr>
        <w:pStyle w:val="BodyText2"/>
        <w:jc w:val="left"/>
        <w:rPr>
          <w:rFonts w:ascii="Maiandra GD" w:hAnsi="Maiandra GD"/>
          <w:b w:val="0"/>
          <w:i/>
          <w:szCs w:val="24"/>
        </w:rPr>
      </w:pPr>
    </w:p>
    <w:p w:rsidR="008B132A" w:rsidRPr="001E11C0" w:rsidRDefault="008B132A" w:rsidP="008B132A">
      <w:pPr>
        <w:pStyle w:val="BodyText2"/>
        <w:rPr>
          <w:rFonts w:ascii="Maiandra GD" w:hAnsi="Maiandra GD"/>
          <w:szCs w:val="24"/>
        </w:rPr>
      </w:pPr>
    </w:p>
    <w:p w:rsidR="008B132A" w:rsidRPr="001E11C0" w:rsidRDefault="008B132A" w:rsidP="008B132A">
      <w:pPr>
        <w:pStyle w:val="BodyText2"/>
        <w:rPr>
          <w:rFonts w:ascii="Maiandra GD" w:hAnsi="Maiandra GD"/>
          <w:b w:val="0"/>
          <w:szCs w:val="24"/>
          <w:lang w:val="fr-FR"/>
        </w:rPr>
      </w:pPr>
      <w:r w:rsidRPr="001E11C0">
        <w:rPr>
          <w:rFonts w:ascii="Maiandra GD" w:hAnsi="Maiandra GD"/>
          <w:szCs w:val="24"/>
        </w:rPr>
        <w:br w:type="page"/>
      </w:r>
    </w:p>
    <w:p w:rsidR="008B132A" w:rsidRPr="001E11C0" w:rsidRDefault="008B132A" w:rsidP="008B132A">
      <w:pPr>
        <w:pStyle w:val="Heading1"/>
        <w:rPr>
          <w:rFonts w:ascii="Maiandra GD" w:hAnsi="Maiandra GD"/>
          <w:szCs w:val="24"/>
          <w:lang w:val="fr-FR"/>
        </w:rPr>
      </w:pPr>
      <w:bookmarkStart w:id="70" w:name="_Ref299975512"/>
      <w:bookmarkStart w:id="71" w:name="_Toc527384165"/>
      <w:r w:rsidRPr="001E11C0">
        <w:rPr>
          <w:rFonts w:ascii="Maiandra GD" w:hAnsi="Maiandra GD"/>
          <w:szCs w:val="24"/>
          <w:lang w:val="fr-FR"/>
        </w:rPr>
        <w:lastRenderedPageBreak/>
        <w:t>APPENDICES</w:t>
      </w:r>
      <w:bookmarkEnd w:id="70"/>
      <w:bookmarkEnd w:id="71"/>
    </w:p>
    <w:p w:rsidR="008B132A" w:rsidRPr="001E11C0" w:rsidRDefault="008B132A" w:rsidP="008B132A">
      <w:pPr>
        <w:pStyle w:val="Heading1"/>
        <w:rPr>
          <w:rFonts w:ascii="Maiandra GD" w:hAnsi="Maiandra GD"/>
          <w:szCs w:val="24"/>
          <w:lang w:val="fr-FR"/>
        </w:rPr>
      </w:pPr>
      <w:bookmarkStart w:id="72" w:name="_Ref299975613"/>
      <w:bookmarkStart w:id="73" w:name="_Toc527384166"/>
      <w:r w:rsidRPr="001E11C0">
        <w:rPr>
          <w:rFonts w:ascii="Maiandra GD" w:hAnsi="Maiandra GD"/>
          <w:szCs w:val="24"/>
          <w:lang w:val="fr-FR"/>
        </w:rPr>
        <w:t>Appendix  C</w:t>
      </w:r>
      <w:bookmarkEnd w:id="72"/>
      <w:bookmarkEnd w:id="73"/>
    </w:p>
    <w:p w:rsidR="008B132A" w:rsidRPr="001E11C0" w:rsidRDefault="008B132A" w:rsidP="008B132A">
      <w:pPr>
        <w:pStyle w:val="BodyText2"/>
        <w:ind w:left="2880" w:hanging="2280"/>
        <w:rPr>
          <w:rFonts w:ascii="Maiandra GD" w:hAnsi="Maiandra GD"/>
          <w:szCs w:val="24"/>
          <w:lang w:val="fr-FR"/>
        </w:rPr>
      </w:pPr>
    </w:p>
    <w:p w:rsidR="008B132A" w:rsidRPr="001E11C0" w:rsidRDefault="008B132A" w:rsidP="008B132A">
      <w:pPr>
        <w:pStyle w:val="BodyText2"/>
        <w:ind w:left="2880" w:hanging="2280"/>
        <w:rPr>
          <w:rFonts w:ascii="Maiandra GD" w:hAnsi="Maiandra GD"/>
          <w:b w:val="0"/>
          <w:szCs w:val="24"/>
        </w:rPr>
      </w:pPr>
      <w:r w:rsidRPr="001E11C0">
        <w:rPr>
          <w:rFonts w:ascii="Maiandra GD" w:hAnsi="Maiandra GD"/>
          <w:b w:val="0"/>
          <w:szCs w:val="24"/>
        </w:rPr>
        <w:t>Cost Estimate of Services, List of Personnel and Schedule of Rates.</w:t>
      </w:r>
    </w:p>
    <w:p w:rsidR="008B132A" w:rsidRPr="001E11C0" w:rsidRDefault="008B132A" w:rsidP="008B132A">
      <w:pPr>
        <w:pStyle w:val="BodyText2"/>
        <w:ind w:left="2880" w:hanging="2280"/>
        <w:rPr>
          <w:rFonts w:ascii="Maiandra GD" w:hAnsi="Maiandra GD"/>
          <w:b w:val="0"/>
          <w:szCs w:val="24"/>
        </w:rPr>
      </w:pPr>
    </w:p>
    <w:p w:rsidR="008B132A" w:rsidRPr="001E11C0" w:rsidRDefault="008B132A" w:rsidP="00DB24FB">
      <w:pPr>
        <w:pStyle w:val="BodyText2"/>
        <w:numPr>
          <w:ilvl w:val="0"/>
          <w:numId w:val="35"/>
        </w:numPr>
        <w:jc w:val="left"/>
        <w:rPr>
          <w:rFonts w:ascii="Maiandra GD" w:hAnsi="Maiandra GD"/>
          <w:b w:val="0"/>
          <w:szCs w:val="24"/>
          <w:u w:val="single"/>
        </w:rPr>
      </w:pPr>
      <w:r w:rsidRPr="001E11C0">
        <w:rPr>
          <w:rFonts w:ascii="Maiandra GD" w:hAnsi="Maiandra GD"/>
          <w:b w:val="0"/>
          <w:szCs w:val="24"/>
          <w:u w:val="single"/>
        </w:rPr>
        <w:t>Remuneration of Staff</w:t>
      </w:r>
    </w:p>
    <w:p w:rsidR="008B132A" w:rsidRPr="001E11C0" w:rsidRDefault="008B132A" w:rsidP="008B132A">
      <w:pPr>
        <w:pStyle w:val="BodyText2"/>
        <w:jc w:val="left"/>
        <w:rPr>
          <w:rFonts w:ascii="Maiandra GD" w:hAnsi="Maiandra GD"/>
          <w:b w:val="0"/>
          <w:szCs w:val="24"/>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50"/>
        <w:gridCol w:w="2790"/>
        <w:gridCol w:w="1980"/>
        <w:gridCol w:w="1710"/>
      </w:tblGrid>
      <w:tr w:rsidR="008B132A" w:rsidRPr="001E11C0" w:rsidTr="00254280">
        <w:tc>
          <w:tcPr>
            <w:tcW w:w="2178" w:type="dxa"/>
          </w:tcPr>
          <w:p w:rsidR="008B132A" w:rsidRPr="001E11C0" w:rsidRDefault="008B132A" w:rsidP="00254280">
            <w:pPr>
              <w:pStyle w:val="BodyText2"/>
              <w:jc w:val="left"/>
              <w:rPr>
                <w:rFonts w:ascii="Maiandra GD" w:hAnsi="Maiandra GD"/>
                <w:b w:val="0"/>
                <w:szCs w:val="24"/>
              </w:rPr>
            </w:pPr>
          </w:p>
        </w:tc>
        <w:tc>
          <w:tcPr>
            <w:tcW w:w="1350" w:type="dxa"/>
          </w:tcPr>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Name</w:t>
            </w:r>
          </w:p>
        </w:tc>
        <w:tc>
          <w:tcPr>
            <w:tcW w:w="2790" w:type="dxa"/>
          </w:tcPr>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Rate</w:t>
            </w: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(per month/day/hour in currency)</w:t>
            </w:r>
          </w:p>
        </w:tc>
        <w:tc>
          <w:tcPr>
            <w:tcW w:w="1980" w:type="dxa"/>
          </w:tcPr>
          <w:p w:rsidR="008B132A" w:rsidRPr="001E11C0" w:rsidRDefault="008B132A" w:rsidP="00254280">
            <w:pPr>
              <w:pStyle w:val="BodyText2"/>
              <w:rPr>
                <w:rFonts w:ascii="Maiandra GD" w:hAnsi="Maiandra GD"/>
                <w:b w:val="0"/>
                <w:szCs w:val="24"/>
              </w:rPr>
            </w:pP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Time spent(number of month/day/</w:t>
            </w: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hour)</w:t>
            </w:r>
          </w:p>
        </w:tc>
        <w:tc>
          <w:tcPr>
            <w:tcW w:w="1710" w:type="dxa"/>
          </w:tcPr>
          <w:p w:rsidR="008B132A" w:rsidRPr="001E11C0" w:rsidRDefault="008B132A" w:rsidP="00254280">
            <w:pPr>
              <w:pStyle w:val="BodyText2"/>
              <w:jc w:val="left"/>
              <w:rPr>
                <w:rFonts w:ascii="Maiandra GD" w:hAnsi="Maiandra GD"/>
                <w:b w:val="0"/>
                <w:szCs w:val="24"/>
              </w:rPr>
            </w:pPr>
          </w:p>
          <w:p w:rsidR="008B132A" w:rsidRPr="001E11C0" w:rsidRDefault="008B132A" w:rsidP="00254280">
            <w:pPr>
              <w:pStyle w:val="BodyText2"/>
              <w:jc w:val="left"/>
              <w:rPr>
                <w:rFonts w:ascii="Maiandra GD" w:hAnsi="Maiandra GD"/>
                <w:b w:val="0"/>
                <w:szCs w:val="24"/>
              </w:rPr>
            </w:pPr>
          </w:p>
          <w:p w:rsidR="008B132A" w:rsidRPr="001E11C0" w:rsidRDefault="008B132A" w:rsidP="00254280">
            <w:pPr>
              <w:pStyle w:val="BodyText2"/>
              <w:jc w:val="left"/>
              <w:rPr>
                <w:rFonts w:ascii="Maiandra GD" w:hAnsi="Maiandra GD"/>
                <w:b w:val="0"/>
                <w:szCs w:val="24"/>
              </w:rPr>
            </w:pPr>
          </w:p>
          <w:p w:rsidR="008B132A" w:rsidRPr="001E11C0" w:rsidRDefault="008B132A" w:rsidP="00254280">
            <w:pPr>
              <w:pStyle w:val="BodyText2"/>
              <w:rPr>
                <w:rFonts w:ascii="Maiandra GD" w:hAnsi="Maiandra GD"/>
                <w:b w:val="0"/>
                <w:szCs w:val="24"/>
              </w:rPr>
            </w:pPr>
            <w:r w:rsidRPr="001E11C0">
              <w:rPr>
                <w:rFonts w:ascii="Maiandra GD" w:hAnsi="Maiandra GD"/>
                <w:b w:val="0"/>
                <w:szCs w:val="24"/>
              </w:rPr>
              <w:t>Total (currency)</w:t>
            </w:r>
          </w:p>
        </w:tc>
      </w:tr>
      <w:tr w:rsidR="008B132A" w:rsidRPr="001E11C0" w:rsidTr="00254280">
        <w:tc>
          <w:tcPr>
            <w:tcW w:w="2178" w:type="dxa"/>
          </w:tcPr>
          <w:p w:rsidR="008B132A" w:rsidRPr="001E11C0" w:rsidRDefault="008B132A" w:rsidP="00254280">
            <w:pPr>
              <w:pStyle w:val="BodyText2"/>
              <w:jc w:val="left"/>
              <w:rPr>
                <w:rFonts w:ascii="Maiandra GD" w:hAnsi="Maiandra GD"/>
                <w:b w:val="0"/>
                <w:szCs w:val="24"/>
              </w:rPr>
            </w:pPr>
            <w:r w:rsidRPr="001E11C0">
              <w:rPr>
                <w:rFonts w:ascii="Maiandra GD" w:hAnsi="Maiandra GD"/>
                <w:b w:val="0"/>
                <w:szCs w:val="24"/>
              </w:rPr>
              <w:t>(a)  Team Leader</w:t>
            </w:r>
          </w:p>
        </w:tc>
        <w:tc>
          <w:tcPr>
            <w:tcW w:w="1350" w:type="dxa"/>
          </w:tcPr>
          <w:p w:rsidR="008B132A" w:rsidRPr="001E11C0" w:rsidRDefault="008B132A" w:rsidP="00254280">
            <w:pPr>
              <w:pStyle w:val="BodyText2"/>
              <w:jc w:val="left"/>
              <w:rPr>
                <w:rFonts w:ascii="Maiandra GD" w:hAnsi="Maiandra GD"/>
                <w:b w:val="0"/>
                <w:szCs w:val="24"/>
              </w:rPr>
            </w:pPr>
          </w:p>
        </w:tc>
        <w:tc>
          <w:tcPr>
            <w:tcW w:w="2790" w:type="dxa"/>
          </w:tcPr>
          <w:p w:rsidR="008B132A" w:rsidRPr="001E11C0" w:rsidRDefault="008B132A" w:rsidP="00254280">
            <w:pPr>
              <w:pStyle w:val="BodyText2"/>
              <w:jc w:val="left"/>
              <w:rPr>
                <w:rFonts w:ascii="Maiandra GD" w:hAnsi="Maiandra GD"/>
                <w:b w:val="0"/>
                <w:szCs w:val="24"/>
              </w:rPr>
            </w:pPr>
          </w:p>
        </w:tc>
        <w:tc>
          <w:tcPr>
            <w:tcW w:w="1980"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rPr>
            </w:pPr>
          </w:p>
        </w:tc>
      </w:tr>
      <w:tr w:rsidR="008B132A" w:rsidRPr="001E11C0" w:rsidTr="00254280">
        <w:tc>
          <w:tcPr>
            <w:tcW w:w="2178" w:type="dxa"/>
          </w:tcPr>
          <w:p w:rsidR="008B132A" w:rsidRPr="001E11C0" w:rsidRDefault="008B132A" w:rsidP="00254280">
            <w:pPr>
              <w:pStyle w:val="BodyText2"/>
              <w:jc w:val="left"/>
              <w:rPr>
                <w:rFonts w:ascii="Maiandra GD" w:hAnsi="Maiandra GD"/>
                <w:b w:val="0"/>
                <w:szCs w:val="24"/>
              </w:rPr>
            </w:pPr>
            <w:r w:rsidRPr="001E11C0">
              <w:rPr>
                <w:rFonts w:ascii="Maiandra GD" w:hAnsi="Maiandra GD"/>
                <w:b w:val="0"/>
                <w:szCs w:val="24"/>
              </w:rPr>
              <w:t xml:space="preserve">(b)  </w:t>
            </w:r>
          </w:p>
        </w:tc>
        <w:tc>
          <w:tcPr>
            <w:tcW w:w="1350" w:type="dxa"/>
          </w:tcPr>
          <w:p w:rsidR="008B132A" w:rsidRPr="001E11C0" w:rsidRDefault="008B132A" w:rsidP="00254280">
            <w:pPr>
              <w:pStyle w:val="BodyText2"/>
              <w:jc w:val="left"/>
              <w:rPr>
                <w:rFonts w:ascii="Maiandra GD" w:hAnsi="Maiandra GD"/>
                <w:b w:val="0"/>
                <w:szCs w:val="24"/>
              </w:rPr>
            </w:pPr>
          </w:p>
        </w:tc>
        <w:tc>
          <w:tcPr>
            <w:tcW w:w="2790" w:type="dxa"/>
          </w:tcPr>
          <w:p w:rsidR="008B132A" w:rsidRPr="001E11C0" w:rsidRDefault="008B132A" w:rsidP="00254280">
            <w:pPr>
              <w:pStyle w:val="BodyText2"/>
              <w:jc w:val="left"/>
              <w:rPr>
                <w:rFonts w:ascii="Maiandra GD" w:hAnsi="Maiandra GD"/>
                <w:b w:val="0"/>
                <w:szCs w:val="24"/>
              </w:rPr>
            </w:pPr>
          </w:p>
        </w:tc>
        <w:tc>
          <w:tcPr>
            <w:tcW w:w="1980"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rPr>
            </w:pPr>
          </w:p>
        </w:tc>
      </w:tr>
      <w:tr w:rsidR="008B132A" w:rsidRPr="001E11C0" w:rsidTr="00254280">
        <w:tc>
          <w:tcPr>
            <w:tcW w:w="2178" w:type="dxa"/>
          </w:tcPr>
          <w:p w:rsidR="008B132A" w:rsidRPr="001E11C0" w:rsidRDefault="008B132A" w:rsidP="00254280">
            <w:pPr>
              <w:pStyle w:val="BodyText2"/>
              <w:jc w:val="left"/>
              <w:rPr>
                <w:rFonts w:ascii="Maiandra GD" w:hAnsi="Maiandra GD"/>
                <w:b w:val="0"/>
                <w:szCs w:val="24"/>
              </w:rPr>
            </w:pPr>
            <w:r w:rsidRPr="001E11C0">
              <w:rPr>
                <w:rFonts w:ascii="Maiandra GD" w:hAnsi="Maiandra GD"/>
                <w:b w:val="0"/>
                <w:szCs w:val="24"/>
              </w:rPr>
              <w:t>(c)</w:t>
            </w:r>
          </w:p>
        </w:tc>
        <w:tc>
          <w:tcPr>
            <w:tcW w:w="1350" w:type="dxa"/>
          </w:tcPr>
          <w:p w:rsidR="008B132A" w:rsidRPr="001E11C0" w:rsidRDefault="008B132A" w:rsidP="00254280">
            <w:pPr>
              <w:pStyle w:val="BodyText2"/>
              <w:jc w:val="left"/>
              <w:rPr>
                <w:rFonts w:ascii="Maiandra GD" w:hAnsi="Maiandra GD"/>
                <w:b w:val="0"/>
                <w:szCs w:val="24"/>
              </w:rPr>
            </w:pPr>
          </w:p>
        </w:tc>
        <w:tc>
          <w:tcPr>
            <w:tcW w:w="2790" w:type="dxa"/>
          </w:tcPr>
          <w:p w:rsidR="008B132A" w:rsidRPr="001E11C0" w:rsidRDefault="008B132A" w:rsidP="00254280">
            <w:pPr>
              <w:pStyle w:val="BodyText2"/>
              <w:jc w:val="left"/>
              <w:rPr>
                <w:rFonts w:ascii="Maiandra GD" w:hAnsi="Maiandra GD"/>
                <w:b w:val="0"/>
                <w:szCs w:val="24"/>
              </w:rPr>
            </w:pPr>
          </w:p>
        </w:tc>
        <w:tc>
          <w:tcPr>
            <w:tcW w:w="1980"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rPr>
            </w:pPr>
          </w:p>
        </w:tc>
      </w:tr>
      <w:tr w:rsidR="008B132A" w:rsidRPr="001E11C0" w:rsidTr="00254280">
        <w:tc>
          <w:tcPr>
            <w:tcW w:w="2178" w:type="dxa"/>
          </w:tcPr>
          <w:p w:rsidR="008B132A" w:rsidRPr="001E11C0" w:rsidRDefault="008B132A" w:rsidP="00254280">
            <w:pPr>
              <w:pStyle w:val="BodyText2"/>
              <w:jc w:val="left"/>
              <w:rPr>
                <w:rFonts w:ascii="Maiandra GD" w:hAnsi="Maiandra GD"/>
                <w:b w:val="0"/>
                <w:szCs w:val="24"/>
              </w:rPr>
            </w:pPr>
          </w:p>
        </w:tc>
        <w:tc>
          <w:tcPr>
            <w:tcW w:w="1350" w:type="dxa"/>
          </w:tcPr>
          <w:p w:rsidR="008B132A" w:rsidRPr="001E11C0" w:rsidRDefault="008B132A" w:rsidP="00254280">
            <w:pPr>
              <w:pStyle w:val="BodyText2"/>
              <w:jc w:val="left"/>
              <w:rPr>
                <w:rFonts w:ascii="Maiandra GD" w:hAnsi="Maiandra GD"/>
                <w:b w:val="0"/>
                <w:szCs w:val="24"/>
              </w:rPr>
            </w:pPr>
          </w:p>
        </w:tc>
        <w:tc>
          <w:tcPr>
            <w:tcW w:w="2790" w:type="dxa"/>
          </w:tcPr>
          <w:p w:rsidR="008B132A" w:rsidRPr="001E11C0" w:rsidRDefault="008B132A" w:rsidP="00254280">
            <w:pPr>
              <w:pStyle w:val="BodyText2"/>
              <w:jc w:val="left"/>
              <w:rPr>
                <w:rFonts w:ascii="Maiandra GD" w:hAnsi="Maiandra GD"/>
                <w:b w:val="0"/>
                <w:szCs w:val="24"/>
              </w:rPr>
            </w:pPr>
          </w:p>
        </w:tc>
        <w:tc>
          <w:tcPr>
            <w:tcW w:w="1980"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rPr>
            </w:pPr>
            <w:r w:rsidRPr="001E11C0">
              <w:rPr>
                <w:rFonts w:ascii="Maiandra GD" w:hAnsi="Maiandra GD"/>
                <w:b w:val="0"/>
                <w:szCs w:val="24"/>
              </w:rPr>
              <w:t>Sub-Total (1)</w:t>
            </w:r>
          </w:p>
        </w:tc>
      </w:tr>
    </w:tbl>
    <w:p w:rsidR="008B132A" w:rsidRPr="001E11C0" w:rsidRDefault="008B132A" w:rsidP="008B132A">
      <w:pPr>
        <w:pStyle w:val="BodyText2"/>
        <w:jc w:val="left"/>
        <w:rPr>
          <w:rFonts w:ascii="Maiandra GD" w:hAnsi="Maiandra GD"/>
          <w:b w:val="0"/>
          <w:szCs w:val="24"/>
        </w:rPr>
      </w:pPr>
    </w:p>
    <w:p w:rsidR="008B132A" w:rsidRPr="001E11C0" w:rsidRDefault="008B132A" w:rsidP="008B132A">
      <w:pPr>
        <w:pStyle w:val="BodyText2"/>
        <w:jc w:val="left"/>
        <w:rPr>
          <w:rFonts w:ascii="Maiandra GD" w:hAnsi="Maiandra GD"/>
          <w:b w:val="0"/>
          <w:szCs w:val="24"/>
        </w:rPr>
      </w:pPr>
    </w:p>
    <w:p w:rsidR="008B132A" w:rsidRPr="001E11C0" w:rsidRDefault="008B132A" w:rsidP="00DB24FB">
      <w:pPr>
        <w:pStyle w:val="BodyText2"/>
        <w:numPr>
          <w:ilvl w:val="0"/>
          <w:numId w:val="35"/>
        </w:numPr>
        <w:jc w:val="left"/>
        <w:rPr>
          <w:rFonts w:ascii="Maiandra GD" w:hAnsi="Maiandra GD"/>
          <w:b w:val="0"/>
          <w:szCs w:val="24"/>
          <w:u w:val="single"/>
        </w:rPr>
      </w:pPr>
      <w:r w:rsidRPr="001E11C0">
        <w:rPr>
          <w:rFonts w:ascii="Maiandra GD" w:hAnsi="Maiandra GD"/>
          <w:b w:val="0"/>
          <w:szCs w:val="24"/>
          <w:u w:val="single"/>
        </w:rPr>
        <w:t>Reimbursables</w:t>
      </w:r>
    </w:p>
    <w:p w:rsidR="008B132A" w:rsidRPr="001E11C0" w:rsidRDefault="008B132A" w:rsidP="008B132A">
      <w:pPr>
        <w:pStyle w:val="BodyText2"/>
        <w:jc w:val="left"/>
        <w:rPr>
          <w:rFonts w:ascii="Maiandra GD" w:hAnsi="Maiandra GD"/>
          <w:b w:val="0"/>
          <w:szCs w:val="24"/>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710"/>
        <w:gridCol w:w="1890"/>
        <w:gridCol w:w="2250"/>
      </w:tblGrid>
      <w:tr w:rsidR="008B132A" w:rsidRPr="001E11C0" w:rsidTr="00254280">
        <w:tc>
          <w:tcPr>
            <w:tcW w:w="3258" w:type="dxa"/>
          </w:tcPr>
          <w:p w:rsidR="008B132A" w:rsidRPr="001E11C0" w:rsidRDefault="008B132A" w:rsidP="00254280">
            <w:pPr>
              <w:pStyle w:val="BodyText2"/>
              <w:jc w:val="left"/>
              <w:rPr>
                <w:rFonts w:ascii="Maiandra GD" w:hAnsi="Maiandra GD"/>
                <w:b w:val="0"/>
                <w:szCs w:val="24"/>
                <w:u w:val="single"/>
              </w:rPr>
            </w:pPr>
          </w:p>
        </w:tc>
        <w:tc>
          <w:tcPr>
            <w:tcW w:w="1710" w:type="dxa"/>
          </w:tcPr>
          <w:p w:rsidR="008B132A" w:rsidRPr="001E11C0" w:rsidRDefault="008B132A" w:rsidP="00254280">
            <w:pPr>
              <w:pStyle w:val="BodyText2"/>
              <w:rPr>
                <w:rFonts w:ascii="Maiandra GD" w:hAnsi="Maiandra GD"/>
                <w:b w:val="0"/>
                <w:szCs w:val="24"/>
              </w:rPr>
            </w:pPr>
            <w:r w:rsidRPr="001E11C0">
              <w:rPr>
                <w:rFonts w:ascii="Maiandra GD" w:hAnsi="Maiandra GD"/>
                <w:b w:val="0"/>
                <w:szCs w:val="24"/>
              </w:rPr>
              <w:t>Rate</w:t>
            </w:r>
          </w:p>
        </w:tc>
        <w:tc>
          <w:tcPr>
            <w:tcW w:w="1890" w:type="dxa"/>
          </w:tcPr>
          <w:p w:rsidR="008B132A" w:rsidRPr="001E11C0" w:rsidRDefault="008B132A" w:rsidP="00254280">
            <w:pPr>
              <w:pStyle w:val="BodyText2"/>
              <w:rPr>
                <w:rFonts w:ascii="Maiandra GD" w:hAnsi="Maiandra GD"/>
                <w:b w:val="0"/>
                <w:szCs w:val="24"/>
              </w:rPr>
            </w:pPr>
            <w:r w:rsidRPr="001E11C0">
              <w:rPr>
                <w:rFonts w:ascii="Maiandra GD" w:hAnsi="Maiandra GD"/>
                <w:b w:val="0"/>
                <w:szCs w:val="24"/>
              </w:rPr>
              <w:t>Days</w:t>
            </w:r>
          </w:p>
        </w:tc>
        <w:tc>
          <w:tcPr>
            <w:tcW w:w="2250" w:type="dxa"/>
          </w:tcPr>
          <w:p w:rsidR="008B132A" w:rsidRPr="001E11C0" w:rsidRDefault="008B132A" w:rsidP="00254280">
            <w:pPr>
              <w:pStyle w:val="BodyText2"/>
              <w:rPr>
                <w:rFonts w:ascii="Maiandra GD" w:hAnsi="Maiandra GD"/>
                <w:b w:val="0"/>
                <w:szCs w:val="24"/>
              </w:rPr>
            </w:pPr>
            <w:r w:rsidRPr="001E11C0">
              <w:rPr>
                <w:rFonts w:ascii="Maiandra GD" w:hAnsi="Maiandra GD"/>
                <w:b w:val="0"/>
                <w:szCs w:val="24"/>
              </w:rPr>
              <w:t>Total</w:t>
            </w:r>
          </w:p>
        </w:tc>
      </w:tr>
      <w:tr w:rsidR="008B132A" w:rsidRPr="001E11C0" w:rsidTr="00254280">
        <w:tc>
          <w:tcPr>
            <w:tcW w:w="3258"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u w:val="single"/>
              </w:rPr>
            </w:pPr>
          </w:p>
        </w:tc>
        <w:tc>
          <w:tcPr>
            <w:tcW w:w="1890" w:type="dxa"/>
          </w:tcPr>
          <w:p w:rsidR="008B132A" w:rsidRPr="001E11C0" w:rsidRDefault="008B132A" w:rsidP="00254280">
            <w:pPr>
              <w:pStyle w:val="BodyText2"/>
              <w:jc w:val="left"/>
              <w:rPr>
                <w:rFonts w:ascii="Maiandra GD" w:hAnsi="Maiandra GD"/>
                <w:b w:val="0"/>
                <w:szCs w:val="24"/>
                <w:u w:val="single"/>
              </w:rPr>
            </w:pPr>
          </w:p>
        </w:tc>
        <w:tc>
          <w:tcPr>
            <w:tcW w:w="2250" w:type="dxa"/>
          </w:tcPr>
          <w:p w:rsidR="008B132A" w:rsidRPr="001E11C0" w:rsidRDefault="008B132A" w:rsidP="00254280">
            <w:pPr>
              <w:pStyle w:val="BodyText2"/>
              <w:jc w:val="left"/>
              <w:rPr>
                <w:rFonts w:ascii="Maiandra GD" w:hAnsi="Maiandra GD"/>
                <w:b w:val="0"/>
                <w:szCs w:val="24"/>
                <w:u w:val="single"/>
              </w:rPr>
            </w:pPr>
          </w:p>
        </w:tc>
      </w:tr>
      <w:tr w:rsidR="008B132A" w:rsidRPr="001E11C0" w:rsidTr="00254280">
        <w:tc>
          <w:tcPr>
            <w:tcW w:w="3258"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u w:val="single"/>
              </w:rPr>
            </w:pPr>
          </w:p>
        </w:tc>
        <w:tc>
          <w:tcPr>
            <w:tcW w:w="1890" w:type="dxa"/>
          </w:tcPr>
          <w:p w:rsidR="008B132A" w:rsidRPr="001E11C0" w:rsidRDefault="008B132A" w:rsidP="00254280">
            <w:pPr>
              <w:pStyle w:val="BodyText2"/>
              <w:jc w:val="left"/>
              <w:rPr>
                <w:rFonts w:ascii="Maiandra GD" w:hAnsi="Maiandra GD"/>
                <w:b w:val="0"/>
                <w:szCs w:val="24"/>
                <w:u w:val="single"/>
              </w:rPr>
            </w:pPr>
          </w:p>
        </w:tc>
        <w:tc>
          <w:tcPr>
            <w:tcW w:w="2250" w:type="dxa"/>
          </w:tcPr>
          <w:p w:rsidR="008B132A" w:rsidRPr="001E11C0" w:rsidRDefault="008B132A" w:rsidP="00254280">
            <w:pPr>
              <w:pStyle w:val="BodyText2"/>
              <w:jc w:val="left"/>
              <w:rPr>
                <w:rFonts w:ascii="Maiandra GD" w:hAnsi="Maiandra GD"/>
                <w:b w:val="0"/>
                <w:szCs w:val="24"/>
                <w:u w:val="single"/>
              </w:rPr>
            </w:pPr>
          </w:p>
        </w:tc>
      </w:tr>
      <w:tr w:rsidR="008B132A" w:rsidRPr="001E11C0" w:rsidTr="00254280">
        <w:tc>
          <w:tcPr>
            <w:tcW w:w="3258"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u w:val="single"/>
              </w:rPr>
            </w:pPr>
          </w:p>
        </w:tc>
        <w:tc>
          <w:tcPr>
            <w:tcW w:w="1890" w:type="dxa"/>
          </w:tcPr>
          <w:p w:rsidR="008B132A" w:rsidRPr="001E11C0" w:rsidRDefault="008B132A" w:rsidP="00254280">
            <w:pPr>
              <w:pStyle w:val="BodyText2"/>
              <w:jc w:val="left"/>
              <w:rPr>
                <w:rFonts w:ascii="Maiandra GD" w:hAnsi="Maiandra GD"/>
                <w:b w:val="0"/>
                <w:szCs w:val="24"/>
                <w:u w:val="single"/>
              </w:rPr>
            </w:pPr>
          </w:p>
        </w:tc>
        <w:tc>
          <w:tcPr>
            <w:tcW w:w="2250" w:type="dxa"/>
          </w:tcPr>
          <w:p w:rsidR="008B132A" w:rsidRPr="001E11C0" w:rsidRDefault="008B132A" w:rsidP="00254280">
            <w:pPr>
              <w:pStyle w:val="BodyText2"/>
              <w:jc w:val="left"/>
              <w:rPr>
                <w:rFonts w:ascii="Maiandra GD" w:hAnsi="Maiandra GD"/>
                <w:b w:val="0"/>
                <w:szCs w:val="24"/>
                <w:u w:val="single"/>
              </w:rPr>
            </w:pPr>
          </w:p>
        </w:tc>
      </w:tr>
      <w:tr w:rsidR="008B132A" w:rsidRPr="001E11C0" w:rsidTr="00254280">
        <w:tc>
          <w:tcPr>
            <w:tcW w:w="3258" w:type="dxa"/>
          </w:tcPr>
          <w:p w:rsidR="008B132A" w:rsidRPr="001E11C0" w:rsidRDefault="008B132A" w:rsidP="00254280">
            <w:pPr>
              <w:pStyle w:val="BodyText2"/>
              <w:jc w:val="left"/>
              <w:rPr>
                <w:rFonts w:ascii="Maiandra GD" w:hAnsi="Maiandra GD"/>
                <w:b w:val="0"/>
                <w:szCs w:val="24"/>
              </w:rPr>
            </w:pPr>
          </w:p>
        </w:tc>
        <w:tc>
          <w:tcPr>
            <w:tcW w:w="1710" w:type="dxa"/>
          </w:tcPr>
          <w:p w:rsidR="008B132A" w:rsidRPr="001E11C0" w:rsidRDefault="008B132A" w:rsidP="00254280">
            <w:pPr>
              <w:pStyle w:val="BodyText2"/>
              <w:jc w:val="left"/>
              <w:rPr>
                <w:rFonts w:ascii="Maiandra GD" w:hAnsi="Maiandra GD"/>
                <w:b w:val="0"/>
                <w:szCs w:val="24"/>
                <w:u w:val="single"/>
              </w:rPr>
            </w:pPr>
          </w:p>
        </w:tc>
        <w:tc>
          <w:tcPr>
            <w:tcW w:w="1890" w:type="dxa"/>
          </w:tcPr>
          <w:p w:rsidR="008B132A" w:rsidRPr="001E11C0" w:rsidRDefault="008B132A" w:rsidP="00254280">
            <w:pPr>
              <w:pStyle w:val="BodyText2"/>
              <w:jc w:val="left"/>
              <w:rPr>
                <w:rFonts w:ascii="Maiandra GD" w:hAnsi="Maiandra GD"/>
                <w:b w:val="0"/>
                <w:szCs w:val="24"/>
                <w:u w:val="single"/>
              </w:rPr>
            </w:pPr>
          </w:p>
        </w:tc>
        <w:tc>
          <w:tcPr>
            <w:tcW w:w="2250" w:type="dxa"/>
          </w:tcPr>
          <w:p w:rsidR="008B132A" w:rsidRPr="001E11C0" w:rsidRDefault="008B132A" w:rsidP="00254280">
            <w:pPr>
              <w:pStyle w:val="BodyText2"/>
              <w:jc w:val="left"/>
              <w:rPr>
                <w:rFonts w:ascii="Maiandra GD" w:hAnsi="Maiandra GD"/>
                <w:b w:val="0"/>
                <w:szCs w:val="24"/>
              </w:rPr>
            </w:pPr>
            <w:r w:rsidRPr="001E11C0">
              <w:rPr>
                <w:rFonts w:ascii="Maiandra GD" w:hAnsi="Maiandra GD"/>
                <w:b w:val="0"/>
                <w:szCs w:val="24"/>
              </w:rPr>
              <w:t>Sub-Total (2)</w:t>
            </w:r>
          </w:p>
        </w:tc>
      </w:tr>
    </w:tbl>
    <w:p w:rsidR="008B132A" w:rsidRPr="001E11C0" w:rsidRDefault="008B132A" w:rsidP="008B132A">
      <w:pPr>
        <w:pStyle w:val="BodyText2"/>
        <w:jc w:val="left"/>
        <w:rPr>
          <w:rFonts w:ascii="Maiandra GD" w:hAnsi="Maiandra GD"/>
          <w:b w:val="0"/>
          <w:szCs w:val="24"/>
          <w:u w:val="single"/>
        </w:rPr>
      </w:pPr>
    </w:p>
    <w:p w:rsidR="008B132A" w:rsidRPr="001E11C0" w:rsidRDefault="008B132A" w:rsidP="008B132A">
      <w:pPr>
        <w:pStyle w:val="BodyText2"/>
        <w:jc w:val="left"/>
        <w:rPr>
          <w:rFonts w:ascii="Maiandra GD" w:hAnsi="Maiandra GD"/>
          <w:b w:val="0"/>
          <w:szCs w:val="24"/>
          <w:u w:val="single"/>
        </w:rPr>
      </w:pPr>
    </w:p>
    <w:p w:rsidR="008B132A" w:rsidRPr="001E11C0" w:rsidRDefault="008B132A" w:rsidP="008B132A">
      <w:pPr>
        <w:pStyle w:val="BodyText2"/>
        <w:jc w:val="left"/>
        <w:rPr>
          <w:rFonts w:ascii="Maiandra GD" w:hAnsi="Maiandra GD"/>
          <w:b w:val="0"/>
          <w:szCs w:val="24"/>
        </w:rPr>
      </w:pPr>
      <w:r w:rsidRPr="001E11C0">
        <w:rPr>
          <w:rFonts w:ascii="Maiandra GD" w:hAnsi="Maiandra GD"/>
          <w:b w:val="0"/>
          <w:szCs w:val="24"/>
        </w:rPr>
        <w:t>TOTAL COST ___________________________</w:t>
      </w:r>
    </w:p>
    <w:p w:rsidR="008B132A" w:rsidRPr="001E11C0" w:rsidRDefault="008B132A" w:rsidP="008B132A">
      <w:pPr>
        <w:pStyle w:val="BodyText2"/>
        <w:jc w:val="left"/>
        <w:rPr>
          <w:rFonts w:ascii="Maiandra GD" w:hAnsi="Maiandra GD"/>
          <w:b w:val="0"/>
          <w:szCs w:val="24"/>
        </w:rPr>
      </w:pPr>
    </w:p>
    <w:p w:rsidR="008B132A" w:rsidRPr="001E11C0" w:rsidRDefault="008B132A" w:rsidP="008B132A">
      <w:pPr>
        <w:pStyle w:val="BodyText2"/>
        <w:jc w:val="left"/>
        <w:rPr>
          <w:rFonts w:ascii="Maiandra GD" w:hAnsi="Maiandra GD"/>
          <w:b w:val="0"/>
          <w:szCs w:val="24"/>
        </w:rPr>
      </w:pPr>
      <w:r w:rsidRPr="001E11C0">
        <w:rPr>
          <w:rFonts w:ascii="Maiandra GD" w:hAnsi="Maiandra GD"/>
          <w:b w:val="0"/>
          <w:szCs w:val="24"/>
        </w:rPr>
        <w:t>Physical Contingency ___________________</w:t>
      </w:r>
    </w:p>
    <w:p w:rsidR="008B132A" w:rsidRPr="001E11C0" w:rsidRDefault="008B132A" w:rsidP="008B132A">
      <w:pPr>
        <w:pStyle w:val="BodyText2"/>
        <w:jc w:val="left"/>
        <w:rPr>
          <w:rFonts w:ascii="Maiandra GD" w:hAnsi="Maiandra GD"/>
          <w:b w:val="0"/>
          <w:szCs w:val="24"/>
        </w:rPr>
      </w:pPr>
    </w:p>
    <w:p w:rsidR="008B132A" w:rsidRPr="001E11C0" w:rsidRDefault="008B132A" w:rsidP="008B132A">
      <w:pPr>
        <w:pStyle w:val="BodyText2"/>
        <w:jc w:val="left"/>
        <w:rPr>
          <w:rFonts w:ascii="Maiandra GD" w:hAnsi="Maiandra GD"/>
          <w:b w:val="0"/>
          <w:szCs w:val="24"/>
        </w:rPr>
      </w:pPr>
      <w:r w:rsidRPr="001E11C0">
        <w:rPr>
          <w:rFonts w:ascii="Maiandra GD" w:hAnsi="Maiandra GD"/>
          <w:b w:val="0"/>
          <w:szCs w:val="24"/>
        </w:rPr>
        <w:t>CONTRACT CEILING ____________________</w:t>
      </w:r>
    </w:p>
    <w:p w:rsidR="008B132A" w:rsidRPr="001E11C0" w:rsidRDefault="008B132A" w:rsidP="008B132A">
      <w:pPr>
        <w:pStyle w:val="BodyText2"/>
        <w:ind w:left="2880" w:hanging="2280"/>
        <w:jc w:val="left"/>
        <w:rPr>
          <w:rFonts w:ascii="Maiandra GD" w:hAnsi="Maiandra GD"/>
          <w:b w:val="0"/>
          <w:szCs w:val="24"/>
        </w:rPr>
      </w:pPr>
    </w:p>
    <w:p w:rsidR="008B132A" w:rsidRPr="001E11C0" w:rsidRDefault="008B132A" w:rsidP="008B132A">
      <w:pPr>
        <w:pStyle w:val="BodyText2"/>
        <w:ind w:left="2880"/>
        <w:jc w:val="left"/>
        <w:rPr>
          <w:rFonts w:ascii="Maiandra GD" w:hAnsi="Maiandra GD"/>
          <w:b w:val="0"/>
          <w:szCs w:val="24"/>
        </w:rPr>
      </w:pPr>
    </w:p>
    <w:p w:rsidR="008B132A" w:rsidRPr="001E11C0" w:rsidRDefault="008B132A" w:rsidP="008B132A">
      <w:pPr>
        <w:pStyle w:val="BodyText2"/>
        <w:rPr>
          <w:rFonts w:ascii="Maiandra GD" w:hAnsi="Maiandra GD"/>
          <w:szCs w:val="24"/>
        </w:rPr>
      </w:pPr>
    </w:p>
    <w:p w:rsidR="008B132A" w:rsidRPr="001E11C0" w:rsidRDefault="008B132A" w:rsidP="008B132A">
      <w:pPr>
        <w:pStyle w:val="BodyText2"/>
        <w:rPr>
          <w:rFonts w:ascii="Maiandra GD" w:hAnsi="Maiandra GD"/>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8B132A" w:rsidRPr="001E11C0" w:rsidRDefault="008B132A" w:rsidP="008B132A">
      <w:pPr>
        <w:jc w:val="center"/>
        <w:rPr>
          <w:rFonts w:ascii="Maiandra GD" w:hAnsi="Maiandra GD"/>
          <w:b/>
          <w:szCs w:val="24"/>
        </w:rPr>
      </w:pPr>
    </w:p>
    <w:p w:rsidR="00F8455C" w:rsidRDefault="00F8455C" w:rsidP="008B132A">
      <w:pPr>
        <w:pStyle w:val="Heading1"/>
        <w:rPr>
          <w:rFonts w:ascii="Maiandra GD" w:hAnsi="Maiandra GD"/>
          <w:szCs w:val="24"/>
        </w:rPr>
      </w:pPr>
    </w:p>
    <w:p w:rsidR="008B132A" w:rsidRPr="00F8455C" w:rsidRDefault="008B132A" w:rsidP="00F8455C">
      <w:pPr>
        <w:pStyle w:val="Heading1"/>
      </w:pPr>
      <w:bookmarkStart w:id="74" w:name="_Toc527384167"/>
      <w:r w:rsidRPr="00F8455C">
        <w:t>LETTER OF NOTIFICATION OF AWARD</w:t>
      </w:r>
      <w:bookmarkEnd w:id="74"/>
    </w:p>
    <w:p w:rsidR="008B132A" w:rsidRPr="001E11C0" w:rsidRDefault="008B132A" w:rsidP="008B132A">
      <w:pPr>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p>
    <w:p w:rsidR="008B132A" w:rsidRPr="001E11C0" w:rsidRDefault="008B132A" w:rsidP="008B132A">
      <w:pPr>
        <w:ind w:left="4320" w:firstLine="720"/>
        <w:rPr>
          <w:rFonts w:ascii="Maiandra GD" w:hAnsi="Maiandra GD"/>
          <w:szCs w:val="24"/>
        </w:rPr>
      </w:pPr>
    </w:p>
    <w:p w:rsidR="008B132A" w:rsidRPr="001E11C0" w:rsidRDefault="008B132A" w:rsidP="008B132A">
      <w:pPr>
        <w:ind w:left="4320" w:firstLine="720"/>
        <w:rPr>
          <w:rFonts w:ascii="Maiandra GD" w:hAnsi="Maiandra GD"/>
          <w:szCs w:val="24"/>
        </w:rPr>
      </w:pPr>
      <w:r w:rsidRPr="001E11C0">
        <w:rPr>
          <w:rFonts w:ascii="Maiandra GD" w:hAnsi="Maiandra GD"/>
          <w:szCs w:val="24"/>
        </w:rPr>
        <w:t>Address of Procuring Entity</w:t>
      </w:r>
    </w:p>
    <w:p w:rsidR="008B132A" w:rsidRPr="001E11C0" w:rsidRDefault="008B132A" w:rsidP="008B132A">
      <w:pPr>
        <w:tabs>
          <w:tab w:val="left" w:pos="2025"/>
          <w:tab w:val="left" w:pos="2760"/>
          <w:tab w:val="left" w:pos="5160"/>
        </w:tabs>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t>_____________________</w:t>
      </w:r>
    </w:p>
    <w:p w:rsidR="008B132A" w:rsidRPr="001E11C0" w:rsidRDefault="008B132A" w:rsidP="008B132A">
      <w:pPr>
        <w:tabs>
          <w:tab w:val="left" w:pos="2025"/>
          <w:tab w:val="left" w:pos="2760"/>
          <w:tab w:val="left" w:pos="5160"/>
        </w:tabs>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t>_____________________</w:t>
      </w:r>
    </w:p>
    <w:p w:rsidR="008B132A" w:rsidRPr="001E11C0" w:rsidRDefault="008B132A" w:rsidP="008B132A">
      <w:pPr>
        <w:tabs>
          <w:tab w:val="left" w:pos="2025"/>
          <w:tab w:val="left" w:pos="2760"/>
          <w:tab w:val="left" w:pos="5160"/>
        </w:tabs>
        <w:rPr>
          <w:rFonts w:ascii="Maiandra GD" w:hAnsi="Maiandra GD"/>
          <w:szCs w:val="24"/>
          <w:u w:val="single"/>
        </w:rPr>
      </w:pPr>
      <w:r w:rsidRPr="001E11C0">
        <w:rPr>
          <w:rFonts w:ascii="Maiandra GD" w:hAnsi="Maiandra GD"/>
          <w:szCs w:val="24"/>
        </w:rPr>
        <w:t>To:</w:t>
      </w:r>
      <w:r w:rsidRPr="001E11C0">
        <w:rPr>
          <w:rFonts w:ascii="Maiandra GD" w:hAnsi="Maiandra GD"/>
          <w:szCs w:val="24"/>
          <w:u w:val="single"/>
        </w:rPr>
        <w:tab/>
      </w:r>
      <w:r w:rsidRPr="001E11C0">
        <w:rPr>
          <w:rFonts w:ascii="Maiandra GD" w:hAnsi="Maiandra GD"/>
          <w:szCs w:val="24"/>
          <w:u w:val="single"/>
        </w:rPr>
        <w:tab/>
      </w:r>
    </w:p>
    <w:p w:rsidR="008B132A" w:rsidRPr="001E11C0" w:rsidRDefault="008B132A" w:rsidP="008B132A">
      <w:pPr>
        <w:tabs>
          <w:tab w:val="left" w:pos="2025"/>
          <w:tab w:val="left" w:pos="2700"/>
        </w:tabs>
        <w:rPr>
          <w:rFonts w:ascii="Maiandra GD" w:hAnsi="Maiandra GD"/>
          <w:szCs w:val="24"/>
          <w:u w:val="single"/>
        </w:rPr>
      </w:pPr>
      <w:r w:rsidRPr="001E11C0">
        <w:rPr>
          <w:rFonts w:ascii="Maiandra GD" w:hAnsi="Maiandra GD"/>
          <w:szCs w:val="24"/>
          <w:u w:val="single"/>
        </w:rPr>
        <w:t xml:space="preserve">      </w:t>
      </w:r>
      <w:r w:rsidRPr="001E11C0">
        <w:rPr>
          <w:rFonts w:ascii="Maiandra GD" w:hAnsi="Maiandra GD"/>
          <w:szCs w:val="24"/>
          <w:u w:val="single"/>
        </w:rPr>
        <w:tab/>
      </w:r>
      <w:r w:rsidRPr="001E11C0">
        <w:rPr>
          <w:rFonts w:ascii="Maiandra GD" w:hAnsi="Maiandra GD"/>
          <w:szCs w:val="24"/>
          <w:u w:val="single"/>
        </w:rPr>
        <w:tab/>
      </w:r>
    </w:p>
    <w:p w:rsidR="008B132A" w:rsidRPr="001E11C0" w:rsidRDefault="008B132A" w:rsidP="008B132A">
      <w:pPr>
        <w:tabs>
          <w:tab w:val="left" w:pos="2025"/>
          <w:tab w:val="left" w:pos="2700"/>
        </w:tabs>
        <w:rPr>
          <w:rFonts w:ascii="Maiandra GD" w:hAnsi="Maiandra GD"/>
          <w:szCs w:val="24"/>
          <w:u w:val="single"/>
        </w:rPr>
      </w:pPr>
      <w:r w:rsidRPr="001E11C0">
        <w:rPr>
          <w:rFonts w:ascii="Maiandra GD" w:hAnsi="Maiandra GD"/>
          <w:szCs w:val="24"/>
          <w:u w:val="single"/>
        </w:rPr>
        <w:tab/>
      </w:r>
      <w:r w:rsidRPr="001E11C0">
        <w:rPr>
          <w:rFonts w:ascii="Maiandra GD" w:hAnsi="Maiandra GD"/>
          <w:szCs w:val="24"/>
          <w:u w:val="single"/>
        </w:rPr>
        <w:tab/>
      </w:r>
    </w:p>
    <w:p w:rsidR="008B132A" w:rsidRPr="001E11C0" w:rsidRDefault="008B132A" w:rsidP="008B132A">
      <w:pPr>
        <w:tabs>
          <w:tab w:val="left" w:pos="2025"/>
          <w:tab w:val="left" w:pos="2700"/>
        </w:tabs>
        <w:rPr>
          <w:rFonts w:ascii="Maiandra GD" w:hAnsi="Maiandra GD"/>
          <w:szCs w:val="24"/>
          <w:u w:val="single"/>
        </w:rPr>
      </w:pPr>
      <w:r w:rsidRPr="001E11C0">
        <w:rPr>
          <w:rFonts w:ascii="Maiandra GD" w:hAnsi="Maiandra GD"/>
          <w:szCs w:val="24"/>
          <w:u w:val="single"/>
        </w:rPr>
        <w:tab/>
      </w:r>
      <w:r w:rsidRPr="001E11C0">
        <w:rPr>
          <w:rFonts w:ascii="Maiandra GD" w:hAnsi="Maiandra GD"/>
          <w:szCs w:val="24"/>
          <w:u w:val="single"/>
        </w:rPr>
        <w:tab/>
      </w:r>
    </w:p>
    <w:p w:rsidR="008B132A" w:rsidRPr="001E11C0" w:rsidRDefault="008B132A" w:rsidP="008B132A">
      <w:pPr>
        <w:rPr>
          <w:rFonts w:ascii="Maiandra GD" w:hAnsi="Maiandra GD"/>
          <w:szCs w:val="24"/>
        </w:rPr>
      </w:pPr>
    </w:p>
    <w:p w:rsidR="008B132A" w:rsidRPr="001E11C0" w:rsidRDefault="008B132A" w:rsidP="008B132A">
      <w:pPr>
        <w:tabs>
          <w:tab w:val="center" w:pos="4153"/>
        </w:tabs>
        <w:rPr>
          <w:rFonts w:ascii="Maiandra GD" w:hAnsi="Maiandra GD"/>
          <w:szCs w:val="24"/>
          <w:u w:val="single"/>
        </w:rPr>
      </w:pPr>
      <w:r w:rsidRPr="001E11C0">
        <w:rPr>
          <w:rFonts w:ascii="Maiandra GD" w:hAnsi="Maiandra GD"/>
          <w:szCs w:val="24"/>
        </w:rPr>
        <w:t>RE: Tender No.</w:t>
      </w:r>
      <w:r w:rsidRPr="001E11C0">
        <w:rPr>
          <w:rFonts w:ascii="Maiandra GD" w:hAnsi="Maiandra GD"/>
          <w:szCs w:val="24"/>
          <w:u w:val="single"/>
        </w:rPr>
        <w:tab/>
      </w:r>
    </w:p>
    <w:p w:rsidR="008B132A" w:rsidRPr="001E11C0" w:rsidRDefault="008B132A" w:rsidP="008B132A">
      <w:pPr>
        <w:tabs>
          <w:tab w:val="center" w:pos="4153"/>
        </w:tabs>
        <w:rPr>
          <w:rFonts w:ascii="Maiandra GD" w:hAnsi="Maiandra GD"/>
          <w:szCs w:val="24"/>
        </w:rPr>
      </w:pPr>
    </w:p>
    <w:p w:rsidR="008B132A" w:rsidRPr="001E11C0" w:rsidRDefault="008B132A" w:rsidP="008B132A">
      <w:pPr>
        <w:tabs>
          <w:tab w:val="center" w:pos="4153"/>
        </w:tabs>
        <w:rPr>
          <w:rFonts w:ascii="Maiandra GD" w:hAnsi="Maiandra GD"/>
          <w:szCs w:val="24"/>
          <w:u w:val="single"/>
        </w:rPr>
      </w:pPr>
      <w:r w:rsidRPr="001E11C0">
        <w:rPr>
          <w:rFonts w:ascii="Maiandra GD" w:hAnsi="Maiandra GD"/>
          <w:szCs w:val="24"/>
        </w:rPr>
        <w:t xml:space="preserve">        Tender Name</w:t>
      </w:r>
      <w:r w:rsidRPr="001E11C0">
        <w:rPr>
          <w:rFonts w:ascii="Maiandra GD" w:hAnsi="Maiandra GD"/>
          <w:szCs w:val="24"/>
          <w:u w:val="single"/>
        </w:rPr>
        <w:tab/>
      </w:r>
    </w:p>
    <w:p w:rsidR="008B132A" w:rsidRPr="001E11C0" w:rsidRDefault="008B132A" w:rsidP="008B132A">
      <w:pPr>
        <w:rPr>
          <w:rFonts w:ascii="Maiandra GD" w:hAnsi="Maiandra GD"/>
          <w:szCs w:val="24"/>
          <w:u w:val="single"/>
        </w:rPr>
      </w:pPr>
    </w:p>
    <w:p w:rsidR="008B132A" w:rsidRPr="001E11C0" w:rsidRDefault="008B132A" w:rsidP="008B132A">
      <w:pPr>
        <w:rPr>
          <w:rFonts w:ascii="Maiandra GD" w:hAnsi="Maiandra GD"/>
          <w:szCs w:val="24"/>
        </w:rPr>
      </w:pPr>
      <w:r w:rsidRPr="001E11C0">
        <w:rPr>
          <w:rFonts w:ascii="Maiandra GD" w:hAnsi="Maiandra GD"/>
          <w:szCs w:val="24"/>
        </w:rPr>
        <w:t xml:space="preserve">This is to notify that the contract/s stated below under the above mentioned tender have been awarded to you. </w:t>
      </w:r>
    </w:p>
    <w:p w:rsidR="008B132A" w:rsidRPr="001E11C0" w:rsidRDefault="008B132A" w:rsidP="008B132A">
      <w:pPr>
        <w:tabs>
          <w:tab w:val="right" w:pos="8306"/>
        </w:tabs>
        <w:rPr>
          <w:rFonts w:ascii="Maiandra GD" w:hAnsi="Maiandra GD"/>
          <w:szCs w:val="24"/>
        </w:rPr>
      </w:pPr>
      <w:r w:rsidRPr="001E11C0">
        <w:rPr>
          <w:rFonts w:ascii="Maiandra GD" w:hAnsi="Maiandra GD"/>
          <w:szCs w:val="24"/>
          <w:u w:val="single"/>
        </w:rPr>
        <w:tab/>
      </w:r>
    </w:p>
    <w:p w:rsidR="008B132A" w:rsidRPr="001E11C0" w:rsidRDefault="008B132A" w:rsidP="008B132A">
      <w:pPr>
        <w:tabs>
          <w:tab w:val="right" w:pos="8306"/>
        </w:tabs>
        <w:rPr>
          <w:rFonts w:ascii="Maiandra GD" w:hAnsi="Maiandra GD"/>
          <w:szCs w:val="24"/>
          <w:u w:val="single"/>
        </w:rPr>
      </w:pPr>
      <w:r w:rsidRPr="001E11C0">
        <w:rPr>
          <w:rFonts w:ascii="Maiandra GD" w:hAnsi="Maiandra GD"/>
          <w:szCs w:val="24"/>
          <w:u w:val="single"/>
        </w:rPr>
        <w:tab/>
      </w:r>
    </w:p>
    <w:p w:rsidR="008B132A" w:rsidRPr="001E11C0" w:rsidRDefault="008B132A" w:rsidP="008B132A">
      <w:pPr>
        <w:tabs>
          <w:tab w:val="right" w:pos="8306"/>
        </w:tabs>
        <w:rPr>
          <w:rFonts w:ascii="Maiandra GD" w:hAnsi="Maiandra GD"/>
          <w:szCs w:val="24"/>
          <w:u w:val="single"/>
        </w:rPr>
      </w:pPr>
    </w:p>
    <w:p w:rsidR="008B132A" w:rsidRPr="001E11C0" w:rsidRDefault="008B132A" w:rsidP="00DB24FB">
      <w:pPr>
        <w:numPr>
          <w:ilvl w:val="0"/>
          <w:numId w:val="36"/>
        </w:numPr>
        <w:rPr>
          <w:rFonts w:ascii="Maiandra GD" w:hAnsi="Maiandra GD"/>
          <w:szCs w:val="24"/>
        </w:rPr>
      </w:pPr>
      <w:r w:rsidRPr="001E11C0">
        <w:rPr>
          <w:rFonts w:ascii="Maiandra GD" w:hAnsi="Maiandra GD"/>
          <w:szCs w:val="24"/>
        </w:rPr>
        <w:t>Please acknowledge receipt of this letter of notification signifying your acceptance.</w:t>
      </w:r>
    </w:p>
    <w:p w:rsidR="008B132A" w:rsidRPr="001E11C0" w:rsidRDefault="008B132A" w:rsidP="008B132A">
      <w:pPr>
        <w:ind w:left="360"/>
        <w:rPr>
          <w:rFonts w:ascii="Maiandra GD" w:hAnsi="Maiandra GD"/>
          <w:szCs w:val="24"/>
        </w:rPr>
      </w:pPr>
    </w:p>
    <w:p w:rsidR="008B132A" w:rsidRPr="001E11C0" w:rsidRDefault="008B132A" w:rsidP="00DB24FB">
      <w:pPr>
        <w:numPr>
          <w:ilvl w:val="0"/>
          <w:numId w:val="36"/>
        </w:numPr>
        <w:rPr>
          <w:rFonts w:ascii="Maiandra GD" w:hAnsi="Maiandra GD"/>
          <w:szCs w:val="24"/>
        </w:rPr>
      </w:pPr>
      <w:r w:rsidRPr="001E11C0">
        <w:rPr>
          <w:rFonts w:ascii="Maiandra GD" w:hAnsi="Maiandra GD"/>
          <w:szCs w:val="24"/>
        </w:rPr>
        <w:t xml:space="preserve">The contract/contracts shall be signed by the parties within 30 days of the date of this letter but not earlier than 14 days from the date of the letter. </w:t>
      </w:r>
    </w:p>
    <w:p w:rsidR="008B132A" w:rsidRPr="001E11C0" w:rsidRDefault="008B132A" w:rsidP="008B132A">
      <w:pPr>
        <w:rPr>
          <w:rFonts w:ascii="Maiandra GD" w:hAnsi="Maiandra GD"/>
          <w:szCs w:val="24"/>
        </w:rPr>
      </w:pPr>
    </w:p>
    <w:p w:rsidR="008B132A" w:rsidRPr="001E11C0" w:rsidRDefault="008B132A" w:rsidP="008B132A">
      <w:pPr>
        <w:ind w:left="360"/>
        <w:rPr>
          <w:rFonts w:ascii="Maiandra GD" w:hAnsi="Maiandra GD"/>
          <w:szCs w:val="24"/>
        </w:rPr>
      </w:pPr>
    </w:p>
    <w:p w:rsidR="008B132A" w:rsidRPr="001E11C0" w:rsidRDefault="008B132A" w:rsidP="00DB24FB">
      <w:pPr>
        <w:numPr>
          <w:ilvl w:val="0"/>
          <w:numId w:val="36"/>
        </w:numPr>
        <w:rPr>
          <w:rFonts w:ascii="Maiandra GD" w:hAnsi="Maiandra GD"/>
          <w:szCs w:val="24"/>
        </w:rPr>
      </w:pPr>
      <w:r w:rsidRPr="001E11C0">
        <w:rPr>
          <w:rFonts w:ascii="Maiandra GD" w:hAnsi="Maiandra GD"/>
          <w:szCs w:val="24"/>
        </w:rPr>
        <w:t xml:space="preserve">You may contact the officer(s) whose particulars appear below on the subject matter of this letter of notification of award. </w:t>
      </w:r>
    </w:p>
    <w:p w:rsidR="008B132A" w:rsidRPr="001E11C0" w:rsidRDefault="008B132A" w:rsidP="008B132A">
      <w:pPr>
        <w:tabs>
          <w:tab w:val="left" w:pos="720"/>
          <w:tab w:val="right" w:pos="8306"/>
        </w:tabs>
        <w:ind w:left="720"/>
        <w:rPr>
          <w:rFonts w:ascii="Maiandra GD" w:hAnsi="Maiandra GD"/>
          <w:i/>
          <w:szCs w:val="24"/>
        </w:rPr>
      </w:pPr>
    </w:p>
    <w:p w:rsidR="008B132A" w:rsidRPr="001E11C0" w:rsidRDefault="008B132A" w:rsidP="008B132A">
      <w:pPr>
        <w:tabs>
          <w:tab w:val="left" w:pos="720"/>
          <w:tab w:val="right" w:pos="8306"/>
        </w:tabs>
        <w:ind w:left="720"/>
        <w:rPr>
          <w:rFonts w:ascii="Maiandra GD" w:hAnsi="Maiandra GD"/>
          <w:i/>
          <w:szCs w:val="24"/>
          <w:u w:val="single"/>
        </w:rPr>
      </w:pPr>
      <w:r w:rsidRPr="001E11C0">
        <w:rPr>
          <w:rFonts w:ascii="Maiandra GD" w:hAnsi="Maiandra GD"/>
          <w:i/>
          <w:szCs w:val="24"/>
        </w:rPr>
        <w:t>(FULL PARTICULARS)</w:t>
      </w:r>
      <w:r w:rsidRPr="001E11C0">
        <w:rPr>
          <w:rFonts w:ascii="Maiandra GD" w:hAnsi="Maiandra GD"/>
          <w:i/>
          <w:szCs w:val="24"/>
          <w:u w:val="single"/>
        </w:rPr>
        <w:tab/>
      </w:r>
    </w:p>
    <w:p w:rsidR="008B132A" w:rsidRPr="001E11C0" w:rsidRDefault="008B132A" w:rsidP="008B132A">
      <w:pPr>
        <w:tabs>
          <w:tab w:val="right" w:pos="8306"/>
        </w:tabs>
        <w:ind w:firstLine="720"/>
        <w:rPr>
          <w:rFonts w:ascii="Maiandra GD" w:hAnsi="Maiandra GD"/>
          <w:szCs w:val="24"/>
        </w:rPr>
      </w:pPr>
      <w:r w:rsidRPr="001E11C0">
        <w:rPr>
          <w:rFonts w:ascii="Maiandra GD" w:hAnsi="Maiandra GD"/>
          <w:szCs w:val="24"/>
          <w:u w:val="single"/>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p>
    <w:p w:rsidR="008B132A" w:rsidRPr="001E11C0" w:rsidRDefault="008B132A" w:rsidP="008B132A">
      <w:pPr>
        <w:rPr>
          <w:rFonts w:ascii="Maiandra GD" w:hAnsi="Maiandra GD"/>
          <w:szCs w:val="24"/>
        </w:rPr>
      </w:pPr>
    </w:p>
    <w:p w:rsidR="008B132A" w:rsidRPr="001E11C0" w:rsidRDefault="008B132A" w:rsidP="008B132A">
      <w:pPr>
        <w:rPr>
          <w:rFonts w:ascii="Maiandra GD" w:hAnsi="Maiandra GD"/>
          <w:szCs w:val="24"/>
        </w:rPr>
      </w:pPr>
    </w:p>
    <w:p w:rsidR="008B132A" w:rsidRPr="001E11C0" w:rsidRDefault="008B132A" w:rsidP="008B132A">
      <w:pPr>
        <w:rPr>
          <w:rFonts w:ascii="Maiandra GD" w:hAnsi="Maiandra GD"/>
          <w:szCs w:val="24"/>
        </w:rPr>
      </w:pP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r w:rsidRPr="001E11C0">
        <w:rPr>
          <w:rFonts w:ascii="Maiandra GD" w:hAnsi="Maiandra GD"/>
          <w:szCs w:val="24"/>
        </w:rPr>
        <w:tab/>
      </w:r>
    </w:p>
    <w:p w:rsidR="008B132A" w:rsidRPr="001E11C0" w:rsidRDefault="008B132A" w:rsidP="008B132A">
      <w:pPr>
        <w:ind w:left="3600"/>
        <w:rPr>
          <w:rFonts w:ascii="Maiandra GD" w:hAnsi="Maiandra GD"/>
          <w:szCs w:val="24"/>
        </w:rPr>
      </w:pPr>
      <w:r w:rsidRPr="001E11C0">
        <w:rPr>
          <w:rFonts w:ascii="Maiandra GD" w:hAnsi="Maiandra GD"/>
          <w:szCs w:val="24"/>
        </w:rPr>
        <w:t xml:space="preserve">          SIGNED FOR ACCOUNTING OFFICER</w:t>
      </w:r>
    </w:p>
    <w:p w:rsidR="008B132A" w:rsidRPr="001E11C0" w:rsidRDefault="008B132A" w:rsidP="008B132A">
      <w:pPr>
        <w:pStyle w:val="Heading1"/>
        <w:rPr>
          <w:rFonts w:ascii="Maiandra GD" w:hAnsi="Maiandra GD"/>
          <w:szCs w:val="24"/>
        </w:rPr>
      </w:pPr>
      <w:r w:rsidRPr="001E11C0">
        <w:rPr>
          <w:rFonts w:ascii="Maiandra GD" w:hAnsi="Maiandra GD"/>
          <w:szCs w:val="24"/>
        </w:rPr>
        <w:br w:type="page"/>
      </w:r>
    </w:p>
    <w:p w:rsidR="008B132A" w:rsidRPr="001E11C0" w:rsidRDefault="008B132A" w:rsidP="00F8455C">
      <w:pPr>
        <w:pStyle w:val="Heading1"/>
      </w:pPr>
      <w:bookmarkStart w:id="75" w:name="_Toc527384168"/>
      <w:r w:rsidRPr="001E11C0">
        <w:lastRenderedPageBreak/>
        <w:t>SECTION IV –</w:t>
      </w:r>
      <w:r w:rsidRPr="001E11C0">
        <w:tab/>
        <w:t>CONFIDENTIAL BUSINESS QUESTIONNAIRE</w:t>
      </w:r>
      <w:bookmarkEnd w:id="75"/>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b/>
          <w:szCs w:val="24"/>
          <w:u w:val="single"/>
        </w:rPr>
      </w:pPr>
      <w:r w:rsidRPr="001E11C0">
        <w:rPr>
          <w:rFonts w:ascii="Maiandra GD" w:hAnsi="Maiandra GD"/>
          <w:b/>
          <w:szCs w:val="24"/>
          <w:u w:val="single"/>
        </w:rPr>
        <w:t>FIRMS REGISTRATION AND OWNERSHIP DETAILS</w:t>
      </w:r>
    </w:p>
    <w:p w:rsidR="008B132A" w:rsidRPr="001E11C0" w:rsidRDefault="008B132A" w:rsidP="008B132A">
      <w:pPr>
        <w:tabs>
          <w:tab w:val="left" w:pos="432"/>
        </w:tabs>
        <w:spacing w:line="360" w:lineRule="auto"/>
        <w:jc w:val="both"/>
        <w:rPr>
          <w:rFonts w:ascii="Maiandra GD" w:hAnsi="Maiandra GD"/>
          <w:b/>
          <w:szCs w:val="24"/>
        </w:rPr>
      </w:pPr>
    </w:p>
    <w:p w:rsidR="008B132A" w:rsidRPr="001E11C0" w:rsidRDefault="008B132A" w:rsidP="008B132A">
      <w:pPr>
        <w:tabs>
          <w:tab w:val="left" w:pos="432"/>
        </w:tabs>
        <w:spacing w:line="360" w:lineRule="auto"/>
        <w:jc w:val="both"/>
        <w:rPr>
          <w:rFonts w:ascii="Maiandra GD" w:hAnsi="Maiandra GD"/>
          <w:szCs w:val="24"/>
        </w:rPr>
      </w:pPr>
      <w:r w:rsidRPr="001E11C0">
        <w:rPr>
          <w:rFonts w:ascii="Maiandra GD" w:hAnsi="Maiandra GD"/>
          <w:b/>
          <w:szCs w:val="24"/>
        </w:rPr>
        <w:t>PART I - PROFILE OF OWNERSHIP</w:t>
      </w:r>
    </w:p>
    <w:p w:rsidR="008B132A" w:rsidRPr="001E11C0" w:rsidRDefault="008B132A" w:rsidP="00DB24FB">
      <w:pPr>
        <w:numPr>
          <w:ilvl w:val="0"/>
          <w:numId w:val="37"/>
        </w:numPr>
        <w:tabs>
          <w:tab w:val="clear" w:pos="540"/>
          <w:tab w:val="left" w:pos="720"/>
        </w:tabs>
        <w:spacing w:before="240" w:line="360" w:lineRule="auto"/>
        <w:ind w:left="720" w:hanging="720"/>
        <w:jc w:val="both"/>
        <w:rPr>
          <w:rFonts w:ascii="Maiandra GD" w:hAnsi="Maiandra GD"/>
          <w:szCs w:val="24"/>
        </w:rPr>
      </w:pPr>
      <w:r w:rsidRPr="001E11C0">
        <w:rPr>
          <w:rFonts w:ascii="Maiandra GD" w:hAnsi="Maiandra GD"/>
          <w:szCs w:val="24"/>
        </w:rPr>
        <w:t>Name of firm: ............................................................................</w:t>
      </w:r>
    </w:p>
    <w:p w:rsidR="008B132A" w:rsidRPr="001E11C0" w:rsidRDefault="008B132A" w:rsidP="00DB24FB">
      <w:pPr>
        <w:numPr>
          <w:ilvl w:val="0"/>
          <w:numId w:val="37"/>
        </w:numPr>
        <w:tabs>
          <w:tab w:val="clear" w:pos="540"/>
          <w:tab w:val="left" w:pos="720"/>
        </w:tabs>
        <w:spacing w:before="240" w:line="360" w:lineRule="auto"/>
        <w:ind w:left="720" w:hanging="720"/>
        <w:jc w:val="both"/>
        <w:rPr>
          <w:rFonts w:ascii="Maiandra GD" w:hAnsi="Maiandra GD"/>
          <w:szCs w:val="24"/>
        </w:rPr>
      </w:pPr>
      <w:r w:rsidRPr="001E11C0">
        <w:rPr>
          <w:rFonts w:ascii="Maiandra GD" w:hAnsi="Maiandra GD"/>
          <w:szCs w:val="24"/>
        </w:rPr>
        <w:t>Date of incorporation/registration:..............................................</w:t>
      </w:r>
    </w:p>
    <w:p w:rsidR="008B132A" w:rsidRPr="001E11C0" w:rsidRDefault="008B132A" w:rsidP="00DB24FB">
      <w:pPr>
        <w:numPr>
          <w:ilvl w:val="0"/>
          <w:numId w:val="37"/>
        </w:numPr>
        <w:tabs>
          <w:tab w:val="clear" w:pos="540"/>
          <w:tab w:val="left" w:pos="720"/>
        </w:tabs>
        <w:spacing w:before="240" w:line="360" w:lineRule="auto"/>
        <w:ind w:left="720" w:hanging="720"/>
        <w:jc w:val="both"/>
        <w:rPr>
          <w:rFonts w:ascii="Maiandra GD" w:hAnsi="Maiandra GD"/>
          <w:b/>
          <w:i/>
          <w:szCs w:val="24"/>
        </w:rPr>
      </w:pPr>
      <w:r w:rsidRPr="001E11C0">
        <w:rPr>
          <w:rFonts w:ascii="Maiandra GD" w:hAnsi="Maiandra GD"/>
          <w:b/>
          <w:i/>
          <w:szCs w:val="24"/>
        </w:rPr>
        <w:t>Location of business premises:</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Country/Town:..............................................................................</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Plot No. ...............................Street/Road:....................................</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 xml:space="preserve">Postal address:............................................................................ </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Tel. No. ........................................................................................</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Nature of Business: .................................................................</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Current Practicing Certificate No..............................................</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t>Expiry Date: .............................................................................</w:t>
      </w:r>
    </w:p>
    <w:p w:rsidR="008B132A" w:rsidRPr="001E11C0" w:rsidRDefault="008B132A" w:rsidP="008B132A">
      <w:pPr>
        <w:tabs>
          <w:tab w:val="left" w:pos="720"/>
        </w:tabs>
        <w:spacing w:before="240" w:line="360" w:lineRule="auto"/>
        <w:ind w:left="720" w:hanging="720"/>
        <w:jc w:val="both"/>
        <w:rPr>
          <w:rFonts w:ascii="Maiandra GD" w:hAnsi="Maiandra GD"/>
          <w:szCs w:val="24"/>
        </w:rPr>
      </w:pPr>
      <w:r w:rsidRPr="001E11C0">
        <w:rPr>
          <w:rFonts w:ascii="Maiandra GD" w:hAnsi="Maiandra GD"/>
          <w:szCs w:val="24"/>
        </w:rPr>
        <w:tab/>
      </w:r>
    </w:p>
    <w:p w:rsidR="008B132A" w:rsidRPr="001E11C0" w:rsidRDefault="008B132A" w:rsidP="008B132A">
      <w:pPr>
        <w:tabs>
          <w:tab w:val="left" w:pos="720"/>
        </w:tabs>
        <w:spacing w:before="240" w:line="360" w:lineRule="auto"/>
        <w:ind w:left="720" w:hanging="720"/>
        <w:jc w:val="both"/>
        <w:rPr>
          <w:rFonts w:ascii="Maiandra GD" w:hAnsi="Maiandra GD"/>
          <w:b/>
          <w:szCs w:val="24"/>
        </w:rPr>
      </w:pPr>
      <w:r w:rsidRPr="001E11C0">
        <w:rPr>
          <w:rFonts w:ascii="Maiandra GD" w:hAnsi="Maiandra GD"/>
          <w:szCs w:val="24"/>
        </w:rPr>
        <w:br w:type="page"/>
      </w:r>
      <w:r w:rsidRPr="001E11C0">
        <w:rPr>
          <w:rFonts w:ascii="Maiandra GD" w:hAnsi="Maiandra GD"/>
          <w:b/>
          <w:szCs w:val="24"/>
        </w:rPr>
        <w:lastRenderedPageBreak/>
        <w:t>PART II - TYPE OF BUSINESS</w:t>
      </w:r>
    </w:p>
    <w:p w:rsidR="008B132A" w:rsidRPr="001E11C0" w:rsidRDefault="008B132A" w:rsidP="008B132A">
      <w:pPr>
        <w:tabs>
          <w:tab w:val="left" w:pos="0"/>
        </w:tabs>
        <w:spacing w:line="360" w:lineRule="auto"/>
        <w:jc w:val="both"/>
        <w:rPr>
          <w:rFonts w:ascii="Maiandra GD" w:hAnsi="Maiandra GD"/>
          <w:b/>
          <w:szCs w:val="24"/>
        </w:rPr>
      </w:pPr>
      <w:r w:rsidRPr="001E11C0">
        <w:rPr>
          <w:rFonts w:ascii="Maiandra GD" w:hAnsi="Maiandra GD"/>
          <w:b/>
          <w:szCs w:val="24"/>
        </w:rPr>
        <w:t>You are requested to give the particulars indicated:</w:t>
      </w:r>
    </w:p>
    <w:p w:rsidR="008B132A" w:rsidRPr="001E11C0" w:rsidRDefault="008B132A" w:rsidP="008B132A">
      <w:pPr>
        <w:tabs>
          <w:tab w:val="left" w:pos="0"/>
        </w:tabs>
        <w:spacing w:line="360" w:lineRule="auto"/>
        <w:jc w:val="both"/>
        <w:rPr>
          <w:rFonts w:ascii="Maiandra GD" w:hAnsi="Maiandra GD"/>
          <w:b/>
          <w:szCs w:val="24"/>
          <w:u w:val="single"/>
        </w:rPr>
      </w:pPr>
      <w:r w:rsidRPr="001E11C0">
        <w:rPr>
          <w:rFonts w:ascii="Maiandra GD" w:hAnsi="Maiandra GD"/>
          <w:b/>
          <w:szCs w:val="24"/>
          <w:u w:val="single"/>
        </w:rPr>
        <w:t>Partnership</w:t>
      </w:r>
    </w:p>
    <w:p w:rsidR="008B132A" w:rsidRPr="001E11C0" w:rsidRDefault="008B132A" w:rsidP="008B132A">
      <w:pPr>
        <w:tabs>
          <w:tab w:val="left" w:pos="720"/>
        </w:tabs>
        <w:spacing w:before="120" w:after="120" w:line="360" w:lineRule="auto"/>
        <w:ind w:left="720" w:hanging="720"/>
        <w:jc w:val="both"/>
        <w:rPr>
          <w:rFonts w:ascii="Maiandra GD" w:hAnsi="Maiandra GD"/>
          <w:szCs w:val="24"/>
        </w:rPr>
      </w:pPr>
      <w:r w:rsidRPr="001E11C0">
        <w:rPr>
          <w:rFonts w:ascii="Maiandra GD" w:hAnsi="Maiandra GD"/>
          <w:szCs w:val="24"/>
        </w:rPr>
        <w:t>Give details of Partners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890"/>
        <w:gridCol w:w="2017"/>
        <w:gridCol w:w="1794"/>
        <w:gridCol w:w="1487"/>
      </w:tblGrid>
      <w:tr w:rsidR="008B132A" w:rsidRPr="001E11C0" w:rsidTr="00254280">
        <w:tc>
          <w:tcPr>
            <w:tcW w:w="668" w:type="dxa"/>
          </w:tcPr>
          <w:p w:rsidR="008B132A" w:rsidRPr="001E11C0" w:rsidRDefault="008B132A" w:rsidP="00254280">
            <w:pPr>
              <w:tabs>
                <w:tab w:val="left" w:pos="720"/>
              </w:tabs>
              <w:spacing w:line="360" w:lineRule="auto"/>
              <w:jc w:val="both"/>
              <w:rPr>
                <w:rFonts w:ascii="Maiandra GD" w:hAnsi="Maiandra GD"/>
                <w:b/>
                <w:szCs w:val="24"/>
              </w:rPr>
            </w:pPr>
            <w:r w:rsidRPr="001E11C0">
              <w:rPr>
                <w:rFonts w:ascii="Maiandra GD" w:hAnsi="Maiandra GD"/>
                <w:b/>
                <w:szCs w:val="24"/>
              </w:rPr>
              <w:t>No.</w:t>
            </w:r>
          </w:p>
        </w:tc>
        <w:tc>
          <w:tcPr>
            <w:tcW w:w="2890" w:type="dxa"/>
          </w:tcPr>
          <w:p w:rsidR="008B132A" w:rsidRPr="001E11C0" w:rsidRDefault="008B132A" w:rsidP="00254280">
            <w:pPr>
              <w:tabs>
                <w:tab w:val="left" w:pos="720"/>
              </w:tabs>
              <w:spacing w:line="360" w:lineRule="auto"/>
              <w:rPr>
                <w:rFonts w:ascii="Maiandra GD" w:hAnsi="Maiandra GD"/>
                <w:b/>
                <w:szCs w:val="24"/>
              </w:rPr>
            </w:pPr>
            <w:r w:rsidRPr="001E11C0">
              <w:rPr>
                <w:rFonts w:ascii="Maiandra GD" w:hAnsi="Maiandra GD"/>
                <w:b/>
                <w:szCs w:val="24"/>
              </w:rPr>
              <w:t>Name in full</w:t>
            </w:r>
          </w:p>
        </w:tc>
        <w:tc>
          <w:tcPr>
            <w:tcW w:w="2017" w:type="dxa"/>
          </w:tcPr>
          <w:p w:rsidR="008B132A" w:rsidRPr="001E11C0" w:rsidRDefault="008B132A" w:rsidP="00254280">
            <w:pPr>
              <w:tabs>
                <w:tab w:val="left" w:pos="720"/>
              </w:tabs>
              <w:spacing w:line="360" w:lineRule="auto"/>
              <w:rPr>
                <w:rFonts w:ascii="Maiandra GD" w:hAnsi="Maiandra GD"/>
                <w:b/>
                <w:szCs w:val="24"/>
              </w:rPr>
            </w:pPr>
            <w:r w:rsidRPr="001E11C0">
              <w:rPr>
                <w:rFonts w:ascii="Maiandra GD" w:hAnsi="Maiandra GD"/>
                <w:b/>
                <w:szCs w:val="24"/>
              </w:rPr>
              <w:t>Nationality</w:t>
            </w:r>
          </w:p>
        </w:tc>
        <w:tc>
          <w:tcPr>
            <w:tcW w:w="1794" w:type="dxa"/>
          </w:tcPr>
          <w:p w:rsidR="008B132A" w:rsidRPr="001E11C0" w:rsidRDefault="008B132A" w:rsidP="00254280">
            <w:pPr>
              <w:tabs>
                <w:tab w:val="left" w:pos="720"/>
              </w:tabs>
              <w:rPr>
                <w:rFonts w:ascii="Maiandra GD" w:hAnsi="Maiandra GD"/>
                <w:b/>
                <w:szCs w:val="24"/>
              </w:rPr>
            </w:pPr>
            <w:r w:rsidRPr="001E11C0">
              <w:rPr>
                <w:rFonts w:ascii="Maiandra GD" w:hAnsi="Maiandra GD"/>
                <w:b/>
                <w:szCs w:val="24"/>
              </w:rPr>
              <w:t>Citizenship details</w:t>
            </w:r>
          </w:p>
        </w:tc>
        <w:tc>
          <w:tcPr>
            <w:tcW w:w="1487" w:type="dxa"/>
          </w:tcPr>
          <w:p w:rsidR="008B132A" w:rsidRPr="001E11C0" w:rsidRDefault="008B132A" w:rsidP="00254280">
            <w:pPr>
              <w:tabs>
                <w:tab w:val="left" w:pos="720"/>
              </w:tabs>
              <w:spacing w:line="360" w:lineRule="auto"/>
              <w:jc w:val="center"/>
              <w:rPr>
                <w:rFonts w:ascii="Maiandra GD" w:hAnsi="Maiandra GD"/>
                <w:b/>
                <w:szCs w:val="24"/>
              </w:rPr>
            </w:pPr>
            <w:r w:rsidRPr="001E11C0">
              <w:rPr>
                <w:rFonts w:ascii="Maiandra GD" w:hAnsi="Maiandra GD"/>
                <w:b/>
                <w:szCs w:val="24"/>
              </w:rPr>
              <w:t>Shares</w:t>
            </w:r>
          </w:p>
        </w:tc>
      </w:tr>
      <w:tr w:rsidR="008B132A" w:rsidRPr="001E11C0" w:rsidTr="00254280">
        <w:tc>
          <w:tcPr>
            <w:tcW w:w="668" w:type="dxa"/>
          </w:tcPr>
          <w:p w:rsidR="008B132A" w:rsidRPr="001E11C0" w:rsidRDefault="008B132A" w:rsidP="00254280">
            <w:pPr>
              <w:tabs>
                <w:tab w:val="left" w:pos="720"/>
              </w:tabs>
              <w:spacing w:before="240" w:line="360" w:lineRule="auto"/>
              <w:jc w:val="both"/>
              <w:rPr>
                <w:rFonts w:ascii="Maiandra GD" w:hAnsi="Maiandra GD"/>
                <w:szCs w:val="24"/>
              </w:rPr>
            </w:pPr>
            <w:r w:rsidRPr="001E11C0">
              <w:rPr>
                <w:rFonts w:ascii="Maiandra GD" w:hAnsi="Maiandra GD"/>
                <w:szCs w:val="24"/>
              </w:rPr>
              <w:t>1.</w:t>
            </w:r>
          </w:p>
        </w:tc>
        <w:tc>
          <w:tcPr>
            <w:tcW w:w="2890" w:type="dxa"/>
          </w:tcPr>
          <w:p w:rsidR="008B132A" w:rsidRPr="001E11C0" w:rsidRDefault="008B132A" w:rsidP="00254280">
            <w:pPr>
              <w:tabs>
                <w:tab w:val="left" w:pos="720"/>
              </w:tabs>
              <w:spacing w:before="240" w:line="360" w:lineRule="auto"/>
              <w:jc w:val="both"/>
              <w:rPr>
                <w:rFonts w:ascii="Maiandra GD" w:hAnsi="Maiandra GD"/>
                <w:szCs w:val="24"/>
              </w:rPr>
            </w:pPr>
          </w:p>
        </w:tc>
        <w:tc>
          <w:tcPr>
            <w:tcW w:w="2017"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794"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487" w:type="dxa"/>
          </w:tcPr>
          <w:p w:rsidR="008B132A" w:rsidRPr="001E11C0" w:rsidRDefault="008B132A" w:rsidP="00254280">
            <w:pPr>
              <w:tabs>
                <w:tab w:val="left" w:pos="720"/>
              </w:tabs>
              <w:spacing w:before="240" w:line="360" w:lineRule="auto"/>
              <w:jc w:val="both"/>
              <w:rPr>
                <w:rFonts w:ascii="Maiandra GD" w:hAnsi="Maiandra GD"/>
                <w:szCs w:val="24"/>
              </w:rPr>
            </w:pPr>
          </w:p>
        </w:tc>
      </w:tr>
      <w:tr w:rsidR="008B132A" w:rsidRPr="001E11C0" w:rsidTr="00254280">
        <w:tc>
          <w:tcPr>
            <w:tcW w:w="668" w:type="dxa"/>
          </w:tcPr>
          <w:p w:rsidR="008B132A" w:rsidRPr="001E11C0" w:rsidRDefault="008B132A" w:rsidP="00254280">
            <w:pPr>
              <w:tabs>
                <w:tab w:val="left" w:pos="720"/>
              </w:tabs>
              <w:spacing w:before="240" w:line="360" w:lineRule="auto"/>
              <w:jc w:val="both"/>
              <w:rPr>
                <w:rFonts w:ascii="Maiandra GD" w:hAnsi="Maiandra GD"/>
                <w:szCs w:val="24"/>
              </w:rPr>
            </w:pPr>
            <w:r w:rsidRPr="001E11C0">
              <w:rPr>
                <w:rFonts w:ascii="Maiandra GD" w:hAnsi="Maiandra GD"/>
                <w:szCs w:val="24"/>
              </w:rPr>
              <w:t>2.</w:t>
            </w:r>
          </w:p>
        </w:tc>
        <w:tc>
          <w:tcPr>
            <w:tcW w:w="2890" w:type="dxa"/>
          </w:tcPr>
          <w:p w:rsidR="008B132A" w:rsidRPr="001E11C0" w:rsidRDefault="008B132A" w:rsidP="00254280">
            <w:pPr>
              <w:tabs>
                <w:tab w:val="left" w:pos="720"/>
              </w:tabs>
              <w:spacing w:before="240" w:line="360" w:lineRule="auto"/>
              <w:jc w:val="both"/>
              <w:rPr>
                <w:rFonts w:ascii="Maiandra GD" w:hAnsi="Maiandra GD"/>
                <w:szCs w:val="24"/>
              </w:rPr>
            </w:pPr>
          </w:p>
        </w:tc>
        <w:tc>
          <w:tcPr>
            <w:tcW w:w="2017"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794"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487" w:type="dxa"/>
          </w:tcPr>
          <w:p w:rsidR="008B132A" w:rsidRPr="001E11C0" w:rsidRDefault="008B132A" w:rsidP="00254280">
            <w:pPr>
              <w:tabs>
                <w:tab w:val="left" w:pos="720"/>
              </w:tabs>
              <w:spacing w:before="240" w:line="360" w:lineRule="auto"/>
              <w:jc w:val="both"/>
              <w:rPr>
                <w:rFonts w:ascii="Maiandra GD" w:hAnsi="Maiandra GD"/>
                <w:szCs w:val="24"/>
              </w:rPr>
            </w:pPr>
          </w:p>
        </w:tc>
      </w:tr>
      <w:tr w:rsidR="008B132A" w:rsidRPr="001E11C0" w:rsidTr="00254280">
        <w:tc>
          <w:tcPr>
            <w:tcW w:w="668" w:type="dxa"/>
          </w:tcPr>
          <w:p w:rsidR="008B132A" w:rsidRPr="001E11C0" w:rsidRDefault="008B132A" w:rsidP="00254280">
            <w:pPr>
              <w:tabs>
                <w:tab w:val="left" w:pos="720"/>
              </w:tabs>
              <w:spacing w:before="240" w:line="360" w:lineRule="auto"/>
              <w:jc w:val="both"/>
              <w:rPr>
                <w:rFonts w:ascii="Maiandra GD" w:hAnsi="Maiandra GD"/>
                <w:szCs w:val="24"/>
              </w:rPr>
            </w:pPr>
            <w:r w:rsidRPr="001E11C0">
              <w:rPr>
                <w:rFonts w:ascii="Maiandra GD" w:hAnsi="Maiandra GD"/>
                <w:szCs w:val="24"/>
              </w:rPr>
              <w:t>3.</w:t>
            </w:r>
          </w:p>
        </w:tc>
        <w:tc>
          <w:tcPr>
            <w:tcW w:w="2890" w:type="dxa"/>
          </w:tcPr>
          <w:p w:rsidR="008B132A" w:rsidRPr="001E11C0" w:rsidRDefault="008B132A" w:rsidP="00254280">
            <w:pPr>
              <w:tabs>
                <w:tab w:val="left" w:pos="720"/>
              </w:tabs>
              <w:spacing w:before="240" w:line="360" w:lineRule="auto"/>
              <w:jc w:val="both"/>
              <w:rPr>
                <w:rFonts w:ascii="Maiandra GD" w:hAnsi="Maiandra GD"/>
                <w:szCs w:val="24"/>
              </w:rPr>
            </w:pPr>
          </w:p>
        </w:tc>
        <w:tc>
          <w:tcPr>
            <w:tcW w:w="2017"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794"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487" w:type="dxa"/>
          </w:tcPr>
          <w:p w:rsidR="008B132A" w:rsidRPr="001E11C0" w:rsidRDefault="008B132A" w:rsidP="00254280">
            <w:pPr>
              <w:tabs>
                <w:tab w:val="left" w:pos="720"/>
              </w:tabs>
              <w:spacing w:before="240" w:line="360" w:lineRule="auto"/>
              <w:jc w:val="both"/>
              <w:rPr>
                <w:rFonts w:ascii="Maiandra GD" w:hAnsi="Maiandra GD"/>
                <w:szCs w:val="24"/>
              </w:rPr>
            </w:pPr>
          </w:p>
        </w:tc>
      </w:tr>
      <w:tr w:rsidR="008B132A" w:rsidRPr="001E11C0" w:rsidTr="00254280">
        <w:tc>
          <w:tcPr>
            <w:tcW w:w="668" w:type="dxa"/>
          </w:tcPr>
          <w:p w:rsidR="008B132A" w:rsidRPr="001E11C0" w:rsidRDefault="008B132A" w:rsidP="00254280">
            <w:pPr>
              <w:tabs>
                <w:tab w:val="left" w:pos="720"/>
              </w:tabs>
              <w:spacing w:before="240" w:line="360" w:lineRule="auto"/>
              <w:jc w:val="both"/>
              <w:rPr>
                <w:rFonts w:ascii="Maiandra GD" w:hAnsi="Maiandra GD"/>
                <w:szCs w:val="24"/>
              </w:rPr>
            </w:pPr>
            <w:r w:rsidRPr="001E11C0">
              <w:rPr>
                <w:rFonts w:ascii="Maiandra GD" w:hAnsi="Maiandra GD"/>
                <w:szCs w:val="24"/>
              </w:rPr>
              <w:t>4.</w:t>
            </w:r>
          </w:p>
        </w:tc>
        <w:tc>
          <w:tcPr>
            <w:tcW w:w="2890" w:type="dxa"/>
          </w:tcPr>
          <w:p w:rsidR="008B132A" w:rsidRPr="001E11C0" w:rsidRDefault="008B132A" w:rsidP="00254280">
            <w:pPr>
              <w:tabs>
                <w:tab w:val="left" w:pos="720"/>
              </w:tabs>
              <w:spacing w:before="240" w:line="360" w:lineRule="auto"/>
              <w:jc w:val="both"/>
              <w:rPr>
                <w:rFonts w:ascii="Maiandra GD" w:hAnsi="Maiandra GD"/>
                <w:szCs w:val="24"/>
              </w:rPr>
            </w:pPr>
          </w:p>
        </w:tc>
        <w:tc>
          <w:tcPr>
            <w:tcW w:w="2017"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794" w:type="dxa"/>
          </w:tcPr>
          <w:p w:rsidR="008B132A" w:rsidRPr="001E11C0" w:rsidRDefault="008B132A" w:rsidP="00254280">
            <w:pPr>
              <w:tabs>
                <w:tab w:val="left" w:pos="720"/>
              </w:tabs>
              <w:spacing w:before="240" w:line="360" w:lineRule="auto"/>
              <w:jc w:val="both"/>
              <w:rPr>
                <w:rFonts w:ascii="Maiandra GD" w:hAnsi="Maiandra GD"/>
                <w:szCs w:val="24"/>
              </w:rPr>
            </w:pPr>
          </w:p>
        </w:tc>
        <w:tc>
          <w:tcPr>
            <w:tcW w:w="1487" w:type="dxa"/>
          </w:tcPr>
          <w:p w:rsidR="008B132A" w:rsidRPr="001E11C0" w:rsidRDefault="008B132A" w:rsidP="00254280">
            <w:pPr>
              <w:tabs>
                <w:tab w:val="left" w:pos="720"/>
              </w:tabs>
              <w:spacing w:before="240" w:line="360" w:lineRule="auto"/>
              <w:jc w:val="both"/>
              <w:rPr>
                <w:rFonts w:ascii="Maiandra GD" w:hAnsi="Maiandra GD"/>
                <w:szCs w:val="24"/>
              </w:rPr>
            </w:pPr>
          </w:p>
        </w:tc>
      </w:tr>
    </w:tbl>
    <w:p w:rsidR="008B132A" w:rsidRPr="001E11C0" w:rsidRDefault="008B132A" w:rsidP="008B132A">
      <w:pPr>
        <w:tabs>
          <w:tab w:val="left" w:pos="720"/>
        </w:tabs>
        <w:spacing w:line="360" w:lineRule="auto"/>
        <w:ind w:left="720" w:hanging="720"/>
        <w:jc w:val="both"/>
        <w:rPr>
          <w:rFonts w:ascii="Maiandra GD" w:hAnsi="Maiandra GD"/>
          <w:szCs w:val="24"/>
        </w:rPr>
      </w:pPr>
      <w:r w:rsidRPr="001E11C0">
        <w:rPr>
          <w:rFonts w:ascii="Maiandra GD" w:hAnsi="Maiandra GD"/>
          <w:szCs w:val="24"/>
        </w:rPr>
        <w:tab/>
      </w:r>
    </w:p>
    <w:p w:rsidR="008B132A" w:rsidRPr="001E11C0" w:rsidRDefault="008B132A" w:rsidP="008B132A">
      <w:pPr>
        <w:tabs>
          <w:tab w:val="left" w:pos="432"/>
        </w:tabs>
        <w:jc w:val="both"/>
        <w:rPr>
          <w:rFonts w:ascii="Maiandra GD" w:hAnsi="Maiandra GD"/>
          <w:szCs w:val="24"/>
        </w:rPr>
      </w:pPr>
      <w:r w:rsidRPr="001E11C0">
        <w:rPr>
          <w:rFonts w:ascii="Maiandra GD" w:hAnsi="Maiandra GD"/>
          <w:b/>
          <w:szCs w:val="24"/>
          <w:u w:val="single"/>
        </w:rPr>
        <w:t>N.B.</w:t>
      </w:r>
      <w:r w:rsidRPr="001E11C0">
        <w:rPr>
          <w:rFonts w:ascii="Maiandra GD" w:hAnsi="Maiandra GD"/>
          <w:szCs w:val="24"/>
        </w:rPr>
        <w:tab/>
        <w:t>If Kenyan citizen, indicate under “citizenship details” whether by Birth, Naturalization or Registration.</w:t>
      </w:r>
    </w:p>
    <w:p w:rsidR="008B132A" w:rsidRPr="001E11C0" w:rsidRDefault="008B132A" w:rsidP="008B132A">
      <w:pPr>
        <w:tabs>
          <w:tab w:val="left" w:pos="432"/>
        </w:tabs>
        <w:spacing w:before="240" w:line="360" w:lineRule="auto"/>
        <w:jc w:val="both"/>
        <w:rPr>
          <w:rFonts w:ascii="Maiandra GD" w:hAnsi="Maiandra GD"/>
          <w:b/>
          <w:szCs w:val="24"/>
        </w:rPr>
      </w:pPr>
      <w:r w:rsidRPr="001E11C0">
        <w:rPr>
          <w:rFonts w:ascii="Maiandra GD" w:hAnsi="Maiandra GD"/>
          <w:b/>
          <w:szCs w:val="24"/>
        </w:rPr>
        <w:t>PART III – PROFESSIONAL STAFF</w:t>
      </w:r>
    </w:p>
    <w:p w:rsidR="008B132A" w:rsidRPr="001E11C0" w:rsidRDefault="008B132A" w:rsidP="008B132A">
      <w:pPr>
        <w:tabs>
          <w:tab w:val="left" w:pos="432"/>
        </w:tabs>
        <w:spacing w:line="360" w:lineRule="auto"/>
        <w:jc w:val="both"/>
        <w:rPr>
          <w:rFonts w:ascii="Maiandra GD" w:hAnsi="Maiandra G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2"/>
        <w:gridCol w:w="2250"/>
        <w:gridCol w:w="2250"/>
      </w:tblGrid>
      <w:tr w:rsidR="008B132A" w:rsidRPr="001E11C0" w:rsidTr="00254280">
        <w:tc>
          <w:tcPr>
            <w:tcW w:w="648" w:type="dxa"/>
          </w:tcPr>
          <w:p w:rsidR="008B132A" w:rsidRPr="001E11C0" w:rsidRDefault="008B132A" w:rsidP="00254280">
            <w:pPr>
              <w:tabs>
                <w:tab w:val="left" w:pos="432"/>
              </w:tabs>
              <w:spacing w:line="360" w:lineRule="auto"/>
              <w:jc w:val="both"/>
              <w:rPr>
                <w:rFonts w:ascii="Maiandra GD" w:hAnsi="Maiandra GD"/>
                <w:b/>
                <w:szCs w:val="24"/>
              </w:rPr>
            </w:pPr>
            <w:r w:rsidRPr="001E11C0">
              <w:rPr>
                <w:rFonts w:ascii="Maiandra GD" w:hAnsi="Maiandra GD"/>
                <w:b/>
                <w:szCs w:val="24"/>
              </w:rPr>
              <w:t>No.</w:t>
            </w:r>
          </w:p>
        </w:tc>
        <w:tc>
          <w:tcPr>
            <w:tcW w:w="3852" w:type="dxa"/>
          </w:tcPr>
          <w:p w:rsidR="008B132A" w:rsidRPr="001E11C0" w:rsidRDefault="008B132A" w:rsidP="00254280">
            <w:pPr>
              <w:tabs>
                <w:tab w:val="left" w:pos="432"/>
              </w:tabs>
              <w:spacing w:line="360" w:lineRule="auto"/>
              <w:jc w:val="center"/>
              <w:rPr>
                <w:rFonts w:ascii="Maiandra GD" w:hAnsi="Maiandra GD"/>
                <w:b/>
                <w:szCs w:val="24"/>
              </w:rPr>
            </w:pPr>
            <w:r w:rsidRPr="001E11C0">
              <w:rPr>
                <w:rFonts w:ascii="Maiandra GD" w:hAnsi="Maiandra GD"/>
                <w:b/>
                <w:szCs w:val="24"/>
              </w:rPr>
              <w:t>Name</w:t>
            </w:r>
          </w:p>
        </w:tc>
        <w:tc>
          <w:tcPr>
            <w:tcW w:w="2250" w:type="dxa"/>
          </w:tcPr>
          <w:p w:rsidR="008B132A" w:rsidRPr="001E11C0" w:rsidRDefault="008B132A" w:rsidP="00254280">
            <w:pPr>
              <w:tabs>
                <w:tab w:val="left" w:pos="432"/>
              </w:tabs>
              <w:spacing w:line="360" w:lineRule="auto"/>
              <w:jc w:val="center"/>
              <w:rPr>
                <w:rFonts w:ascii="Maiandra GD" w:hAnsi="Maiandra GD"/>
                <w:b/>
                <w:szCs w:val="24"/>
              </w:rPr>
            </w:pPr>
            <w:r w:rsidRPr="001E11C0">
              <w:rPr>
                <w:rFonts w:ascii="Maiandra GD" w:hAnsi="Maiandra GD"/>
                <w:b/>
                <w:szCs w:val="24"/>
              </w:rPr>
              <w:t>Position</w:t>
            </w:r>
          </w:p>
        </w:tc>
        <w:tc>
          <w:tcPr>
            <w:tcW w:w="2250" w:type="dxa"/>
          </w:tcPr>
          <w:p w:rsidR="008B132A" w:rsidRPr="001E11C0" w:rsidRDefault="008B132A" w:rsidP="00254280">
            <w:pPr>
              <w:tabs>
                <w:tab w:val="left" w:pos="432"/>
              </w:tabs>
              <w:spacing w:line="360" w:lineRule="auto"/>
              <w:jc w:val="center"/>
              <w:rPr>
                <w:rFonts w:ascii="Maiandra GD" w:hAnsi="Maiandra GD"/>
                <w:b/>
                <w:szCs w:val="24"/>
              </w:rPr>
            </w:pPr>
            <w:r w:rsidRPr="001E11C0">
              <w:rPr>
                <w:rFonts w:ascii="Maiandra GD" w:hAnsi="Maiandra GD"/>
                <w:b/>
                <w:szCs w:val="24"/>
              </w:rPr>
              <w:t>Function</w:t>
            </w:r>
          </w:p>
        </w:tc>
      </w:tr>
      <w:tr w:rsidR="008B132A" w:rsidRPr="001E11C0" w:rsidTr="00254280">
        <w:tc>
          <w:tcPr>
            <w:tcW w:w="648" w:type="dxa"/>
          </w:tcPr>
          <w:p w:rsidR="008B132A" w:rsidRPr="001E11C0" w:rsidRDefault="008B132A" w:rsidP="00254280">
            <w:pPr>
              <w:tabs>
                <w:tab w:val="left" w:pos="432"/>
              </w:tabs>
              <w:spacing w:before="120" w:line="360" w:lineRule="auto"/>
              <w:jc w:val="both"/>
              <w:rPr>
                <w:rFonts w:ascii="Maiandra GD" w:hAnsi="Maiandra GD"/>
                <w:szCs w:val="24"/>
              </w:rPr>
            </w:pPr>
            <w:r w:rsidRPr="001E11C0">
              <w:rPr>
                <w:rFonts w:ascii="Maiandra GD" w:hAnsi="Maiandra GD"/>
                <w:szCs w:val="24"/>
              </w:rPr>
              <w:t>1.</w:t>
            </w:r>
          </w:p>
        </w:tc>
        <w:tc>
          <w:tcPr>
            <w:tcW w:w="3852"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r>
      <w:tr w:rsidR="008B132A" w:rsidRPr="001E11C0" w:rsidTr="00254280">
        <w:tc>
          <w:tcPr>
            <w:tcW w:w="648" w:type="dxa"/>
          </w:tcPr>
          <w:p w:rsidR="008B132A" w:rsidRPr="001E11C0" w:rsidRDefault="008B132A" w:rsidP="00254280">
            <w:pPr>
              <w:tabs>
                <w:tab w:val="left" w:pos="432"/>
              </w:tabs>
              <w:spacing w:before="120" w:line="360" w:lineRule="auto"/>
              <w:jc w:val="both"/>
              <w:rPr>
                <w:rFonts w:ascii="Maiandra GD" w:hAnsi="Maiandra GD"/>
                <w:szCs w:val="24"/>
              </w:rPr>
            </w:pPr>
            <w:r w:rsidRPr="001E11C0">
              <w:rPr>
                <w:rFonts w:ascii="Maiandra GD" w:hAnsi="Maiandra GD"/>
                <w:szCs w:val="24"/>
              </w:rPr>
              <w:t>2.</w:t>
            </w:r>
          </w:p>
        </w:tc>
        <w:tc>
          <w:tcPr>
            <w:tcW w:w="3852"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r>
      <w:tr w:rsidR="008B132A" w:rsidRPr="001E11C0" w:rsidTr="00254280">
        <w:tc>
          <w:tcPr>
            <w:tcW w:w="648" w:type="dxa"/>
          </w:tcPr>
          <w:p w:rsidR="008B132A" w:rsidRPr="001E11C0" w:rsidRDefault="008B132A" w:rsidP="00254280">
            <w:pPr>
              <w:tabs>
                <w:tab w:val="left" w:pos="432"/>
              </w:tabs>
              <w:spacing w:before="120" w:line="360" w:lineRule="auto"/>
              <w:jc w:val="both"/>
              <w:rPr>
                <w:rFonts w:ascii="Maiandra GD" w:hAnsi="Maiandra GD"/>
                <w:szCs w:val="24"/>
              </w:rPr>
            </w:pPr>
            <w:r w:rsidRPr="001E11C0">
              <w:rPr>
                <w:rFonts w:ascii="Maiandra GD" w:hAnsi="Maiandra GD"/>
                <w:szCs w:val="24"/>
              </w:rPr>
              <w:t>3.</w:t>
            </w:r>
          </w:p>
        </w:tc>
        <w:tc>
          <w:tcPr>
            <w:tcW w:w="3852"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r>
      <w:tr w:rsidR="008B132A" w:rsidRPr="001E11C0" w:rsidTr="00254280">
        <w:tc>
          <w:tcPr>
            <w:tcW w:w="648" w:type="dxa"/>
          </w:tcPr>
          <w:p w:rsidR="008B132A" w:rsidRPr="001E11C0" w:rsidRDefault="008B132A" w:rsidP="00254280">
            <w:pPr>
              <w:tabs>
                <w:tab w:val="left" w:pos="432"/>
              </w:tabs>
              <w:spacing w:before="120" w:line="360" w:lineRule="auto"/>
              <w:jc w:val="both"/>
              <w:rPr>
                <w:rFonts w:ascii="Maiandra GD" w:hAnsi="Maiandra GD"/>
                <w:szCs w:val="24"/>
              </w:rPr>
            </w:pPr>
            <w:r w:rsidRPr="001E11C0">
              <w:rPr>
                <w:rFonts w:ascii="Maiandra GD" w:hAnsi="Maiandra GD"/>
                <w:szCs w:val="24"/>
              </w:rPr>
              <w:t>4.</w:t>
            </w:r>
          </w:p>
        </w:tc>
        <w:tc>
          <w:tcPr>
            <w:tcW w:w="3852"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c>
          <w:tcPr>
            <w:tcW w:w="2250" w:type="dxa"/>
          </w:tcPr>
          <w:p w:rsidR="008B132A" w:rsidRPr="001E11C0" w:rsidRDefault="008B132A" w:rsidP="00254280">
            <w:pPr>
              <w:tabs>
                <w:tab w:val="left" w:pos="432"/>
              </w:tabs>
              <w:spacing w:before="120" w:line="360" w:lineRule="auto"/>
              <w:jc w:val="both"/>
              <w:rPr>
                <w:rFonts w:ascii="Maiandra GD" w:hAnsi="Maiandra GD"/>
                <w:szCs w:val="24"/>
              </w:rPr>
            </w:pPr>
          </w:p>
        </w:tc>
      </w:tr>
    </w:tbl>
    <w:p w:rsidR="008B132A" w:rsidRPr="001E11C0" w:rsidRDefault="008B132A" w:rsidP="008B132A">
      <w:pPr>
        <w:spacing w:before="360" w:line="360" w:lineRule="auto"/>
        <w:jc w:val="both"/>
        <w:rPr>
          <w:rFonts w:ascii="Maiandra GD" w:hAnsi="Maiandra GD"/>
          <w:szCs w:val="24"/>
        </w:rPr>
      </w:pPr>
      <w:r w:rsidRPr="001E11C0">
        <w:rPr>
          <w:rFonts w:ascii="Maiandra GD" w:hAnsi="Maiandra GD"/>
          <w:szCs w:val="24"/>
        </w:rPr>
        <w:t>Dated at Mombasa this .......................day of ...............................2007</w:t>
      </w:r>
    </w:p>
    <w:p w:rsidR="008B132A" w:rsidRPr="001E11C0" w:rsidRDefault="008B132A" w:rsidP="008B132A">
      <w:pPr>
        <w:spacing w:before="240" w:line="360" w:lineRule="auto"/>
        <w:jc w:val="both"/>
        <w:rPr>
          <w:rFonts w:ascii="Maiandra GD" w:hAnsi="Maiandra GD"/>
          <w:szCs w:val="24"/>
        </w:rPr>
      </w:pPr>
      <w:r w:rsidRPr="001E11C0">
        <w:rPr>
          <w:rFonts w:ascii="Maiandra GD" w:hAnsi="Maiandra GD"/>
          <w:szCs w:val="24"/>
        </w:rPr>
        <w:t>Bidder’s Signature:................................................................................</w:t>
      </w:r>
    </w:p>
    <w:p w:rsidR="008B132A" w:rsidRPr="001E11C0" w:rsidRDefault="008B132A" w:rsidP="00F8455C">
      <w:pPr>
        <w:pStyle w:val="Heading1"/>
      </w:pPr>
      <w:r w:rsidRPr="001E11C0">
        <w:br w:type="page"/>
      </w:r>
      <w:bookmarkStart w:id="76" w:name="_Toc527384169"/>
      <w:r w:rsidRPr="001E11C0">
        <w:lastRenderedPageBreak/>
        <w:t>KEY STAFF/ PERSONNEL DETAILS</w:t>
      </w:r>
      <w:bookmarkEnd w:id="76"/>
    </w:p>
    <w:p w:rsidR="008B132A" w:rsidRPr="001E11C0" w:rsidRDefault="008B132A" w:rsidP="008B132A">
      <w:pPr>
        <w:tabs>
          <w:tab w:val="left" w:pos="432"/>
        </w:tabs>
        <w:spacing w:line="360" w:lineRule="auto"/>
        <w:jc w:val="both"/>
        <w:rPr>
          <w:rFonts w:ascii="Maiandra GD" w:hAnsi="Maiandra GD"/>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805"/>
        <w:gridCol w:w="1440"/>
        <w:gridCol w:w="1440"/>
        <w:gridCol w:w="1620"/>
        <w:gridCol w:w="1440"/>
        <w:gridCol w:w="1530"/>
      </w:tblGrid>
      <w:tr w:rsidR="008B132A" w:rsidRPr="001E11C0" w:rsidTr="00254280">
        <w:tc>
          <w:tcPr>
            <w:tcW w:w="643" w:type="dxa"/>
          </w:tcPr>
          <w:p w:rsidR="008B132A" w:rsidRPr="001E11C0" w:rsidRDefault="008B132A" w:rsidP="00254280">
            <w:pPr>
              <w:tabs>
                <w:tab w:val="left" w:pos="432"/>
              </w:tabs>
              <w:spacing w:before="360"/>
              <w:jc w:val="both"/>
              <w:rPr>
                <w:rFonts w:ascii="Maiandra GD" w:hAnsi="Maiandra GD"/>
                <w:b/>
                <w:szCs w:val="24"/>
              </w:rPr>
            </w:pPr>
            <w:r w:rsidRPr="001E11C0">
              <w:rPr>
                <w:rFonts w:ascii="Maiandra GD" w:hAnsi="Maiandra GD"/>
                <w:b/>
                <w:szCs w:val="24"/>
              </w:rPr>
              <w:t>No.</w:t>
            </w:r>
          </w:p>
        </w:tc>
        <w:tc>
          <w:tcPr>
            <w:tcW w:w="1805" w:type="dxa"/>
          </w:tcPr>
          <w:p w:rsidR="008B132A" w:rsidRPr="001E11C0" w:rsidRDefault="008B132A" w:rsidP="00254280">
            <w:pPr>
              <w:tabs>
                <w:tab w:val="left" w:pos="432"/>
              </w:tabs>
              <w:spacing w:before="360"/>
              <w:rPr>
                <w:rFonts w:ascii="Maiandra GD" w:hAnsi="Maiandra GD"/>
                <w:b/>
                <w:szCs w:val="24"/>
              </w:rPr>
            </w:pPr>
            <w:r w:rsidRPr="001E11C0">
              <w:rPr>
                <w:rFonts w:ascii="Maiandra GD" w:hAnsi="Maiandra GD"/>
                <w:b/>
                <w:szCs w:val="24"/>
              </w:rPr>
              <w:t>Expert Designation</w:t>
            </w:r>
          </w:p>
        </w:tc>
        <w:tc>
          <w:tcPr>
            <w:tcW w:w="1440" w:type="dxa"/>
          </w:tcPr>
          <w:p w:rsidR="008B132A" w:rsidRPr="001E11C0" w:rsidRDefault="008B132A" w:rsidP="00254280">
            <w:pPr>
              <w:tabs>
                <w:tab w:val="left" w:pos="432"/>
              </w:tabs>
              <w:spacing w:before="360"/>
              <w:rPr>
                <w:rFonts w:ascii="Maiandra GD" w:hAnsi="Maiandra GD"/>
                <w:b/>
                <w:szCs w:val="24"/>
              </w:rPr>
            </w:pPr>
            <w:r w:rsidRPr="001E11C0">
              <w:rPr>
                <w:rFonts w:ascii="Maiandra GD" w:hAnsi="Maiandra GD"/>
                <w:b/>
                <w:szCs w:val="24"/>
              </w:rPr>
              <w:t>Name</w:t>
            </w:r>
          </w:p>
        </w:tc>
        <w:tc>
          <w:tcPr>
            <w:tcW w:w="1440" w:type="dxa"/>
          </w:tcPr>
          <w:p w:rsidR="008B132A" w:rsidRPr="001E11C0" w:rsidRDefault="008B132A" w:rsidP="00254280">
            <w:pPr>
              <w:tabs>
                <w:tab w:val="left" w:pos="432"/>
              </w:tabs>
              <w:spacing w:before="360"/>
              <w:rPr>
                <w:rFonts w:ascii="Maiandra GD" w:hAnsi="Maiandra GD"/>
                <w:b/>
                <w:szCs w:val="24"/>
              </w:rPr>
            </w:pPr>
            <w:r w:rsidRPr="001E11C0">
              <w:rPr>
                <w:rFonts w:ascii="Maiandra GD" w:hAnsi="Maiandra GD"/>
                <w:b/>
                <w:szCs w:val="24"/>
              </w:rPr>
              <w:t>Nationality</w:t>
            </w:r>
          </w:p>
        </w:tc>
        <w:tc>
          <w:tcPr>
            <w:tcW w:w="1620" w:type="dxa"/>
          </w:tcPr>
          <w:p w:rsidR="008B132A" w:rsidRPr="001E11C0" w:rsidRDefault="008B132A" w:rsidP="00254280">
            <w:pPr>
              <w:tabs>
                <w:tab w:val="left" w:pos="432"/>
              </w:tabs>
              <w:spacing w:before="120"/>
              <w:jc w:val="both"/>
              <w:rPr>
                <w:rFonts w:ascii="Maiandra GD" w:hAnsi="Maiandra GD"/>
                <w:b/>
                <w:szCs w:val="24"/>
              </w:rPr>
            </w:pPr>
            <w:r w:rsidRPr="001E11C0">
              <w:rPr>
                <w:rFonts w:ascii="Maiandra GD" w:hAnsi="Maiandra GD"/>
                <w:b/>
                <w:szCs w:val="24"/>
              </w:rPr>
              <w:t>Summary of</w:t>
            </w:r>
          </w:p>
          <w:p w:rsidR="008B132A" w:rsidRPr="001E11C0" w:rsidRDefault="008B132A" w:rsidP="00254280">
            <w:pPr>
              <w:tabs>
                <w:tab w:val="left" w:pos="432"/>
              </w:tabs>
              <w:jc w:val="both"/>
              <w:rPr>
                <w:rFonts w:ascii="Maiandra GD" w:hAnsi="Maiandra GD"/>
                <w:b/>
                <w:szCs w:val="24"/>
              </w:rPr>
            </w:pPr>
            <w:r w:rsidRPr="001E11C0">
              <w:rPr>
                <w:rFonts w:ascii="Maiandra GD" w:hAnsi="Maiandra GD"/>
                <w:b/>
                <w:szCs w:val="24"/>
              </w:rPr>
              <w:t xml:space="preserve">qualifications </w:t>
            </w:r>
          </w:p>
        </w:tc>
        <w:tc>
          <w:tcPr>
            <w:tcW w:w="1440" w:type="dxa"/>
          </w:tcPr>
          <w:p w:rsidR="008B132A" w:rsidRPr="001E11C0" w:rsidRDefault="008B132A" w:rsidP="00254280">
            <w:pPr>
              <w:tabs>
                <w:tab w:val="left" w:pos="432"/>
              </w:tabs>
              <w:spacing w:before="120"/>
              <w:jc w:val="both"/>
              <w:rPr>
                <w:rFonts w:ascii="Maiandra GD" w:hAnsi="Maiandra GD"/>
                <w:b/>
                <w:szCs w:val="24"/>
              </w:rPr>
            </w:pPr>
            <w:r w:rsidRPr="001E11C0">
              <w:rPr>
                <w:rFonts w:ascii="Maiandra GD" w:hAnsi="Maiandra GD"/>
                <w:b/>
                <w:szCs w:val="24"/>
              </w:rPr>
              <w:t>General Experience</w:t>
            </w:r>
          </w:p>
        </w:tc>
        <w:tc>
          <w:tcPr>
            <w:tcW w:w="1530" w:type="dxa"/>
          </w:tcPr>
          <w:p w:rsidR="008B132A" w:rsidRPr="001E11C0" w:rsidRDefault="008B132A" w:rsidP="00254280">
            <w:pPr>
              <w:tabs>
                <w:tab w:val="left" w:pos="432"/>
              </w:tabs>
              <w:spacing w:before="120"/>
              <w:jc w:val="both"/>
              <w:rPr>
                <w:rFonts w:ascii="Maiandra GD" w:hAnsi="Maiandra GD"/>
                <w:b/>
                <w:szCs w:val="24"/>
              </w:rPr>
            </w:pPr>
            <w:r w:rsidRPr="001E11C0">
              <w:rPr>
                <w:rFonts w:ascii="Maiandra GD" w:hAnsi="Maiandra GD"/>
                <w:b/>
                <w:szCs w:val="24"/>
              </w:rPr>
              <w:t>Specific Experience</w:t>
            </w: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1.</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2.</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3.</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4.</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5.</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6.</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7.</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8.</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r w:rsidR="008B132A" w:rsidRPr="001E11C0" w:rsidTr="00254280">
        <w:tc>
          <w:tcPr>
            <w:tcW w:w="643" w:type="dxa"/>
          </w:tcPr>
          <w:p w:rsidR="008B132A" w:rsidRPr="001E11C0" w:rsidRDefault="008B132A" w:rsidP="00254280">
            <w:pPr>
              <w:tabs>
                <w:tab w:val="left" w:pos="432"/>
              </w:tabs>
              <w:spacing w:before="240" w:line="360" w:lineRule="auto"/>
              <w:jc w:val="both"/>
              <w:rPr>
                <w:rFonts w:ascii="Maiandra GD" w:hAnsi="Maiandra GD"/>
                <w:szCs w:val="24"/>
              </w:rPr>
            </w:pPr>
            <w:r w:rsidRPr="001E11C0">
              <w:rPr>
                <w:rFonts w:ascii="Maiandra GD" w:hAnsi="Maiandra GD"/>
                <w:szCs w:val="24"/>
              </w:rPr>
              <w:t>9.</w:t>
            </w:r>
          </w:p>
        </w:tc>
        <w:tc>
          <w:tcPr>
            <w:tcW w:w="1805"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62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440" w:type="dxa"/>
          </w:tcPr>
          <w:p w:rsidR="008B132A" w:rsidRPr="001E11C0" w:rsidRDefault="008B132A" w:rsidP="00254280">
            <w:pPr>
              <w:tabs>
                <w:tab w:val="left" w:pos="432"/>
              </w:tabs>
              <w:spacing w:before="240" w:line="360" w:lineRule="auto"/>
              <w:jc w:val="both"/>
              <w:rPr>
                <w:rFonts w:ascii="Maiandra GD" w:hAnsi="Maiandra GD"/>
                <w:szCs w:val="24"/>
              </w:rPr>
            </w:pPr>
          </w:p>
        </w:tc>
        <w:tc>
          <w:tcPr>
            <w:tcW w:w="1530" w:type="dxa"/>
          </w:tcPr>
          <w:p w:rsidR="008B132A" w:rsidRPr="001E11C0" w:rsidRDefault="008B132A" w:rsidP="00254280">
            <w:pPr>
              <w:tabs>
                <w:tab w:val="left" w:pos="432"/>
              </w:tabs>
              <w:spacing w:before="240" w:line="360" w:lineRule="auto"/>
              <w:jc w:val="both"/>
              <w:rPr>
                <w:rFonts w:ascii="Maiandra GD" w:hAnsi="Maiandra GD"/>
                <w:szCs w:val="24"/>
              </w:rPr>
            </w:pPr>
          </w:p>
        </w:tc>
      </w:tr>
    </w:tbl>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szCs w:val="24"/>
        </w:rPr>
      </w:pPr>
      <w:r w:rsidRPr="001E11C0">
        <w:rPr>
          <w:rFonts w:ascii="Maiandra GD" w:hAnsi="Maiandra GD"/>
          <w:szCs w:val="24"/>
        </w:rPr>
        <w:t>I certify that the above information is correct.</w:t>
      </w: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tabs>
          <w:tab w:val="left" w:pos="432"/>
        </w:tabs>
        <w:spacing w:line="360" w:lineRule="auto"/>
        <w:jc w:val="both"/>
        <w:rPr>
          <w:rFonts w:ascii="Maiandra GD" w:hAnsi="Maiandra GD"/>
          <w:szCs w:val="24"/>
        </w:rPr>
      </w:pPr>
      <w:r w:rsidRPr="001E11C0">
        <w:rPr>
          <w:rFonts w:ascii="Maiandra GD" w:hAnsi="Maiandra GD"/>
          <w:szCs w:val="24"/>
        </w:rPr>
        <w:t>..................................</w:t>
      </w:r>
      <w:r w:rsidRPr="001E11C0">
        <w:rPr>
          <w:rFonts w:ascii="Maiandra GD" w:hAnsi="Maiandra GD"/>
          <w:szCs w:val="24"/>
        </w:rPr>
        <w:tab/>
        <w:t>.................................</w:t>
      </w:r>
      <w:r w:rsidRPr="001E11C0">
        <w:rPr>
          <w:rFonts w:ascii="Maiandra GD" w:hAnsi="Maiandra GD"/>
          <w:szCs w:val="24"/>
        </w:rPr>
        <w:tab/>
        <w:t xml:space="preserve">        ..........................</w:t>
      </w:r>
    </w:p>
    <w:p w:rsidR="008B132A" w:rsidRPr="001E11C0" w:rsidRDefault="008B132A" w:rsidP="008B132A">
      <w:pPr>
        <w:tabs>
          <w:tab w:val="left" w:pos="432"/>
        </w:tabs>
        <w:spacing w:line="360" w:lineRule="auto"/>
        <w:jc w:val="both"/>
        <w:rPr>
          <w:rFonts w:ascii="Maiandra GD" w:hAnsi="Maiandra GD"/>
          <w:i/>
          <w:szCs w:val="24"/>
        </w:rPr>
      </w:pPr>
      <w:r w:rsidRPr="001E11C0">
        <w:rPr>
          <w:rFonts w:ascii="Maiandra GD" w:hAnsi="Maiandra GD"/>
          <w:szCs w:val="24"/>
        </w:rPr>
        <w:tab/>
      </w:r>
      <w:r w:rsidRPr="001E11C0">
        <w:rPr>
          <w:rFonts w:ascii="Maiandra GD" w:hAnsi="Maiandra GD"/>
          <w:i/>
          <w:szCs w:val="24"/>
        </w:rPr>
        <w:t>(Title)</w:t>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t>(Signature)</w:t>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r>
      <w:r w:rsidRPr="001E11C0">
        <w:rPr>
          <w:rFonts w:ascii="Maiandra GD" w:hAnsi="Maiandra GD"/>
          <w:i/>
          <w:szCs w:val="24"/>
        </w:rPr>
        <w:tab/>
        <w:t>(Date)</w:t>
      </w: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F8455C">
      <w:pPr>
        <w:pStyle w:val="Heading1"/>
      </w:pPr>
      <w:bookmarkStart w:id="77" w:name="_Toc237667844"/>
      <w:bookmarkStart w:id="78" w:name="_Toc237668339"/>
      <w:bookmarkStart w:id="79" w:name="_Toc237668536"/>
      <w:bookmarkStart w:id="80" w:name="_Toc259626983"/>
      <w:bookmarkStart w:id="81" w:name="_Toc259627208"/>
      <w:bookmarkStart w:id="82" w:name="_Toc259794837"/>
      <w:bookmarkStart w:id="83" w:name="_Toc259795377"/>
      <w:r w:rsidRPr="001E11C0">
        <w:rPr>
          <w:szCs w:val="24"/>
          <w:lang w:val="en-GB"/>
        </w:rPr>
        <w:br w:type="page"/>
      </w:r>
      <w:bookmarkStart w:id="84" w:name="_Toc527384170"/>
      <w:r w:rsidRPr="001E11C0">
        <w:lastRenderedPageBreak/>
        <w:t>DECLARATION FORM</w:t>
      </w:r>
      <w:bookmarkEnd w:id="84"/>
      <w:r w:rsidRPr="001E11C0">
        <w:t xml:space="preserve"> </w:t>
      </w:r>
    </w:p>
    <w:p w:rsidR="008B132A" w:rsidRPr="001E11C0" w:rsidRDefault="008B132A" w:rsidP="008B132A">
      <w:pPr>
        <w:ind w:left="1440"/>
        <w:rPr>
          <w:rFonts w:ascii="Maiandra GD" w:hAnsi="Maiandra GD"/>
          <w:b/>
        </w:rPr>
      </w:pPr>
    </w:p>
    <w:p w:rsidR="008B132A" w:rsidRPr="001E11C0" w:rsidRDefault="008B132A" w:rsidP="008B132A">
      <w:pPr>
        <w:ind w:left="1440"/>
        <w:rPr>
          <w:rFonts w:ascii="Maiandra GD" w:hAnsi="Maiandra GD"/>
        </w:rPr>
      </w:pPr>
      <w:r w:rsidRPr="001E11C0">
        <w:rPr>
          <w:rFonts w:ascii="Maiandra GD" w:hAnsi="Maiandra GD"/>
        </w:rPr>
        <w:t xml:space="preserve"> </w:t>
      </w:r>
    </w:p>
    <w:p w:rsidR="008B132A" w:rsidRPr="001E11C0" w:rsidRDefault="008B132A" w:rsidP="008B132A">
      <w:pPr>
        <w:tabs>
          <w:tab w:val="left" w:pos="4380"/>
        </w:tabs>
        <w:ind w:left="1440"/>
        <w:rPr>
          <w:rFonts w:ascii="Maiandra GD" w:hAnsi="Maiandra GD"/>
        </w:rPr>
      </w:pP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t xml:space="preserve">Date </w:t>
      </w:r>
      <w:r w:rsidRPr="001E11C0">
        <w:rPr>
          <w:rFonts w:ascii="Maiandra GD" w:hAnsi="Maiandra GD"/>
          <w:u w:val="single"/>
        </w:rPr>
        <w:tab/>
      </w:r>
      <w:r w:rsidRPr="001E11C0">
        <w:rPr>
          <w:rFonts w:ascii="Maiandra GD" w:hAnsi="Maiandra GD"/>
          <w:u w:val="single"/>
        </w:rPr>
        <w:tab/>
      </w:r>
    </w:p>
    <w:p w:rsidR="008B132A" w:rsidRPr="001E11C0" w:rsidRDefault="008B132A" w:rsidP="008B132A">
      <w:pPr>
        <w:tabs>
          <w:tab w:val="left" w:pos="720"/>
          <w:tab w:val="left" w:pos="1440"/>
          <w:tab w:val="left" w:pos="2160"/>
          <w:tab w:val="left" w:pos="4830"/>
        </w:tabs>
        <w:ind w:left="1440"/>
        <w:rPr>
          <w:rFonts w:ascii="Maiandra GD" w:hAnsi="Maiandra GD"/>
          <w:u w:val="single"/>
        </w:rPr>
      </w:pPr>
      <w:r w:rsidRPr="001E11C0">
        <w:rPr>
          <w:rFonts w:ascii="Maiandra GD" w:hAnsi="Maiandra GD"/>
        </w:rPr>
        <w:t xml:space="preserve">To </w:t>
      </w:r>
      <w:r w:rsidRPr="001E11C0">
        <w:rPr>
          <w:rFonts w:ascii="Maiandra GD" w:hAnsi="Maiandra GD"/>
          <w:u w:val="single"/>
        </w:rPr>
        <w:tab/>
      </w:r>
      <w:r w:rsidRPr="001E11C0">
        <w:rPr>
          <w:rFonts w:ascii="Maiandra GD" w:hAnsi="Maiandra GD"/>
          <w:u w:val="single"/>
        </w:rPr>
        <w:tab/>
      </w:r>
    </w:p>
    <w:p w:rsidR="008B132A" w:rsidRPr="001E11C0" w:rsidRDefault="008B132A" w:rsidP="008B132A">
      <w:pPr>
        <w:tabs>
          <w:tab w:val="left" w:pos="4830"/>
        </w:tabs>
        <w:ind w:left="1440"/>
        <w:rPr>
          <w:rFonts w:ascii="Maiandra GD" w:hAnsi="Maiandra GD"/>
          <w:u w:val="single"/>
        </w:rPr>
      </w:pPr>
      <w:r w:rsidRPr="001E11C0">
        <w:rPr>
          <w:rFonts w:ascii="Maiandra GD" w:hAnsi="Maiandra GD"/>
        </w:rPr>
        <w:t xml:space="preserve">     </w:t>
      </w:r>
      <w:r w:rsidRPr="001E11C0">
        <w:rPr>
          <w:rFonts w:ascii="Maiandra GD" w:hAnsi="Maiandra GD"/>
          <w:u w:val="single"/>
        </w:rPr>
        <w:tab/>
      </w:r>
    </w:p>
    <w:p w:rsidR="008B132A" w:rsidRPr="001E11C0" w:rsidRDefault="008B132A" w:rsidP="008B132A">
      <w:pPr>
        <w:tabs>
          <w:tab w:val="left" w:pos="4830"/>
        </w:tabs>
        <w:ind w:left="1440"/>
        <w:rPr>
          <w:rFonts w:ascii="Maiandra GD" w:hAnsi="Maiandra GD"/>
          <w:u w:val="single"/>
        </w:rPr>
      </w:pPr>
      <w:r w:rsidRPr="001E11C0">
        <w:rPr>
          <w:rFonts w:ascii="Maiandra GD" w:hAnsi="Maiandra GD"/>
        </w:rPr>
        <w:t xml:space="preserve">     </w:t>
      </w:r>
      <w:r w:rsidRPr="001E11C0">
        <w:rPr>
          <w:rFonts w:ascii="Maiandra GD" w:hAnsi="Maiandra GD"/>
          <w:u w:val="single"/>
        </w:rPr>
        <w:tab/>
      </w:r>
    </w:p>
    <w:p w:rsidR="008B132A" w:rsidRPr="001E11C0" w:rsidRDefault="008B132A" w:rsidP="008B132A">
      <w:pPr>
        <w:ind w:left="1440"/>
        <w:rPr>
          <w:rFonts w:ascii="Maiandra GD" w:hAnsi="Maiandra GD"/>
        </w:rPr>
      </w:pPr>
    </w:p>
    <w:p w:rsidR="008B132A" w:rsidRPr="001E11C0" w:rsidRDefault="008B132A" w:rsidP="008B132A">
      <w:pPr>
        <w:tabs>
          <w:tab w:val="left" w:pos="8955"/>
        </w:tabs>
        <w:ind w:left="1440"/>
        <w:rPr>
          <w:rFonts w:ascii="Maiandra GD" w:hAnsi="Maiandra GD"/>
          <w:u w:val="single"/>
        </w:rPr>
      </w:pPr>
      <w:r w:rsidRPr="001E11C0">
        <w:rPr>
          <w:rFonts w:ascii="Maiandra GD" w:hAnsi="Maiandra GD"/>
        </w:rPr>
        <w:t>The tenderer i.e. (name and address)</w:t>
      </w:r>
      <w:r w:rsidRPr="001E11C0">
        <w:rPr>
          <w:rFonts w:ascii="Maiandra GD" w:hAnsi="Maiandra GD"/>
          <w:u w:val="single"/>
        </w:rPr>
        <w:tab/>
      </w:r>
    </w:p>
    <w:p w:rsidR="008B132A" w:rsidRPr="001E11C0" w:rsidRDefault="008B132A" w:rsidP="008B132A">
      <w:pPr>
        <w:ind w:left="1440"/>
        <w:rPr>
          <w:rFonts w:ascii="Maiandra GD" w:hAnsi="Maiandra GD"/>
        </w:rPr>
      </w:pPr>
      <w:r w:rsidRPr="001E11C0">
        <w:rPr>
          <w:rFonts w:ascii="Maiandra GD" w:hAnsi="Maiandra GD"/>
          <w:u w:val="single"/>
        </w:rPr>
        <w:tab/>
      </w:r>
      <w:r w:rsidRPr="001E11C0">
        <w:rPr>
          <w:rFonts w:ascii="Maiandra GD" w:hAnsi="Maiandra GD"/>
          <w:u w:val="single"/>
        </w:rPr>
        <w:tab/>
      </w:r>
      <w:r w:rsidRPr="001E11C0">
        <w:rPr>
          <w:rFonts w:ascii="Maiandra GD" w:hAnsi="Maiandra GD"/>
          <w:u w:val="single"/>
        </w:rPr>
        <w:tab/>
      </w:r>
      <w:r w:rsidRPr="001E11C0">
        <w:rPr>
          <w:rFonts w:ascii="Maiandra GD" w:hAnsi="Maiandra GD"/>
          <w:u w:val="single"/>
        </w:rPr>
        <w:tab/>
      </w:r>
      <w:r w:rsidRPr="001E11C0">
        <w:rPr>
          <w:rFonts w:ascii="Maiandra GD" w:hAnsi="Maiandra GD"/>
          <w:u w:val="single"/>
        </w:rPr>
        <w:tab/>
      </w:r>
      <w:r w:rsidRPr="001E11C0">
        <w:rPr>
          <w:rFonts w:ascii="Maiandra GD" w:hAnsi="Maiandra GD"/>
          <w:u w:val="single"/>
        </w:rPr>
        <w:tab/>
      </w:r>
      <w:r w:rsidRPr="001E11C0">
        <w:rPr>
          <w:rFonts w:ascii="Maiandra GD" w:hAnsi="Maiandra GD"/>
          <w:u w:val="single"/>
        </w:rPr>
        <w:tab/>
        <w:t>d</w:t>
      </w:r>
      <w:r w:rsidRPr="001E11C0">
        <w:rPr>
          <w:rFonts w:ascii="Maiandra GD" w:hAnsi="Maiandra GD"/>
        </w:rPr>
        <w:t>eclare the following:</w:t>
      </w:r>
    </w:p>
    <w:p w:rsidR="008B132A" w:rsidRPr="001E11C0" w:rsidRDefault="008B132A" w:rsidP="008B132A">
      <w:pPr>
        <w:ind w:left="1440"/>
        <w:rPr>
          <w:rFonts w:ascii="Maiandra GD" w:hAnsi="Maiandra GD"/>
        </w:rPr>
      </w:pPr>
    </w:p>
    <w:p w:rsidR="008B132A" w:rsidRPr="001E11C0" w:rsidRDefault="008B132A" w:rsidP="00DB24FB">
      <w:pPr>
        <w:numPr>
          <w:ilvl w:val="0"/>
          <w:numId w:val="39"/>
        </w:numPr>
        <w:rPr>
          <w:rFonts w:ascii="Maiandra GD" w:hAnsi="Maiandra GD"/>
        </w:rPr>
      </w:pPr>
      <w:r w:rsidRPr="001E11C0">
        <w:rPr>
          <w:rFonts w:ascii="Maiandra GD" w:hAnsi="Maiandra GD"/>
        </w:rPr>
        <w:t>Has not been debarred from participating in public procurement.</w:t>
      </w:r>
    </w:p>
    <w:p w:rsidR="008B132A" w:rsidRPr="001E11C0" w:rsidRDefault="008B132A" w:rsidP="008B132A">
      <w:pPr>
        <w:ind w:left="1440"/>
        <w:rPr>
          <w:rFonts w:ascii="Maiandra GD" w:hAnsi="Maiandra GD"/>
        </w:rPr>
      </w:pPr>
    </w:p>
    <w:p w:rsidR="008B132A" w:rsidRPr="001E11C0" w:rsidRDefault="008B132A" w:rsidP="00DB24FB">
      <w:pPr>
        <w:numPr>
          <w:ilvl w:val="0"/>
          <w:numId w:val="39"/>
        </w:numPr>
        <w:rPr>
          <w:rFonts w:ascii="Maiandra GD" w:hAnsi="Maiandra GD"/>
        </w:rPr>
      </w:pPr>
      <w:r w:rsidRPr="001E11C0">
        <w:rPr>
          <w:rFonts w:ascii="Maiandra GD" w:hAnsi="Maiandra GD"/>
        </w:rPr>
        <w:t>Has not been involved in and will not be involved in corrupt and fraudulent practices regarding public procurement.</w:t>
      </w:r>
    </w:p>
    <w:p w:rsidR="008B132A" w:rsidRPr="001E11C0" w:rsidRDefault="008B132A" w:rsidP="008B132A">
      <w:pPr>
        <w:ind w:left="1440"/>
        <w:rPr>
          <w:rFonts w:ascii="Maiandra GD" w:hAnsi="Maiandra GD"/>
        </w:rPr>
      </w:pPr>
      <w:r w:rsidRPr="001E11C0">
        <w:rPr>
          <w:rFonts w:ascii="Maiandra GD" w:hAnsi="Maiandra GD"/>
        </w:rPr>
        <w:t xml:space="preserve"> </w:t>
      </w:r>
    </w:p>
    <w:p w:rsidR="008B132A" w:rsidRPr="001E11C0" w:rsidRDefault="008B132A" w:rsidP="008B132A">
      <w:pPr>
        <w:ind w:left="1440"/>
        <w:rPr>
          <w:rFonts w:ascii="Maiandra GD" w:hAnsi="Maiandra GD"/>
        </w:rPr>
      </w:pPr>
    </w:p>
    <w:p w:rsidR="008B132A" w:rsidRPr="001E11C0" w:rsidRDefault="008B132A" w:rsidP="008B132A">
      <w:pPr>
        <w:tabs>
          <w:tab w:val="left" w:pos="2880"/>
          <w:tab w:val="left" w:pos="4275"/>
          <w:tab w:val="center" w:pos="5580"/>
          <w:tab w:val="left" w:pos="7215"/>
          <w:tab w:val="left" w:pos="8475"/>
        </w:tabs>
        <w:ind w:left="1440"/>
        <w:rPr>
          <w:rFonts w:ascii="Maiandra GD" w:hAnsi="Maiandra GD"/>
          <w:u w:val="single"/>
        </w:rPr>
      </w:pPr>
      <w:r w:rsidRPr="001E11C0">
        <w:rPr>
          <w:rFonts w:ascii="Maiandra GD" w:hAnsi="Maiandra GD"/>
          <w:u w:val="single"/>
        </w:rPr>
        <w:tab/>
        <w:t xml:space="preserve">    </w:t>
      </w:r>
      <w:r w:rsidRPr="001E11C0">
        <w:rPr>
          <w:rFonts w:ascii="Maiandra GD" w:hAnsi="Maiandra GD"/>
        </w:rPr>
        <w:tab/>
        <w:t xml:space="preserve">   </w:t>
      </w:r>
      <w:r w:rsidRPr="001E11C0">
        <w:rPr>
          <w:rFonts w:ascii="Maiandra GD" w:hAnsi="Maiandra GD"/>
          <w:u w:val="single"/>
        </w:rPr>
        <w:tab/>
        <w:t xml:space="preserve">          </w:t>
      </w:r>
      <w:r w:rsidRPr="001E11C0">
        <w:rPr>
          <w:rFonts w:ascii="Maiandra GD" w:hAnsi="Maiandra GD"/>
        </w:rPr>
        <w:tab/>
      </w:r>
      <w:r w:rsidRPr="001E11C0">
        <w:rPr>
          <w:rFonts w:ascii="Maiandra GD" w:hAnsi="Maiandra GD"/>
          <w:u w:val="single"/>
        </w:rPr>
        <w:tab/>
      </w:r>
    </w:p>
    <w:p w:rsidR="008B132A" w:rsidRPr="001E11C0" w:rsidRDefault="008B132A" w:rsidP="008B132A">
      <w:pPr>
        <w:ind w:left="1440"/>
        <w:rPr>
          <w:rFonts w:ascii="Maiandra GD" w:hAnsi="Maiandra GD"/>
        </w:rPr>
      </w:pPr>
      <w:r w:rsidRPr="001E11C0">
        <w:rPr>
          <w:rFonts w:ascii="Maiandra GD" w:hAnsi="Maiandra GD"/>
        </w:rPr>
        <w:t xml:space="preserve">        Title</w:t>
      </w:r>
      <w:r w:rsidRPr="001E11C0">
        <w:rPr>
          <w:rFonts w:ascii="Maiandra GD" w:hAnsi="Maiandra GD"/>
        </w:rPr>
        <w:tab/>
      </w:r>
      <w:r w:rsidRPr="001E11C0">
        <w:rPr>
          <w:rFonts w:ascii="Maiandra GD" w:hAnsi="Maiandra GD"/>
        </w:rPr>
        <w:tab/>
      </w:r>
      <w:r w:rsidRPr="001E11C0">
        <w:rPr>
          <w:rFonts w:ascii="Maiandra GD" w:hAnsi="Maiandra GD"/>
        </w:rPr>
        <w:tab/>
        <w:t xml:space="preserve">   Signature</w:t>
      </w:r>
      <w:r w:rsidRPr="001E11C0">
        <w:rPr>
          <w:rFonts w:ascii="Maiandra GD" w:hAnsi="Maiandra GD"/>
        </w:rPr>
        <w:tab/>
      </w:r>
      <w:r w:rsidRPr="001E11C0">
        <w:rPr>
          <w:rFonts w:ascii="Maiandra GD" w:hAnsi="Maiandra GD"/>
        </w:rPr>
        <w:tab/>
      </w:r>
      <w:r w:rsidRPr="001E11C0">
        <w:rPr>
          <w:rFonts w:ascii="Maiandra GD" w:hAnsi="Maiandra GD"/>
        </w:rPr>
        <w:tab/>
        <w:t xml:space="preserve">      Date</w:t>
      </w:r>
    </w:p>
    <w:p w:rsidR="008B132A" w:rsidRPr="001E11C0" w:rsidRDefault="008B132A" w:rsidP="008B132A">
      <w:pPr>
        <w:ind w:left="1440"/>
        <w:rPr>
          <w:rFonts w:ascii="Maiandra GD" w:hAnsi="Maiandra GD"/>
        </w:rPr>
      </w:pPr>
    </w:p>
    <w:p w:rsidR="008B132A" w:rsidRPr="001E11C0" w:rsidRDefault="008B132A" w:rsidP="008B132A">
      <w:pPr>
        <w:ind w:left="1440"/>
        <w:rPr>
          <w:rFonts w:ascii="Maiandra GD" w:hAnsi="Maiandra GD"/>
        </w:rPr>
      </w:pPr>
    </w:p>
    <w:p w:rsidR="008B132A" w:rsidRPr="001E11C0" w:rsidRDefault="008B132A" w:rsidP="008B132A">
      <w:pPr>
        <w:ind w:left="1440"/>
        <w:rPr>
          <w:rFonts w:ascii="Maiandra GD" w:hAnsi="Maiandra GD"/>
        </w:rPr>
      </w:pPr>
      <w:r w:rsidRPr="001E11C0">
        <w:rPr>
          <w:rFonts w:ascii="Maiandra GD" w:hAnsi="Maiandra GD"/>
        </w:rPr>
        <w:t>(To be signed by authorized representative and officially stamped)</w:t>
      </w:r>
    </w:p>
    <w:p w:rsidR="008B132A" w:rsidRPr="001E11C0" w:rsidRDefault="008B132A" w:rsidP="008B132A">
      <w:pPr>
        <w:spacing w:after="200" w:line="276" w:lineRule="auto"/>
        <w:rPr>
          <w:rFonts w:ascii="Maiandra GD" w:hAnsi="Maiandra GD"/>
          <w:b/>
          <w:szCs w:val="24"/>
          <w:lang w:val="en-GB"/>
        </w:rPr>
      </w:pPr>
      <w:r w:rsidRPr="001E11C0">
        <w:rPr>
          <w:rFonts w:ascii="Maiandra GD" w:hAnsi="Maiandra GD"/>
          <w:b/>
        </w:rPr>
        <w:br w:type="page"/>
      </w:r>
    </w:p>
    <w:p w:rsidR="008B132A" w:rsidRPr="00F8455C" w:rsidRDefault="008B132A" w:rsidP="00F8455C">
      <w:pPr>
        <w:pStyle w:val="Heading1"/>
      </w:pPr>
      <w:bookmarkStart w:id="85" w:name="_Toc527384171"/>
      <w:r w:rsidRPr="00F8455C">
        <w:lastRenderedPageBreak/>
        <w:t>ANTI-CORRUPTION DECLARATION COMMITMENT/ PLEDGE</w:t>
      </w:r>
      <w:bookmarkEnd w:id="77"/>
      <w:bookmarkEnd w:id="78"/>
      <w:bookmarkEnd w:id="79"/>
      <w:bookmarkEnd w:id="80"/>
      <w:bookmarkEnd w:id="81"/>
      <w:bookmarkEnd w:id="82"/>
      <w:bookmarkEnd w:id="83"/>
      <w:bookmarkEnd w:id="85"/>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i/>
          <w:szCs w:val="24"/>
          <w:lang w:val="en-GB"/>
        </w:rPr>
      </w:pPr>
      <w:r w:rsidRPr="001E11C0">
        <w:rPr>
          <w:rFonts w:ascii="Maiandra GD" w:hAnsi="Maiandra GD"/>
          <w:b/>
          <w:szCs w:val="24"/>
          <w:lang w:val="en-GB"/>
        </w:rPr>
        <w:t>(</w:t>
      </w:r>
      <w:r w:rsidRPr="001E11C0">
        <w:rPr>
          <w:rFonts w:ascii="Maiandra GD" w:hAnsi="Maiandra GD"/>
          <w:b/>
          <w:i/>
          <w:szCs w:val="24"/>
          <w:lang w:val="en-GB"/>
        </w:rPr>
        <w:t xml:space="preserve">Sections39, 40,41,42,43 &amp; of the PPD Act, 2005) </w:t>
      </w:r>
    </w:p>
    <w:p w:rsidR="008B132A" w:rsidRPr="001E11C0" w:rsidRDefault="008B132A" w:rsidP="008B132A">
      <w:pPr>
        <w:rPr>
          <w:rFonts w:ascii="Maiandra GD" w:hAnsi="Maiandra GD"/>
          <w:szCs w:val="24"/>
          <w:lang w:val="en-GB"/>
        </w:rPr>
      </w:pPr>
      <w:r w:rsidRPr="001E11C0">
        <w:rPr>
          <w:rFonts w:ascii="Maiandra GD" w:hAnsi="Maiandra GD"/>
          <w:szCs w:val="24"/>
          <w:lang w:val="en-GB"/>
        </w:rPr>
        <w:t xml:space="preserve"> </w:t>
      </w:r>
    </w:p>
    <w:p w:rsidR="008B132A" w:rsidRPr="001E11C0" w:rsidRDefault="008B132A" w:rsidP="008B132A">
      <w:pPr>
        <w:rPr>
          <w:rFonts w:ascii="Maiandra GD" w:hAnsi="Maiandra GD"/>
          <w:szCs w:val="24"/>
          <w:lang w:val="en-GB"/>
        </w:rPr>
      </w:pPr>
      <w:r w:rsidRPr="001E11C0">
        <w:rPr>
          <w:rFonts w:ascii="Maiandra GD" w:hAnsi="Maiandra GD"/>
          <w:szCs w:val="24"/>
          <w:lang w:val="en-GB"/>
        </w:rPr>
        <w:t>I/We/Messrs…………………………………………………………………………….</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of Street, Building, P O Box……………………………………………………………</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Contact/Phone/E mail…………………………………………………………………..</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declare that Public Procurement is based on a free and fair competitive Tendering process which should not be open to abuse.</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I/We ..…………………………………………………………………………………..</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 xml:space="preserve">declare that I/We will not offer or facilitate, directly or indirectly, any inducement or reward to any public officer, their relations or business associates, in connection with </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Tender name……………………………………………………………..</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Tender No ………………………..……………………………………………….</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r w:rsidRPr="001E11C0">
        <w:rPr>
          <w:rFonts w:ascii="Maiandra GD" w:hAnsi="Maiandra GD"/>
          <w:szCs w:val="24"/>
          <w:lang w:val="en-GB"/>
        </w:rPr>
        <w:t>for or in the subsequent performance of the contract if I/We am/are successful.</w:t>
      </w: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u w:val="single"/>
          <w:lang w:val="en-GB"/>
        </w:rPr>
      </w:pPr>
      <w:r w:rsidRPr="001E11C0">
        <w:rPr>
          <w:rFonts w:ascii="Maiandra GD" w:hAnsi="Maiandra GD"/>
          <w:szCs w:val="24"/>
          <w:lang w:val="en-GB"/>
        </w:rPr>
        <w:t>Authorized Signature................................................................................................</w:t>
      </w:r>
    </w:p>
    <w:p w:rsidR="008B132A" w:rsidRPr="001E11C0" w:rsidRDefault="008B132A" w:rsidP="008B132A">
      <w:pPr>
        <w:rPr>
          <w:rFonts w:ascii="Maiandra GD" w:hAnsi="Maiandra GD"/>
          <w:szCs w:val="24"/>
          <w:u w:val="single"/>
          <w:lang w:val="en-GB"/>
        </w:rPr>
      </w:pPr>
    </w:p>
    <w:p w:rsidR="008B132A" w:rsidRPr="001E11C0" w:rsidRDefault="008B132A" w:rsidP="008B132A">
      <w:pPr>
        <w:rPr>
          <w:rFonts w:ascii="Maiandra GD" w:hAnsi="Maiandra GD"/>
          <w:szCs w:val="24"/>
          <w:lang w:val="en-GB"/>
        </w:rPr>
      </w:pPr>
    </w:p>
    <w:p w:rsidR="008B132A" w:rsidRPr="001E11C0" w:rsidRDefault="008B132A" w:rsidP="008B132A">
      <w:pPr>
        <w:rPr>
          <w:rFonts w:ascii="Maiandra GD" w:hAnsi="Maiandra GD"/>
          <w:szCs w:val="24"/>
          <w:u w:val="single"/>
          <w:lang w:val="en-GB"/>
        </w:rPr>
      </w:pPr>
      <w:r w:rsidRPr="001E11C0">
        <w:rPr>
          <w:rFonts w:ascii="Maiandra GD" w:hAnsi="Maiandra GD"/>
          <w:szCs w:val="24"/>
          <w:lang w:val="en-GB"/>
        </w:rPr>
        <w:t>Name and Title of Signatory……………………………………………………………</w:t>
      </w:r>
    </w:p>
    <w:p w:rsidR="008B132A" w:rsidRPr="001E11C0" w:rsidRDefault="008B132A" w:rsidP="008B132A">
      <w:pPr>
        <w:tabs>
          <w:tab w:val="left" w:pos="432"/>
        </w:tabs>
        <w:spacing w:line="360" w:lineRule="auto"/>
        <w:jc w:val="both"/>
        <w:rPr>
          <w:rFonts w:ascii="Maiandra GD" w:hAnsi="Maiandra GD"/>
          <w:szCs w:val="24"/>
        </w:rPr>
      </w:pPr>
    </w:p>
    <w:p w:rsidR="008B132A" w:rsidRPr="001E11C0" w:rsidRDefault="008B132A" w:rsidP="008B132A">
      <w:pPr>
        <w:spacing w:after="200" w:line="276" w:lineRule="auto"/>
        <w:rPr>
          <w:rFonts w:ascii="Maiandra GD" w:hAnsi="Maiandra GD"/>
          <w:szCs w:val="24"/>
        </w:rPr>
      </w:pPr>
      <w:r w:rsidRPr="001E11C0">
        <w:rPr>
          <w:rFonts w:ascii="Maiandra GD" w:hAnsi="Maiandra GD"/>
          <w:szCs w:val="24"/>
        </w:rPr>
        <w:br w:type="page"/>
      </w:r>
    </w:p>
    <w:p w:rsidR="008B132A" w:rsidRPr="001E11C0" w:rsidRDefault="008B132A" w:rsidP="00F8455C">
      <w:pPr>
        <w:pStyle w:val="Heading1"/>
      </w:pPr>
      <w:bookmarkStart w:id="86" w:name="_Toc527384172"/>
      <w:r w:rsidRPr="001E11C0">
        <w:lastRenderedPageBreak/>
        <w:t>TENDER SECURITY FORM</w:t>
      </w:r>
      <w:bookmarkEnd w:id="86"/>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Whereas ………………………………[name of the tenderer](hereinafter called “the tenderer”)has submitted its tender dated………………..[date of submission of tender ] for the provision of …………………………………………[name and/or description of the services] (hereinafter called “the Tenderer”)……………………………………………………..</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KNOW ALL PEOPLE by these presents that WE………………………………………</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Of…………………………having registered office at [name of procuring entity](hereinafter called “the Bank”)are bound unto………………</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 xml:space="preserve">[name of procuring entity](hereinafter called “the procuring entity”) in the sum of ……………for which payment well and truly to be made to the said Procuring entity, the Bank binds itself, its successors, and assigns by these presents. Sealed with the Common Seal of the said Bank this___________ day of 20_________. </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 xml:space="preserve">THE CONDITIONS of this obligation are: </w:t>
      </w:r>
      <w:r w:rsidRPr="001E11C0">
        <w:rPr>
          <w:rFonts w:ascii="Maiandra GD" w:hAnsi="Maiandra GD"/>
        </w:rPr>
        <w:br/>
        <w:t xml:space="preserve">1. If the tenderer withdraws its Tender during the period of tender validity specified by the tenderer on the Tender Form; or </w:t>
      </w:r>
      <w:r w:rsidRPr="001E11C0">
        <w:rPr>
          <w:rFonts w:ascii="Maiandra GD" w:hAnsi="Maiandra GD"/>
        </w:rPr>
        <w:br/>
        <w:t xml:space="preserve">2. If the tenderer, having been notified of the acceptance of its Tender by the Procuring entity during the period of tender validity: </w:t>
      </w:r>
    </w:p>
    <w:p w:rsidR="008B132A" w:rsidRPr="001E11C0" w:rsidRDefault="008B132A" w:rsidP="008B132A">
      <w:pPr>
        <w:pStyle w:val="NormalWeb"/>
        <w:spacing w:after="240" w:afterAutospacing="0"/>
        <w:ind w:left="720"/>
        <w:jc w:val="both"/>
        <w:rPr>
          <w:rFonts w:ascii="Maiandra GD" w:hAnsi="Maiandra GD"/>
        </w:rPr>
      </w:pPr>
      <w:r w:rsidRPr="001E11C0">
        <w:rPr>
          <w:rFonts w:ascii="Maiandra GD" w:hAnsi="Maiandra GD"/>
        </w:rPr>
        <w:t xml:space="preserve">(a) fails or refuses to execute the Contract Form, if required; or </w:t>
      </w:r>
      <w:r w:rsidRPr="001E11C0">
        <w:rPr>
          <w:rFonts w:ascii="Maiandra GD" w:hAnsi="Maiandra GD"/>
        </w:rPr>
        <w:br/>
        <w:t xml:space="preserve">(b) fails or refuses to furnish the performance security, in accordance with the instructions to tenderers; </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 xml:space="preserve">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 </w:t>
      </w:r>
      <w:r w:rsidRPr="001E11C0">
        <w:rPr>
          <w:rFonts w:ascii="Maiandra GD" w:hAnsi="Maiandra GD"/>
        </w:rPr>
        <w:br/>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 xml:space="preserve">This guarantee will remain in force up to and including thirty (30) days after the period of tender validity, and any demand in respect thereof should reach the Bank not later than the above date. </w:t>
      </w:r>
    </w:p>
    <w:p w:rsidR="008B132A" w:rsidRPr="001E11C0" w:rsidRDefault="008B132A" w:rsidP="008B132A">
      <w:pPr>
        <w:pStyle w:val="NormalWeb"/>
        <w:spacing w:after="240" w:afterAutospacing="0"/>
        <w:jc w:val="both"/>
        <w:rPr>
          <w:rFonts w:ascii="Maiandra GD" w:hAnsi="Maiandra GD"/>
        </w:rPr>
      </w:pPr>
      <w:r w:rsidRPr="001E11C0">
        <w:rPr>
          <w:rFonts w:ascii="Maiandra GD" w:hAnsi="Maiandra GD"/>
        </w:rPr>
        <w:t>____________________________________________________</w:t>
      </w:r>
      <w:r w:rsidRPr="001E11C0">
        <w:rPr>
          <w:rFonts w:ascii="Maiandra GD" w:hAnsi="Maiandra GD"/>
        </w:rPr>
        <w:br/>
        <w:t>[signature of the bank]</w:t>
      </w:r>
    </w:p>
    <w:p w:rsidR="008B132A" w:rsidRPr="001E11C0" w:rsidRDefault="008B132A" w:rsidP="008B132A">
      <w:pPr>
        <w:jc w:val="center"/>
        <w:rPr>
          <w:rFonts w:ascii="Maiandra GD" w:hAnsi="Maiandra GD"/>
          <w:i/>
          <w:iCs/>
        </w:rPr>
      </w:pPr>
      <w:r w:rsidRPr="001E11C0">
        <w:rPr>
          <w:rFonts w:ascii="Maiandra GD" w:hAnsi="Maiandra GD"/>
          <w:i/>
          <w:iCs/>
        </w:rPr>
        <w:t>(Amend accordingly if provided by Insurance Company)</w:t>
      </w:r>
    </w:p>
    <w:p w:rsidR="00A34D1A" w:rsidRPr="001E11C0" w:rsidRDefault="00A34D1A" w:rsidP="00A34D1A">
      <w:pPr>
        <w:pStyle w:val="Heading1"/>
        <w:jc w:val="both"/>
        <w:rPr>
          <w:rFonts w:ascii="Maiandra GD" w:hAnsi="Maiandra GD"/>
          <w:i/>
          <w:iCs/>
        </w:rPr>
      </w:pPr>
      <w:r w:rsidRPr="001E11C0">
        <w:rPr>
          <w:rFonts w:ascii="Maiandra GD" w:hAnsi="Maiandra GD"/>
          <w:i/>
          <w:iCs/>
        </w:rPr>
        <w:br w:type="page"/>
      </w:r>
      <w:bookmarkStart w:id="87" w:name="_Toc48034507"/>
      <w:bookmarkStart w:id="88" w:name="_Toc48034853"/>
      <w:bookmarkStart w:id="89" w:name="_Toc48039981"/>
      <w:bookmarkStart w:id="90" w:name="_Toc49044845"/>
      <w:bookmarkStart w:id="91" w:name="_Toc49045436"/>
      <w:bookmarkStart w:id="92" w:name="_Toc56824696"/>
      <w:bookmarkStart w:id="93" w:name="_Toc58290249"/>
      <w:bookmarkStart w:id="94" w:name="_Toc58293852"/>
      <w:bookmarkStart w:id="95" w:name="_Toc76465158"/>
      <w:bookmarkStart w:id="96" w:name="_Toc142899031"/>
      <w:bookmarkStart w:id="97" w:name="_Toc71025109"/>
    </w:p>
    <w:p w:rsidR="00A34D1A" w:rsidRPr="001E11C0" w:rsidRDefault="00A34D1A" w:rsidP="00A34D1A">
      <w:pPr>
        <w:pStyle w:val="Heading1"/>
        <w:jc w:val="both"/>
        <w:rPr>
          <w:rFonts w:ascii="Maiandra GD" w:hAnsi="Maiandra GD"/>
          <w:i/>
          <w:iCs/>
        </w:rPr>
      </w:pPr>
    </w:p>
    <w:p w:rsidR="00A34D1A" w:rsidRPr="00F8455C" w:rsidRDefault="00A34D1A" w:rsidP="00F8455C">
      <w:pPr>
        <w:pStyle w:val="Heading1"/>
      </w:pPr>
      <w:bookmarkStart w:id="98" w:name="_Toc527384173"/>
      <w:r w:rsidRPr="00F8455C">
        <w:t>FORM OF PERFORMANCE SECURITY</w:t>
      </w:r>
      <w:bookmarkStart w:id="99" w:name="_Toc49044846"/>
      <w:bookmarkStart w:id="100" w:name="_Toc49045437"/>
      <w:bookmarkStart w:id="101" w:name="_Toc56824697"/>
      <w:bookmarkStart w:id="102" w:name="_Toc58290250"/>
      <w:bookmarkStart w:id="103" w:name="_Toc58293853"/>
      <w:bookmarkStart w:id="104" w:name="_Toc58294499"/>
      <w:bookmarkStart w:id="105" w:name="_Toc58301392"/>
      <w:bookmarkStart w:id="106" w:name="_Toc58379186"/>
      <w:bookmarkEnd w:id="87"/>
      <w:bookmarkEnd w:id="88"/>
      <w:bookmarkEnd w:id="89"/>
      <w:bookmarkEnd w:id="90"/>
      <w:bookmarkEnd w:id="91"/>
      <w:bookmarkEnd w:id="92"/>
      <w:bookmarkEnd w:id="93"/>
      <w:bookmarkEnd w:id="94"/>
      <w:bookmarkEnd w:id="95"/>
      <w:bookmarkEnd w:id="96"/>
      <w:bookmarkEnd w:id="98"/>
    </w:p>
    <w:p w:rsidR="00A34D1A" w:rsidRPr="001E11C0" w:rsidRDefault="00A34D1A" w:rsidP="00A34D1A">
      <w:pPr>
        <w:jc w:val="both"/>
        <w:rPr>
          <w:rFonts w:ascii="Maiandra GD" w:hAnsi="Maiandra GD"/>
        </w:rPr>
      </w:pPr>
    </w:p>
    <w:p w:rsidR="00A34D1A" w:rsidRPr="001E11C0" w:rsidRDefault="0097781A" w:rsidP="00A34D1A">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aiandra GD" w:hAnsi="Maiandra GD"/>
          <w:bCs/>
          <w:u w:val="single"/>
        </w:rPr>
      </w:pPr>
      <w:bookmarkStart w:id="107" w:name="_Toc527384174"/>
      <w:bookmarkEnd w:id="97"/>
      <w:bookmarkEnd w:id="99"/>
      <w:bookmarkEnd w:id="100"/>
      <w:bookmarkEnd w:id="101"/>
      <w:bookmarkEnd w:id="102"/>
      <w:bookmarkEnd w:id="103"/>
      <w:bookmarkEnd w:id="104"/>
      <w:bookmarkEnd w:id="105"/>
      <w:bookmarkEnd w:id="106"/>
      <w:r w:rsidRPr="0097781A">
        <w:rPr>
          <w:rFonts w:ascii="Maiandra GD" w:hAnsi="Maiandra GD"/>
          <w:u w:val="single"/>
        </w:rPr>
        <w:t>CONSULTANCY FOR DESIGN AND SUPERVIS</w:t>
      </w:r>
      <w:r w:rsidR="00C55819">
        <w:rPr>
          <w:rFonts w:ascii="Maiandra GD" w:hAnsi="Maiandra GD"/>
          <w:u w:val="single"/>
        </w:rPr>
        <w:t>ION</w:t>
      </w:r>
      <w:r w:rsidRPr="0097781A">
        <w:rPr>
          <w:rFonts w:ascii="Maiandra GD" w:hAnsi="Maiandra GD"/>
          <w:u w:val="single"/>
        </w:rPr>
        <w:t xml:space="preserve"> THE CONSTRUCTION OF A 50 BED CAPACITY HOSPITAL WING AT COAST PROVINCI</w:t>
      </w:r>
      <w:r w:rsidR="0080662B">
        <w:rPr>
          <w:rFonts w:ascii="Maiandra GD" w:hAnsi="Maiandra GD"/>
          <w:u w:val="single"/>
        </w:rPr>
        <w:t>AL GENERAL HOSPITAL AND A</w:t>
      </w:r>
      <w:bookmarkEnd w:id="107"/>
      <w:r w:rsidR="008B3C79">
        <w:rPr>
          <w:rFonts w:ascii="Maiandra GD" w:hAnsi="Maiandra GD"/>
          <w:u w:val="single"/>
        </w:rPr>
        <w:t>N EMERGENCY ROOM (ER)</w:t>
      </w:r>
    </w:p>
    <w:p w:rsidR="00A34D1A" w:rsidRPr="001E11C0" w:rsidRDefault="00A34D1A" w:rsidP="00A34D1A">
      <w:pPr>
        <w:jc w:val="both"/>
        <w:rPr>
          <w:rFonts w:ascii="Maiandra GD" w:hAnsi="Maiandra GD"/>
        </w:rPr>
      </w:pPr>
      <w:r w:rsidRPr="001E11C0">
        <w:rPr>
          <w:rFonts w:ascii="Maiandra GD" w:hAnsi="Maiandra GD"/>
        </w:rPr>
        <w:t xml:space="preserve">      (To be filled by successful Tenderer Only)</w:t>
      </w:r>
    </w:p>
    <w:p w:rsidR="00A34D1A" w:rsidRPr="001E11C0" w:rsidRDefault="00A34D1A" w:rsidP="00A34D1A">
      <w:pPr>
        <w:jc w:val="both"/>
        <w:rPr>
          <w:rFonts w:ascii="Maiandra GD" w:hAnsi="Maiandra GD"/>
          <w:lang w:val="en-GB"/>
        </w:rPr>
      </w:pPr>
    </w:p>
    <w:p w:rsidR="00A34D1A" w:rsidRDefault="00A34D1A" w:rsidP="00A34D1A">
      <w:pPr>
        <w:jc w:val="both"/>
        <w:rPr>
          <w:rFonts w:ascii="Maiandra GD" w:hAnsi="Maiandra GD"/>
        </w:rPr>
      </w:pPr>
      <w:r w:rsidRPr="001E11C0">
        <w:rPr>
          <w:rFonts w:ascii="Maiandra GD" w:hAnsi="Maiandra GD"/>
        </w:rPr>
        <w:t>TO:</w:t>
      </w:r>
      <w:r w:rsidRPr="001E11C0">
        <w:rPr>
          <w:rFonts w:ascii="Maiandra GD" w:hAnsi="Maiandra GD"/>
        </w:rPr>
        <w:tab/>
      </w:r>
      <w:r w:rsidR="0097781A">
        <w:rPr>
          <w:rFonts w:ascii="Maiandra GD" w:hAnsi="Maiandra GD"/>
        </w:rPr>
        <w:t>………………………..</w:t>
      </w:r>
    </w:p>
    <w:p w:rsidR="0097781A" w:rsidRDefault="0097781A" w:rsidP="00A34D1A">
      <w:pPr>
        <w:jc w:val="both"/>
        <w:rPr>
          <w:rFonts w:ascii="Maiandra GD" w:hAnsi="Maiandra GD"/>
        </w:rPr>
      </w:pPr>
      <w:r>
        <w:rPr>
          <w:rFonts w:ascii="Maiandra GD" w:hAnsi="Maiandra GD"/>
        </w:rPr>
        <w:tab/>
        <w:t>………………………..</w:t>
      </w:r>
    </w:p>
    <w:p w:rsidR="0097781A" w:rsidRPr="001E11C0" w:rsidRDefault="0097781A" w:rsidP="00A34D1A">
      <w:pPr>
        <w:jc w:val="both"/>
        <w:rPr>
          <w:rFonts w:ascii="Maiandra GD" w:hAnsi="Maiandra GD"/>
        </w:rPr>
      </w:pPr>
      <w:r>
        <w:rPr>
          <w:rFonts w:ascii="Maiandra GD" w:hAnsi="Maiandra GD"/>
        </w:rPr>
        <w:tab/>
        <w:t>………………………..</w:t>
      </w:r>
    </w:p>
    <w:p w:rsidR="00A34D1A" w:rsidRPr="001E11C0" w:rsidRDefault="00A34D1A" w:rsidP="00A34D1A">
      <w:pPr>
        <w:pStyle w:val="Heading3"/>
        <w:jc w:val="both"/>
        <w:rPr>
          <w:rFonts w:ascii="Maiandra GD" w:hAnsi="Maiandra GD"/>
          <w:b w:val="0"/>
        </w:rPr>
      </w:pPr>
      <w:r w:rsidRPr="001E11C0">
        <w:rPr>
          <w:rFonts w:ascii="Maiandra GD" w:hAnsi="Maiandra GD"/>
          <w:b w:val="0"/>
        </w:rPr>
        <w:tab/>
      </w:r>
    </w:p>
    <w:p w:rsidR="00A34D1A" w:rsidRPr="001E11C0" w:rsidRDefault="00A34D1A" w:rsidP="00A34D1A">
      <w:pPr>
        <w:jc w:val="both"/>
        <w:rPr>
          <w:rFonts w:ascii="Maiandra GD" w:hAnsi="Maiandra GD"/>
          <w:u w:val="single"/>
        </w:rPr>
      </w:pPr>
      <w:r w:rsidRPr="001E11C0">
        <w:rPr>
          <w:rFonts w:ascii="Maiandra GD" w:hAnsi="Maiandra GD"/>
        </w:rPr>
        <w:tab/>
      </w: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bCs/>
        </w:rPr>
      </w:pPr>
      <w:r w:rsidRPr="001E11C0">
        <w:rPr>
          <w:rFonts w:ascii="Maiandra GD" w:hAnsi="Maiandra GD"/>
          <w:bCs/>
        </w:rPr>
        <w:t>Dear Sir(s)</w:t>
      </w: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rPr>
      </w:pPr>
      <w:r w:rsidRPr="001E11C0">
        <w:rPr>
          <w:rFonts w:ascii="Maiandra GD" w:hAnsi="Maiandra GD"/>
        </w:rPr>
        <w:t xml:space="preserve">With reference to your Agreement with </w:t>
      </w:r>
    </w:p>
    <w:p w:rsidR="00A34D1A" w:rsidRPr="001E11C0" w:rsidRDefault="00A34D1A" w:rsidP="00A34D1A">
      <w:pPr>
        <w:jc w:val="both"/>
        <w:rPr>
          <w:rFonts w:ascii="Maiandra GD" w:hAnsi="Maiandra GD"/>
        </w:rPr>
      </w:pPr>
      <w:r w:rsidRPr="001E11C0">
        <w:rPr>
          <w:rFonts w:ascii="Maiandra GD" w:hAnsi="Maiandra GD"/>
        </w:rPr>
        <w:t>………………………………………………………………………………………………….</w:t>
      </w:r>
    </w:p>
    <w:p w:rsidR="00A34D1A" w:rsidRPr="001E11C0" w:rsidRDefault="00A34D1A" w:rsidP="00A34D1A">
      <w:pPr>
        <w:pStyle w:val="BodyText2"/>
        <w:jc w:val="both"/>
        <w:rPr>
          <w:rFonts w:ascii="Maiandra GD" w:hAnsi="Maiandra GD"/>
          <w:u w:val="single"/>
        </w:rPr>
      </w:pPr>
      <w:r w:rsidRPr="001E11C0">
        <w:rPr>
          <w:rFonts w:ascii="Maiandra GD" w:hAnsi="Maiandra GD"/>
          <w:b w:val="0"/>
        </w:rPr>
        <w:t xml:space="preserve">for the </w:t>
      </w:r>
      <w:bookmarkStart w:id="108" w:name="_Toc142899033"/>
      <w:r w:rsidR="002053D2" w:rsidRPr="002053D2">
        <w:rPr>
          <w:rFonts w:ascii="Maiandra GD" w:hAnsi="Maiandra GD"/>
          <w:u w:val="single"/>
        </w:rPr>
        <w:t>CONS</w:t>
      </w:r>
      <w:r w:rsidR="00C55819">
        <w:rPr>
          <w:rFonts w:ascii="Maiandra GD" w:hAnsi="Maiandra GD"/>
          <w:u w:val="single"/>
        </w:rPr>
        <w:t>ULTANCY FOR DESIGN AND SUPERVISION</w:t>
      </w:r>
      <w:r w:rsidR="002053D2" w:rsidRPr="002053D2">
        <w:rPr>
          <w:rFonts w:ascii="Maiandra GD" w:hAnsi="Maiandra GD"/>
          <w:u w:val="single"/>
        </w:rPr>
        <w:t xml:space="preserve"> THE CONSTRUCTION OF A 50 BED CAPACITY HOSPITAL WING AT COAST PROVINCI</w:t>
      </w:r>
      <w:r w:rsidR="0080662B">
        <w:rPr>
          <w:rFonts w:ascii="Maiandra GD" w:hAnsi="Maiandra GD"/>
          <w:u w:val="single"/>
        </w:rPr>
        <w:t>AL GENERAL HOSPITAL AND A</w:t>
      </w:r>
      <w:r w:rsidR="008B3C79">
        <w:rPr>
          <w:rFonts w:ascii="Maiandra GD" w:hAnsi="Maiandra GD"/>
          <w:u w:val="single"/>
        </w:rPr>
        <w:t>N EMERGENCY ROOM (ER)</w:t>
      </w:r>
      <w:r w:rsidR="0080662B">
        <w:rPr>
          <w:rFonts w:ascii="Maiandra GD" w:hAnsi="Maiandra GD"/>
          <w:u w:val="single"/>
        </w:rPr>
        <w:t xml:space="preserve"> </w:t>
      </w:r>
    </w:p>
    <w:p w:rsidR="00A34D1A" w:rsidRPr="001E11C0" w:rsidRDefault="00A34D1A" w:rsidP="00A34D1A">
      <w:pPr>
        <w:pStyle w:val="BodyText2"/>
        <w:jc w:val="both"/>
        <w:rPr>
          <w:rFonts w:ascii="Maiandra GD" w:hAnsi="Maiandra GD"/>
        </w:rPr>
      </w:pPr>
      <w:r w:rsidRPr="001E11C0">
        <w:rPr>
          <w:rFonts w:ascii="Maiandra GD" w:hAnsi="Maiandra GD"/>
          <w:b w:val="0"/>
        </w:rPr>
        <w:t xml:space="preserve">and at their request we hereby undertake to hold at your disposal the sum of up to Kshs……………….……………(in  figures) </w:t>
      </w:r>
      <w:smartTag w:uri="urn:schemas-microsoft-com:office:smarttags" w:element="place">
        <w:smartTag w:uri="urn:schemas-microsoft-com:office:smarttags" w:element="country-region">
          <w:r w:rsidRPr="001E11C0">
            <w:rPr>
              <w:rFonts w:ascii="Maiandra GD" w:hAnsi="Maiandra GD"/>
              <w:b w:val="0"/>
            </w:rPr>
            <w:t>Kenya</w:t>
          </w:r>
        </w:smartTag>
      </w:smartTag>
      <w:r w:rsidRPr="001E11C0">
        <w:rPr>
          <w:rFonts w:ascii="Maiandra GD" w:hAnsi="Maiandra GD"/>
          <w:b w:val="0"/>
        </w:rPr>
        <w:t xml:space="preserve"> Shillings…………………………………………………………………………………………….</w:t>
      </w:r>
      <w:bookmarkEnd w:id="108"/>
    </w:p>
    <w:p w:rsidR="00A34D1A" w:rsidRPr="001E11C0" w:rsidRDefault="00A34D1A" w:rsidP="00A34D1A">
      <w:pPr>
        <w:jc w:val="both"/>
        <w:rPr>
          <w:rFonts w:ascii="Maiandra GD" w:hAnsi="Maiandra GD"/>
          <w:sz w:val="22"/>
        </w:rPr>
      </w:pPr>
      <w:r w:rsidRPr="001E11C0">
        <w:rPr>
          <w:rFonts w:ascii="Maiandra GD" w:hAnsi="Maiandra GD"/>
        </w:rPr>
        <w:t xml:space="preserve">(in </w:t>
      </w:r>
      <w:r w:rsidRPr="001E11C0">
        <w:rPr>
          <w:rFonts w:ascii="Maiandra GD" w:hAnsi="Maiandra GD"/>
          <w:sz w:val="22"/>
        </w:rPr>
        <w:t>words) Only, which we shall pay to you without any reference to, and in spite of any</w:t>
      </w:r>
    </w:p>
    <w:p w:rsidR="00A34D1A" w:rsidRPr="001E11C0" w:rsidRDefault="00A34D1A" w:rsidP="00A34D1A">
      <w:pPr>
        <w:spacing w:line="360" w:lineRule="auto"/>
        <w:jc w:val="both"/>
        <w:rPr>
          <w:rFonts w:ascii="Maiandra GD" w:hAnsi="Maiandra GD"/>
          <w:sz w:val="22"/>
        </w:rPr>
      </w:pPr>
      <w:r w:rsidRPr="001E11C0">
        <w:rPr>
          <w:rFonts w:ascii="Maiandra GD" w:hAnsi="Maiandra GD"/>
          <w:sz w:val="22"/>
        </w:rPr>
        <w:t>contestation by the said Messrs………………………………………………………………………</w:t>
      </w:r>
    </w:p>
    <w:p w:rsidR="00A34D1A" w:rsidRPr="001E11C0" w:rsidRDefault="00A34D1A" w:rsidP="00A34D1A">
      <w:pPr>
        <w:jc w:val="both"/>
        <w:rPr>
          <w:rFonts w:ascii="Maiandra GD" w:hAnsi="Maiandra GD"/>
        </w:rPr>
      </w:pPr>
      <w:r w:rsidRPr="001E11C0">
        <w:rPr>
          <w:rFonts w:ascii="Maiandra GD" w:hAnsi="Maiandra GD"/>
        </w:rPr>
        <w:t>immediately on your demand being made to us in writing by ordinary or registered post or  by hand at our offices, stating that Messrs ….…………………………………………………………have not fulfilled the terms and conditions of their above mentioned contract and you claim payment under this Security. Any claim under this Security should be received by us on or before the …………………………… ……after which date our aforesaid Security shall cease and be of no effect and must be returned to us.</w:t>
      </w:r>
    </w:p>
    <w:p w:rsidR="00A34D1A" w:rsidRPr="001E11C0" w:rsidRDefault="00A34D1A" w:rsidP="00A34D1A">
      <w:pPr>
        <w:spacing w:line="360" w:lineRule="auto"/>
        <w:jc w:val="both"/>
        <w:rPr>
          <w:rFonts w:ascii="Maiandra GD" w:hAnsi="Maiandra GD"/>
          <w:sz w:val="22"/>
        </w:rPr>
      </w:pPr>
    </w:p>
    <w:p w:rsidR="00A34D1A" w:rsidRPr="001E11C0" w:rsidRDefault="00A34D1A" w:rsidP="00A34D1A">
      <w:pPr>
        <w:pStyle w:val="Header"/>
        <w:tabs>
          <w:tab w:val="clear" w:pos="4320"/>
          <w:tab w:val="clear" w:pos="8640"/>
        </w:tabs>
        <w:jc w:val="both"/>
        <w:rPr>
          <w:rFonts w:ascii="Maiandra GD" w:hAnsi="Maiandra GD"/>
          <w:szCs w:val="24"/>
        </w:rPr>
      </w:pPr>
      <w:r w:rsidRPr="001E11C0">
        <w:rPr>
          <w:rFonts w:ascii="Maiandra GD" w:hAnsi="Maiandra GD"/>
          <w:szCs w:val="24"/>
        </w:rPr>
        <w:t>Signed Sealed and Delivered by the said _______________________________________</w:t>
      </w: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rPr>
      </w:pPr>
    </w:p>
    <w:p w:rsidR="00A34D1A" w:rsidRPr="001E11C0" w:rsidRDefault="00A34D1A" w:rsidP="00A34D1A">
      <w:pPr>
        <w:pStyle w:val="Header"/>
        <w:tabs>
          <w:tab w:val="clear" w:pos="4320"/>
          <w:tab w:val="clear" w:pos="8640"/>
        </w:tabs>
        <w:jc w:val="both"/>
        <w:rPr>
          <w:rFonts w:ascii="Maiandra GD" w:hAnsi="Maiandra GD"/>
          <w:bCs/>
          <w:szCs w:val="24"/>
        </w:rPr>
      </w:pPr>
      <w:r w:rsidRPr="001E11C0">
        <w:rPr>
          <w:rFonts w:ascii="Maiandra GD" w:hAnsi="Maiandra GD"/>
          <w:szCs w:val="24"/>
        </w:rPr>
        <w:t>In the presence of: __________________________________________________________</w:t>
      </w: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rPr>
      </w:pPr>
    </w:p>
    <w:p w:rsidR="00A34D1A" w:rsidRPr="001E11C0" w:rsidRDefault="00A34D1A" w:rsidP="00A34D1A">
      <w:pPr>
        <w:jc w:val="both"/>
        <w:rPr>
          <w:rFonts w:ascii="Maiandra GD" w:hAnsi="Maiandra GD"/>
        </w:rPr>
      </w:pPr>
      <w:r w:rsidRPr="001E11C0">
        <w:rPr>
          <w:rFonts w:ascii="Maiandra GD" w:hAnsi="Maiandra GD"/>
        </w:rPr>
        <w:t>Date: ______________________________________________________________________</w:t>
      </w:r>
    </w:p>
    <w:p w:rsidR="00A34D1A" w:rsidRPr="001E11C0" w:rsidRDefault="00A34D1A" w:rsidP="00A34D1A">
      <w:pPr>
        <w:jc w:val="both"/>
        <w:rPr>
          <w:rFonts w:ascii="Maiandra GD" w:hAnsi="Maiandra GD"/>
          <w:sz w:val="22"/>
        </w:rPr>
      </w:pPr>
    </w:p>
    <w:p w:rsidR="008B132A" w:rsidRPr="001E11C0" w:rsidRDefault="008B132A" w:rsidP="008B132A">
      <w:pPr>
        <w:jc w:val="center"/>
        <w:rPr>
          <w:rFonts w:ascii="Maiandra GD" w:hAnsi="Maiandra GD"/>
          <w:i/>
          <w:iCs/>
        </w:rPr>
      </w:pPr>
    </w:p>
    <w:p w:rsidR="008B132A" w:rsidRPr="001E11C0" w:rsidRDefault="008B132A" w:rsidP="00F8455C">
      <w:pPr>
        <w:pStyle w:val="Heading1"/>
        <w:rPr>
          <w:szCs w:val="24"/>
          <w:lang w:val="en-GB"/>
        </w:rPr>
      </w:pPr>
      <w:r w:rsidRPr="001E11C0">
        <w:rPr>
          <w:i/>
          <w:iCs/>
        </w:rPr>
        <w:br w:type="page"/>
      </w:r>
      <w:bookmarkStart w:id="109" w:name="_Toc237668346"/>
      <w:bookmarkStart w:id="110" w:name="_Toc237668543"/>
      <w:bookmarkStart w:id="111" w:name="_Toc288557158"/>
      <w:bookmarkStart w:id="112" w:name="_Toc527384175"/>
      <w:bookmarkStart w:id="113" w:name="_Toc259626990"/>
      <w:bookmarkStart w:id="114" w:name="_Toc259627215"/>
      <w:bookmarkStart w:id="115" w:name="_Toc259794844"/>
      <w:r w:rsidRPr="001E11C0">
        <w:lastRenderedPageBreak/>
        <w:t>Bank Guarantee for Advance Payment</w:t>
      </w:r>
      <w:bookmarkEnd w:id="109"/>
      <w:bookmarkEnd w:id="110"/>
      <w:bookmarkEnd w:id="111"/>
      <w:bookmarkEnd w:id="112"/>
      <w:r w:rsidRPr="001E11C0">
        <w:t xml:space="preserve"> </w:t>
      </w:r>
      <w:bookmarkEnd w:id="113"/>
      <w:bookmarkEnd w:id="114"/>
      <w:bookmarkEnd w:id="115"/>
    </w:p>
    <w:p w:rsidR="008B132A" w:rsidRPr="001E11C0" w:rsidRDefault="008B132A" w:rsidP="008B1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aiandra GD" w:hAnsi="Maiandra GD"/>
          <w:lang w:val="en-GB"/>
        </w:rPr>
      </w:pPr>
    </w:p>
    <w:p w:rsidR="008B132A" w:rsidRPr="001E11C0" w:rsidRDefault="008B132A" w:rsidP="008B1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aiandra GD" w:hAnsi="Maiandra GD"/>
          <w:lang w:val="en-GB"/>
        </w:rPr>
      </w:pPr>
    </w:p>
    <w:p w:rsidR="008B132A" w:rsidRPr="001E11C0" w:rsidRDefault="008B132A" w:rsidP="008B132A">
      <w:pPr>
        <w:rPr>
          <w:rFonts w:ascii="Maiandra GD" w:hAnsi="Maiandra GD"/>
        </w:rPr>
      </w:pPr>
      <w:r w:rsidRPr="001E11C0">
        <w:rPr>
          <w:rFonts w:ascii="Maiandra GD" w:hAnsi="Maiandra GD"/>
        </w:rPr>
        <w:t>To</w:t>
      </w:r>
      <w:r w:rsidRPr="001E11C0">
        <w:rPr>
          <w:rFonts w:ascii="Maiandra GD" w:hAnsi="Maiandra GD"/>
        </w:rPr>
        <w:tab/>
        <w:t>………………………………</w:t>
      </w:r>
    </w:p>
    <w:p w:rsidR="008B132A" w:rsidRPr="001E11C0" w:rsidRDefault="008B132A" w:rsidP="008B132A">
      <w:pPr>
        <w:rPr>
          <w:rFonts w:ascii="Maiandra GD" w:hAnsi="Maiandra GD"/>
        </w:rPr>
      </w:pPr>
      <w:r w:rsidRPr="001E11C0">
        <w:rPr>
          <w:rFonts w:ascii="Maiandra GD" w:hAnsi="Maiandra GD"/>
        </w:rPr>
        <w:tab/>
        <w:t>[name of Procuring entity]</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[name of tender] …………………..</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Gentlemen and/or Ladies:</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In accordance with the payment provision included in the Contract Data Sheet, which amends the General Conditions of Contract to provide for advance payment, …………………………………………………. [name and address of tenderer]</w:t>
      </w:r>
      <w:r w:rsidR="001B1229">
        <w:rPr>
          <w:rFonts w:ascii="Maiandra GD" w:hAnsi="Maiandra GD"/>
        </w:rPr>
        <w:t xml:space="preserve"> </w:t>
      </w:r>
      <w:r w:rsidRPr="001E11C0">
        <w:rPr>
          <w:rFonts w:ascii="Maiandra GD" w:hAnsi="Maiandra GD"/>
        </w:rPr>
        <w:t>(hereinafter called “the tenderer”) shall deposit with the Procuring entity a Bank guarantee to guarantee its proper and faithful performance under the said Clause of the Contract in an amount of …… …………………. [amount of guarantee in figures and words].</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We, the ……………………………. [Bank ],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[amount of guarantee in figures and words]</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This guarantee shall remain valid in full effect from the date of the advance payment received by the tenderer under the Contract until ………… [date].</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Yours truly,</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Signature and seal of the Guarantors</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t>[name of Bank]</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t>[address]</w:t>
      </w: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r w:rsidRPr="001E11C0">
        <w:rPr>
          <w:rFonts w:ascii="Maiandra GD" w:hAnsi="Maiandra GD"/>
        </w:rPr>
        <w:tab/>
      </w:r>
    </w:p>
    <w:p w:rsidR="008B132A" w:rsidRPr="001E11C0" w:rsidRDefault="008B132A" w:rsidP="008B132A">
      <w:pPr>
        <w:rPr>
          <w:rFonts w:ascii="Maiandra GD" w:hAnsi="Maiandra GD"/>
        </w:rPr>
      </w:pPr>
      <w:r w:rsidRPr="001E11C0">
        <w:rPr>
          <w:rFonts w:ascii="Maiandra GD" w:hAnsi="Maiandra GD"/>
        </w:rPr>
        <w:tab/>
      </w:r>
      <w:r w:rsidRPr="001E11C0">
        <w:rPr>
          <w:rFonts w:ascii="Maiandra GD" w:hAnsi="Maiandra GD"/>
        </w:rPr>
        <w:tab/>
        <w:t>[date]</w:t>
      </w:r>
    </w:p>
    <w:p w:rsidR="008B132A" w:rsidRPr="001E11C0" w:rsidRDefault="008B132A" w:rsidP="008B132A">
      <w:pPr>
        <w:spacing w:after="200" w:line="276" w:lineRule="auto"/>
        <w:rPr>
          <w:rFonts w:ascii="Maiandra GD" w:hAnsi="Maiandra GD"/>
          <w:i/>
          <w:iCs/>
        </w:rPr>
      </w:pPr>
    </w:p>
    <w:p w:rsidR="001E11C0" w:rsidRDefault="001E11C0" w:rsidP="001A4D0C">
      <w:pPr>
        <w:jc w:val="center"/>
        <w:rPr>
          <w:rFonts w:ascii="Maiandra GD" w:hAnsi="Maiandra GD"/>
          <w:b/>
          <w:sz w:val="22"/>
          <w:szCs w:val="22"/>
        </w:rPr>
      </w:pPr>
    </w:p>
    <w:p w:rsidR="001A4D0C" w:rsidRPr="001E11C0" w:rsidRDefault="001A4D0C" w:rsidP="00F8455C">
      <w:pPr>
        <w:pStyle w:val="Heading1"/>
      </w:pPr>
      <w:bookmarkStart w:id="116" w:name="_Toc527384176"/>
      <w:r w:rsidRPr="001E11C0">
        <w:t>FORM RB 1</w:t>
      </w:r>
      <w:bookmarkEnd w:id="116"/>
    </w:p>
    <w:p w:rsidR="001A4D0C" w:rsidRPr="001E11C0" w:rsidRDefault="001A4D0C" w:rsidP="001A4D0C">
      <w:pPr>
        <w:pStyle w:val="Header"/>
        <w:tabs>
          <w:tab w:val="right" w:pos="9720"/>
        </w:tabs>
        <w:spacing w:line="360" w:lineRule="auto"/>
        <w:jc w:val="center"/>
        <w:rPr>
          <w:rFonts w:ascii="Maiandra GD" w:hAnsi="Maiandra GD"/>
          <w:b/>
          <w:sz w:val="22"/>
          <w:szCs w:val="22"/>
        </w:rPr>
      </w:pPr>
      <w:r w:rsidRPr="001E11C0">
        <w:rPr>
          <w:rFonts w:ascii="Maiandra GD" w:hAnsi="Maiandra GD"/>
          <w:b/>
          <w:sz w:val="22"/>
          <w:szCs w:val="22"/>
        </w:rPr>
        <w:t>REPUBLIC OF KENYA</w:t>
      </w:r>
    </w:p>
    <w:p w:rsidR="001A4D0C" w:rsidRPr="001E11C0" w:rsidRDefault="001A4D0C" w:rsidP="001A4D0C">
      <w:pPr>
        <w:pStyle w:val="Header"/>
        <w:tabs>
          <w:tab w:val="right" w:pos="9720"/>
        </w:tabs>
        <w:spacing w:line="360" w:lineRule="auto"/>
        <w:jc w:val="center"/>
        <w:rPr>
          <w:rFonts w:ascii="Maiandra GD" w:hAnsi="Maiandra GD"/>
          <w:b/>
          <w:sz w:val="22"/>
          <w:szCs w:val="22"/>
        </w:rPr>
      </w:pPr>
      <w:r w:rsidRPr="001E11C0">
        <w:rPr>
          <w:rFonts w:ascii="Maiandra GD" w:hAnsi="Maiandra GD"/>
          <w:b/>
          <w:sz w:val="22"/>
          <w:szCs w:val="22"/>
        </w:rPr>
        <w:t>PUBLIC PROCUREMENT ADMINISTRATIVE REVIEW BOARD</w:t>
      </w:r>
    </w:p>
    <w:p w:rsidR="001A4D0C" w:rsidRPr="001E11C0" w:rsidRDefault="001A4D0C" w:rsidP="001A4D0C">
      <w:pPr>
        <w:pStyle w:val="Header"/>
        <w:tabs>
          <w:tab w:val="right" w:pos="9720"/>
        </w:tabs>
        <w:spacing w:line="360" w:lineRule="auto"/>
        <w:jc w:val="both"/>
        <w:rPr>
          <w:rFonts w:ascii="Maiandra GD" w:hAnsi="Maiandra GD"/>
          <w:b/>
          <w:sz w:val="22"/>
          <w:szCs w:val="22"/>
        </w:rPr>
      </w:pPr>
    </w:p>
    <w:p w:rsidR="001A4D0C" w:rsidRPr="001E11C0" w:rsidRDefault="001A4D0C" w:rsidP="001A4D0C">
      <w:pPr>
        <w:pStyle w:val="Header"/>
        <w:tabs>
          <w:tab w:val="right" w:pos="9720"/>
        </w:tabs>
        <w:spacing w:line="360" w:lineRule="auto"/>
        <w:jc w:val="center"/>
        <w:rPr>
          <w:rFonts w:ascii="Maiandra GD" w:hAnsi="Maiandra GD"/>
          <w:sz w:val="22"/>
          <w:szCs w:val="22"/>
        </w:rPr>
      </w:pPr>
      <w:r w:rsidRPr="001E11C0">
        <w:rPr>
          <w:rFonts w:ascii="Maiandra GD" w:hAnsi="Maiandra GD"/>
          <w:sz w:val="22"/>
          <w:szCs w:val="22"/>
        </w:rPr>
        <w:t>APPLICATION NO…………….OF……….….20……...</w:t>
      </w:r>
    </w:p>
    <w:p w:rsidR="001A4D0C" w:rsidRPr="001E11C0" w:rsidRDefault="001A4D0C" w:rsidP="001A4D0C">
      <w:pPr>
        <w:pStyle w:val="Header"/>
        <w:tabs>
          <w:tab w:val="right" w:pos="9720"/>
        </w:tabs>
        <w:spacing w:line="360" w:lineRule="auto"/>
        <w:jc w:val="center"/>
        <w:rPr>
          <w:rFonts w:ascii="Maiandra GD" w:hAnsi="Maiandra GD"/>
          <w:sz w:val="22"/>
          <w:szCs w:val="22"/>
        </w:rPr>
      </w:pPr>
    </w:p>
    <w:p w:rsidR="001A4D0C" w:rsidRPr="001E11C0" w:rsidRDefault="001A4D0C" w:rsidP="001A4D0C">
      <w:pPr>
        <w:pStyle w:val="Header"/>
        <w:tabs>
          <w:tab w:val="right" w:pos="9720"/>
        </w:tabs>
        <w:spacing w:line="360" w:lineRule="auto"/>
        <w:jc w:val="center"/>
        <w:rPr>
          <w:rFonts w:ascii="Maiandra GD" w:hAnsi="Maiandra GD"/>
          <w:sz w:val="22"/>
          <w:szCs w:val="22"/>
        </w:rPr>
      </w:pPr>
      <w:r w:rsidRPr="001E11C0">
        <w:rPr>
          <w:rFonts w:ascii="Maiandra GD" w:hAnsi="Maiandra GD"/>
          <w:sz w:val="22"/>
          <w:szCs w:val="22"/>
        </w:rPr>
        <w:t>BETWEEN</w:t>
      </w:r>
    </w:p>
    <w:p w:rsidR="001A4D0C" w:rsidRPr="001E11C0" w:rsidRDefault="001A4D0C" w:rsidP="001A4D0C">
      <w:pPr>
        <w:pStyle w:val="Header"/>
        <w:tabs>
          <w:tab w:val="right" w:pos="9720"/>
        </w:tabs>
        <w:spacing w:line="360" w:lineRule="auto"/>
        <w:jc w:val="center"/>
        <w:rPr>
          <w:rFonts w:ascii="Maiandra GD" w:hAnsi="Maiandra GD"/>
          <w:sz w:val="22"/>
          <w:szCs w:val="22"/>
        </w:rPr>
      </w:pPr>
      <w:r w:rsidRPr="001E11C0">
        <w:rPr>
          <w:rFonts w:ascii="Maiandra GD" w:hAnsi="Maiandra GD"/>
          <w:sz w:val="22"/>
          <w:szCs w:val="22"/>
        </w:rPr>
        <w:t>…………………………………………….APPLICANT</w:t>
      </w:r>
    </w:p>
    <w:p w:rsidR="001A4D0C" w:rsidRPr="001E11C0" w:rsidRDefault="001A4D0C" w:rsidP="001A4D0C">
      <w:pPr>
        <w:pStyle w:val="Header"/>
        <w:tabs>
          <w:tab w:val="right" w:pos="9720"/>
        </w:tabs>
        <w:spacing w:line="360" w:lineRule="auto"/>
        <w:jc w:val="center"/>
        <w:rPr>
          <w:rFonts w:ascii="Maiandra GD" w:hAnsi="Maiandra GD"/>
          <w:sz w:val="22"/>
          <w:szCs w:val="22"/>
        </w:rPr>
      </w:pPr>
      <w:r w:rsidRPr="001E11C0">
        <w:rPr>
          <w:rFonts w:ascii="Maiandra GD" w:hAnsi="Maiandra GD"/>
          <w:sz w:val="22"/>
          <w:szCs w:val="22"/>
        </w:rPr>
        <w:t>AND</w:t>
      </w:r>
    </w:p>
    <w:p w:rsidR="001A4D0C" w:rsidRPr="001E11C0" w:rsidRDefault="001A4D0C" w:rsidP="001A4D0C">
      <w:pPr>
        <w:pStyle w:val="Header"/>
        <w:tabs>
          <w:tab w:val="right" w:pos="9720"/>
        </w:tabs>
        <w:spacing w:line="360" w:lineRule="auto"/>
        <w:jc w:val="center"/>
        <w:rPr>
          <w:rFonts w:ascii="Maiandra GD" w:hAnsi="Maiandra GD"/>
          <w:sz w:val="22"/>
          <w:szCs w:val="22"/>
        </w:rPr>
      </w:pPr>
      <w:r w:rsidRPr="001E11C0">
        <w:rPr>
          <w:rFonts w:ascii="Maiandra GD" w:hAnsi="Maiandra GD"/>
          <w:sz w:val="22"/>
          <w:szCs w:val="22"/>
        </w:rPr>
        <w:t xml:space="preserve">…………………………………RESPONDENT </w:t>
      </w:r>
      <w:r w:rsidRPr="001E11C0">
        <w:rPr>
          <w:rFonts w:ascii="Maiandra GD" w:hAnsi="Maiandra GD"/>
          <w:i/>
          <w:iCs/>
          <w:sz w:val="22"/>
          <w:szCs w:val="22"/>
        </w:rPr>
        <w:t>(Procuring Entity</w:t>
      </w:r>
      <w:r w:rsidRPr="001E11C0">
        <w:rPr>
          <w:rFonts w:ascii="Maiandra GD" w:hAnsi="Maiandra GD"/>
          <w:sz w:val="22"/>
          <w:szCs w:val="22"/>
        </w:rPr>
        <w:t>)</w:t>
      </w:r>
    </w:p>
    <w:p w:rsidR="001A4D0C" w:rsidRPr="001E11C0" w:rsidRDefault="001A4D0C" w:rsidP="001A4D0C">
      <w:pPr>
        <w:pStyle w:val="Header"/>
        <w:tabs>
          <w:tab w:val="right" w:pos="9720"/>
        </w:tabs>
        <w:spacing w:line="360" w:lineRule="auto"/>
        <w:jc w:val="both"/>
        <w:rPr>
          <w:rFonts w:ascii="Maiandra GD" w:hAnsi="Maiandra GD"/>
          <w:i/>
          <w:sz w:val="22"/>
          <w:szCs w:val="22"/>
        </w:rPr>
      </w:pPr>
    </w:p>
    <w:p w:rsidR="001A4D0C" w:rsidRPr="001E11C0" w:rsidRDefault="001A4D0C" w:rsidP="001A4D0C">
      <w:pPr>
        <w:pStyle w:val="Header"/>
        <w:tabs>
          <w:tab w:val="right" w:pos="9720"/>
        </w:tabs>
        <w:spacing w:line="360" w:lineRule="auto"/>
        <w:ind w:right="90"/>
        <w:jc w:val="both"/>
        <w:rPr>
          <w:rFonts w:ascii="Maiandra GD" w:hAnsi="Maiandra GD"/>
          <w:sz w:val="22"/>
          <w:szCs w:val="22"/>
        </w:rPr>
      </w:pPr>
      <w:r w:rsidRPr="001E11C0">
        <w:rPr>
          <w:rFonts w:ascii="Maiandra GD" w:hAnsi="Maiandra GD"/>
          <w:sz w:val="22"/>
          <w:szCs w:val="22"/>
        </w:rPr>
        <w:t>Request for review of the decision of the…………… (</w:t>
      </w:r>
      <w:r w:rsidRPr="001E11C0">
        <w:rPr>
          <w:rFonts w:ascii="Maiandra GD" w:hAnsi="Maiandra GD"/>
          <w:i/>
          <w:iCs/>
          <w:sz w:val="22"/>
          <w:szCs w:val="22"/>
        </w:rPr>
        <w:t>Name of the Procuring Entity</w:t>
      </w:r>
      <w:r w:rsidRPr="001E11C0">
        <w:rPr>
          <w:rFonts w:ascii="Maiandra GD" w:hAnsi="Maiandra GD"/>
          <w:i/>
          <w:sz w:val="22"/>
          <w:szCs w:val="22"/>
        </w:rPr>
        <w:t>)</w:t>
      </w:r>
      <w:r w:rsidRPr="001E11C0">
        <w:rPr>
          <w:rFonts w:ascii="Maiandra GD" w:hAnsi="Maiandra GD"/>
          <w:sz w:val="22"/>
          <w:szCs w:val="22"/>
        </w:rPr>
        <w:t xml:space="preserve"> of ……………dated the…day of ………….20……….in the matter of Tender No………..…of …………..20…</w:t>
      </w:r>
    </w:p>
    <w:p w:rsidR="001A4D0C" w:rsidRPr="001E11C0" w:rsidRDefault="001A4D0C" w:rsidP="001A4D0C">
      <w:pPr>
        <w:pStyle w:val="Header"/>
        <w:tabs>
          <w:tab w:val="right" w:pos="9720"/>
        </w:tabs>
        <w:spacing w:line="360" w:lineRule="auto"/>
        <w:ind w:right="1008"/>
        <w:jc w:val="center"/>
        <w:rPr>
          <w:rFonts w:ascii="Maiandra GD" w:hAnsi="Maiandra GD"/>
          <w:b/>
          <w:sz w:val="22"/>
          <w:szCs w:val="22"/>
        </w:rPr>
      </w:pPr>
      <w:r w:rsidRPr="001E11C0">
        <w:rPr>
          <w:rFonts w:ascii="Maiandra GD" w:hAnsi="Maiandra GD"/>
          <w:b/>
          <w:sz w:val="22"/>
          <w:szCs w:val="22"/>
        </w:rPr>
        <w:t>REQUEST FOR REVIEW</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I/We……………………………,the above named Applicant(s), of address: Physical address…………….Fax No……Tel. No……..Email ……………, hereby request the Public Procurement Administrative Review Board to review the whole/part of the above mentioned decision on the following grounds , namely:-</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 xml:space="preserve">1. </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 xml:space="preserve">2. </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 xml:space="preserve">etc. </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By this memorandum, the Applicant requests the Board for an order/orders that: -</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1.</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2.</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etc</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SIGNED ………………. (Applicant)</w:t>
      </w:r>
    </w:p>
    <w:p w:rsidR="001A4D0C" w:rsidRPr="001E11C0" w:rsidRDefault="001A4D0C" w:rsidP="001A4D0C">
      <w:pPr>
        <w:pStyle w:val="Header"/>
        <w:pBdr>
          <w:bottom w:val="single" w:sz="18" w:space="1" w:color="auto"/>
        </w:pBdr>
        <w:tabs>
          <w:tab w:val="right" w:pos="9720"/>
        </w:tabs>
        <w:spacing w:line="360" w:lineRule="auto"/>
        <w:ind w:right="1008"/>
        <w:jc w:val="both"/>
        <w:rPr>
          <w:rFonts w:ascii="Maiandra GD" w:hAnsi="Maiandra GD"/>
          <w:sz w:val="22"/>
          <w:szCs w:val="22"/>
        </w:rPr>
      </w:pPr>
      <w:r w:rsidRPr="001E11C0">
        <w:rPr>
          <w:rFonts w:ascii="Maiandra GD" w:hAnsi="Maiandra GD"/>
          <w:sz w:val="22"/>
          <w:szCs w:val="22"/>
        </w:rPr>
        <w:t>Dated on…………….day of ……………/…20…</w:t>
      </w:r>
    </w:p>
    <w:p w:rsidR="007805F6" w:rsidRDefault="007805F6" w:rsidP="001A4D0C">
      <w:pPr>
        <w:pStyle w:val="Header"/>
        <w:tabs>
          <w:tab w:val="right" w:pos="9720"/>
        </w:tabs>
        <w:spacing w:line="360" w:lineRule="auto"/>
        <w:jc w:val="both"/>
        <w:rPr>
          <w:rFonts w:ascii="Maiandra GD" w:hAnsi="Maiandra GD"/>
          <w:b/>
          <w:bCs/>
          <w:sz w:val="22"/>
          <w:szCs w:val="22"/>
        </w:rPr>
      </w:pPr>
    </w:p>
    <w:p w:rsidR="001A4D0C" w:rsidRPr="001E11C0" w:rsidRDefault="001A4D0C" w:rsidP="001A4D0C">
      <w:pPr>
        <w:pStyle w:val="Header"/>
        <w:tabs>
          <w:tab w:val="right" w:pos="9720"/>
        </w:tabs>
        <w:spacing w:line="360" w:lineRule="auto"/>
        <w:jc w:val="both"/>
        <w:rPr>
          <w:rFonts w:ascii="Maiandra GD" w:hAnsi="Maiandra GD"/>
          <w:b/>
          <w:bCs/>
          <w:sz w:val="22"/>
          <w:szCs w:val="22"/>
        </w:rPr>
      </w:pPr>
      <w:r w:rsidRPr="001E11C0">
        <w:rPr>
          <w:rFonts w:ascii="Maiandra GD" w:hAnsi="Maiandra GD"/>
          <w:b/>
          <w:bCs/>
          <w:sz w:val="22"/>
          <w:szCs w:val="22"/>
        </w:rPr>
        <w:t>FOR OFFICIAL USE ONLY</w:t>
      </w:r>
    </w:p>
    <w:p w:rsidR="001A4D0C" w:rsidRPr="001E11C0" w:rsidRDefault="001A4D0C" w:rsidP="001A4D0C">
      <w:pPr>
        <w:pStyle w:val="Header"/>
        <w:tabs>
          <w:tab w:val="right" w:pos="9720"/>
        </w:tabs>
        <w:spacing w:line="360" w:lineRule="auto"/>
        <w:jc w:val="both"/>
        <w:rPr>
          <w:rFonts w:ascii="Maiandra GD" w:hAnsi="Maiandra GD"/>
          <w:sz w:val="22"/>
          <w:szCs w:val="22"/>
        </w:rPr>
      </w:pPr>
      <w:r w:rsidRPr="001E11C0">
        <w:rPr>
          <w:rFonts w:ascii="Maiandra GD" w:hAnsi="Maiandra GD"/>
          <w:sz w:val="22"/>
          <w:szCs w:val="22"/>
        </w:rPr>
        <w:t>Lodged with the Secretary Public Procurement Administrative Review Board on ………… day of ………....20….………</w:t>
      </w:r>
    </w:p>
    <w:p w:rsidR="001A4D0C" w:rsidRPr="001E11C0" w:rsidRDefault="001A4D0C" w:rsidP="001A4D0C">
      <w:pPr>
        <w:pStyle w:val="Header"/>
        <w:jc w:val="both"/>
        <w:rPr>
          <w:rFonts w:ascii="Maiandra GD" w:hAnsi="Maiandra GD"/>
          <w:sz w:val="22"/>
          <w:szCs w:val="22"/>
        </w:rPr>
      </w:pPr>
      <w:r w:rsidRPr="001E11C0">
        <w:rPr>
          <w:rFonts w:ascii="Maiandra GD" w:hAnsi="Maiandra GD"/>
          <w:sz w:val="22"/>
          <w:szCs w:val="22"/>
        </w:rPr>
        <w:t>SIGNED</w:t>
      </w:r>
    </w:p>
    <w:p w:rsidR="001A4D0C" w:rsidRPr="001E11C0" w:rsidRDefault="001A4D0C" w:rsidP="001A4D0C">
      <w:pPr>
        <w:pStyle w:val="BodyText2"/>
        <w:jc w:val="left"/>
        <w:rPr>
          <w:rFonts w:ascii="Maiandra GD" w:hAnsi="Maiandra GD"/>
          <w:sz w:val="22"/>
          <w:szCs w:val="22"/>
        </w:rPr>
      </w:pPr>
      <w:r w:rsidRPr="001E11C0">
        <w:rPr>
          <w:rFonts w:ascii="Maiandra GD" w:hAnsi="Maiandra GD"/>
          <w:sz w:val="22"/>
          <w:szCs w:val="22"/>
        </w:rPr>
        <w:t>Board Secretary</w:t>
      </w:r>
    </w:p>
    <w:sectPr w:rsidR="001A4D0C" w:rsidRPr="001E11C0" w:rsidSect="004E083A">
      <w:headerReference w:type="default" r:id="rId15"/>
      <w:footerReference w:type="even" r:id="rId16"/>
      <w:footerReference w:type="default" r:id="rId17"/>
      <w:footerReference w:type="first" r:id="rId18"/>
      <w:pgSz w:w="11907" w:h="16840" w:code="9"/>
      <w:pgMar w:top="720" w:right="1418" w:bottom="346" w:left="1440" w:header="720" w:footer="13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C4" w:rsidRDefault="00224DC4">
      <w:r>
        <w:separator/>
      </w:r>
    </w:p>
  </w:endnote>
  <w:endnote w:type="continuationSeparator" w:id="0">
    <w:p w:rsidR="00224DC4" w:rsidRDefault="0022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A6" w:rsidRDefault="002E43A6" w:rsidP="00274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43A6" w:rsidRDefault="002E43A6" w:rsidP="00861D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A6" w:rsidRDefault="002E43A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319AC">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19AC">
      <w:rPr>
        <w:b/>
        <w:bCs/>
        <w:noProof/>
      </w:rPr>
      <w:t>68</w:t>
    </w:r>
    <w:r>
      <w:rPr>
        <w:b/>
        <w:bCs/>
        <w:szCs w:val="24"/>
      </w:rPr>
      <w:fldChar w:fldCharType="end"/>
    </w:r>
  </w:p>
  <w:p w:rsidR="002E43A6" w:rsidRPr="002129F7" w:rsidRDefault="002E43A6">
    <w:pPr>
      <w:pStyle w:val="Footer"/>
      <w:rPr>
        <w:b/>
        <w:i/>
        <w:sz w:val="22"/>
      </w:rPr>
    </w:pPr>
    <w:r>
      <w:rPr>
        <w:b/>
        <w:i/>
        <w:sz w:val="22"/>
      </w:rPr>
      <w:t xml:space="preserve">MCG </w:t>
    </w:r>
    <w:r w:rsidRPr="002129F7">
      <w:rPr>
        <w:b/>
        <w:i/>
        <w:sz w:val="22"/>
      </w:rPr>
      <w:t>RFP Master</w:t>
    </w:r>
    <w:r>
      <w:rPr>
        <w:b/>
        <w:i/>
        <w:sz w:val="22"/>
      </w:rPr>
      <w:t xml:space="preserve"> </w:t>
    </w:r>
    <w:r w:rsidRPr="002129F7">
      <w:rPr>
        <w:b/>
        <w:i/>
        <w:sz w:val="22"/>
      </w:rPr>
      <w:t xml:space="preserve">plan for </w:t>
    </w:r>
    <w:r>
      <w:rPr>
        <w:b/>
        <w:i/>
        <w:sz w:val="22"/>
      </w:rPr>
      <w:t>Department of Health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A6" w:rsidRPr="00C31030" w:rsidRDefault="002E43A6">
    <w:pPr>
      <w:pStyle w:val="Footer"/>
      <w:rPr>
        <w:b/>
        <w:i/>
        <w:color w:val="FF0000"/>
        <w:sz w:val="20"/>
      </w:rPr>
    </w:pPr>
    <w:r w:rsidRPr="00C31030">
      <w:rPr>
        <w:b/>
        <w:i/>
        <w:color w:val="FF0000"/>
        <w:sz w:val="20"/>
      </w:rPr>
      <w:t>C</w:t>
    </w:r>
    <w:r w:rsidR="00AA067C">
      <w:rPr>
        <w:b/>
        <w:i/>
        <w:color w:val="FF0000"/>
        <w:sz w:val="20"/>
      </w:rPr>
      <w:t>GM/PRO/T/029</w:t>
    </w:r>
    <w:r w:rsidRPr="00C31030">
      <w:rPr>
        <w:b/>
        <w:i/>
        <w:color w:val="FF0000"/>
        <w:sz w:val="20"/>
      </w:rPr>
      <w:t>/2018-2019</w:t>
    </w:r>
  </w:p>
  <w:p w:rsidR="002E43A6" w:rsidRDefault="002E43A6">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C4" w:rsidRDefault="00224DC4">
      <w:r>
        <w:separator/>
      </w:r>
    </w:p>
  </w:footnote>
  <w:footnote w:type="continuationSeparator" w:id="0">
    <w:p w:rsidR="00224DC4" w:rsidRDefault="00224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A6" w:rsidRDefault="002E43A6">
    <w:pPr>
      <w:pStyle w:val="Header"/>
    </w:pPr>
    <w:r>
      <w:rPr>
        <w:noProof/>
        <w:lang w:val="en-GB" w:eastAsia="en-GB"/>
      </w:rPr>
      <mc:AlternateContent>
        <mc:Choice Requires="wps">
          <w:drawing>
            <wp:anchor distT="0" distB="0" distL="114300" distR="114300" simplePos="0" relativeHeight="251660288" behindDoc="0" locked="0" layoutInCell="0" allowOverlap="1" wp14:anchorId="068F5063" wp14:editId="430B8AA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3A6" w:rsidRPr="004F3FA9" w:rsidRDefault="002E43A6">
                          <w:pPr>
                            <w:jc w:val="right"/>
                            <w:rPr>
                              <w:i/>
                              <w:noProof/>
                            </w:rPr>
                          </w:pPr>
                          <w:r w:rsidRPr="004F3FA9">
                            <w:rPr>
                              <w:i/>
                              <w:noProof/>
                            </w:rPr>
                            <w:fldChar w:fldCharType="begin"/>
                          </w:r>
                          <w:r w:rsidRPr="004F3FA9">
                            <w:rPr>
                              <w:i/>
                              <w:noProof/>
                            </w:rPr>
                            <w:instrText xml:space="preserve"> If </w:instrText>
                          </w:r>
                          <w:r w:rsidRPr="004F3FA9">
                            <w:rPr>
                              <w:i/>
                              <w:noProof/>
                            </w:rPr>
                            <w:fldChar w:fldCharType="begin"/>
                          </w:r>
                          <w:r w:rsidRPr="004F3FA9">
                            <w:rPr>
                              <w:i/>
                              <w:noProof/>
                            </w:rPr>
                            <w:instrText xml:space="preserve"> STYLEREF “Heading 1”  </w:instrText>
                          </w:r>
                          <w:r w:rsidR="009319AC">
                            <w:rPr>
                              <w:i/>
                              <w:noProof/>
                            </w:rPr>
                            <w:fldChar w:fldCharType="separate"/>
                          </w:r>
                          <w:r w:rsidR="009319AC">
                            <w:rPr>
                              <w:i/>
                              <w:noProof/>
                            </w:rPr>
                            <w:instrText>INVITATION TO TENDER</w:instrText>
                          </w:r>
                          <w:r w:rsidRPr="004F3FA9">
                            <w:rPr>
                              <w:i/>
                              <w:noProof/>
                            </w:rPr>
                            <w:fldChar w:fldCharType="end"/>
                          </w:r>
                          <w:r w:rsidRPr="004F3FA9">
                            <w:rPr>
                              <w:i/>
                              <w:noProof/>
                            </w:rPr>
                            <w:instrText>&lt;&gt; “Error*” “</w:instrText>
                          </w:r>
                          <w:r w:rsidRPr="004F3FA9">
                            <w:rPr>
                              <w:i/>
                              <w:noProof/>
                            </w:rPr>
                            <w:fldChar w:fldCharType="begin"/>
                          </w:r>
                          <w:r w:rsidRPr="004F3FA9">
                            <w:rPr>
                              <w:i/>
                              <w:noProof/>
                            </w:rPr>
                            <w:instrText xml:space="preserve"> STYLEREF “Heading 1” </w:instrText>
                          </w:r>
                          <w:r w:rsidR="009319AC">
                            <w:rPr>
                              <w:i/>
                              <w:noProof/>
                            </w:rPr>
                            <w:fldChar w:fldCharType="separate"/>
                          </w:r>
                          <w:r w:rsidR="009319AC">
                            <w:rPr>
                              <w:i/>
                              <w:noProof/>
                            </w:rPr>
                            <w:instrText>INVITATION TO TENDER</w:instrText>
                          </w:r>
                          <w:r w:rsidRPr="004F3FA9">
                            <w:rPr>
                              <w:i/>
                              <w:noProof/>
                            </w:rPr>
                            <w:fldChar w:fldCharType="end"/>
                          </w:r>
                          <w:r w:rsidRPr="004F3FA9">
                            <w:rPr>
                              <w:i/>
                              <w:noProof/>
                            </w:rPr>
                            <w:instrText>""Add a heading to your document""</w:instrText>
                          </w:r>
                          <w:r w:rsidR="009319AC">
                            <w:rPr>
                              <w:i/>
                              <w:noProof/>
                            </w:rPr>
                            <w:fldChar w:fldCharType="separate"/>
                          </w:r>
                          <w:r w:rsidR="009319AC">
                            <w:rPr>
                              <w:i/>
                              <w:noProof/>
                            </w:rPr>
                            <w:t>INVITATION TO TENDER</w:t>
                          </w:r>
                          <w:r w:rsidRPr="004F3FA9">
                            <w:rPr>
                              <w:i/>
                              <w:noProof/>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E43A6" w:rsidRPr="004F3FA9" w:rsidRDefault="002E43A6">
                    <w:pPr>
                      <w:jc w:val="right"/>
                      <w:rPr>
                        <w:i/>
                        <w:noProof/>
                      </w:rPr>
                    </w:pPr>
                    <w:r w:rsidRPr="004F3FA9">
                      <w:rPr>
                        <w:i/>
                        <w:noProof/>
                      </w:rPr>
                      <w:fldChar w:fldCharType="begin"/>
                    </w:r>
                    <w:r w:rsidRPr="004F3FA9">
                      <w:rPr>
                        <w:i/>
                        <w:noProof/>
                      </w:rPr>
                      <w:instrText xml:space="preserve"> If </w:instrText>
                    </w:r>
                    <w:r w:rsidRPr="004F3FA9">
                      <w:rPr>
                        <w:i/>
                        <w:noProof/>
                      </w:rPr>
                      <w:fldChar w:fldCharType="begin"/>
                    </w:r>
                    <w:r w:rsidRPr="004F3FA9">
                      <w:rPr>
                        <w:i/>
                        <w:noProof/>
                      </w:rPr>
                      <w:instrText xml:space="preserve"> STYLEREF “Heading 1”  </w:instrText>
                    </w:r>
                    <w:r w:rsidR="009319AC">
                      <w:rPr>
                        <w:i/>
                        <w:noProof/>
                      </w:rPr>
                      <w:fldChar w:fldCharType="separate"/>
                    </w:r>
                    <w:r w:rsidR="009319AC">
                      <w:rPr>
                        <w:i/>
                        <w:noProof/>
                      </w:rPr>
                      <w:instrText>INVITATION TO TENDER</w:instrText>
                    </w:r>
                    <w:r w:rsidRPr="004F3FA9">
                      <w:rPr>
                        <w:i/>
                        <w:noProof/>
                      </w:rPr>
                      <w:fldChar w:fldCharType="end"/>
                    </w:r>
                    <w:r w:rsidRPr="004F3FA9">
                      <w:rPr>
                        <w:i/>
                        <w:noProof/>
                      </w:rPr>
                      <w:instrText>&lt;&gt; “Error*” “</w:instrText>
                    </w:r>
                    <w:r w:rsidRPr="004F3FA9">
                      <w:rPr>
                        <w:i/>
                        <w:noProof/>
                      </w:rPr>
                      <w:fldChar w:fldCharType="begin"/>
                    </w:r>
                    <w:r w:rsidRPr="004F3FA9">
                      <w:rPr>
                        <w:i/>
                        <w:noProof/>
                      </w:rPr>
                      <w:instrText xml:space="preserve"> STYLEREF “Heading 1” </w:instrText>
                    </w:r>
                    <w:r w:rsidR="009319AC">
                      <w:rPr>
                        <w:i/>
                        <w:noProof/>
                      </w:rPr>
                      <w:fldChar w:fldCharType="separate"/>
                    </w:r>
                    <w:r w:rsidR="009319AC">
                      <w:rPr>
                        <w:i/>
                        <w:noProof/>
                      </w:rPr>
                      <w:instrText>INVITATION TO TENDER</w:instrText>
                    </w:r>
                    <w:r w:rsidRPr="004F3FA9">
                      <w:rPr>
                        <w:i/>
                        <w:noProof/>
                      </w:rPr>
                      <w:fldChar w:fldCharType="end"/>
                    </w:r>
                    <w:r w:rsidRPr="004F3FA9">
                      <w:rPr>
                        <w:i/>
                        <w:noProof/>
                      </w:rPr>
                      <w:instrText>""Add a heading to your document""</w:instrText>
                    </w:r>
                    <w:r w:rsidR="009319AC">
                      <w:rPr>
                        <w:i/>
                        <w:noProof/>
                      </w:rPr>
                      <w:fldChar w:fldCharType="separate"/>
                    </w:r>
                    <w:r w:rsidR="009319AC">
                      <w:rPr>
                        <w:i/>
                        <w:noProof/>
                      </w:rPr>
                      <w:t>INVITATION TO TENDER</w:t>
                    </w:r>
                    <w:r w:rsidRPr="004F3FA9">
                      <w:rPr>
                        <w:i/>
                        <w:noProof/>
                      </w:rPr>
                      <w:fldChar w:fldCharType="end"/>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2CD40F34" wp14:editId="5E57F72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E43A6" w:rsidRDefault="002E43A6">
                          <w:pPr>
                            <w:rPr>
                              <w:color w:val="FFFFFF" w:themeColor="background1"/>
                            </w:rPr>
                          </w:pPr>
                          <w:r>
                            <w:fldChar w:fldCharType="begin"/>
                          </w:r>
                          <w:r>
                            <w:instrText xml:space="preserve"> PAGE   \* MERGEFORMAT </w:instrText>
                          </w:r>
                          <w:r>
                            <w:fldChar w:fldCharType="separate"/>
                          </w:r>
                          <w:r w:rsidR="009319AC" w:rsidRPr="009319AC">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E43A6" w:rsidRDefault="002E43A6">
                    <w:pPr>
                      <w:rPr>
                        <w:color w:val="FFFFFF" w:themeColor="background1"/>
                      </w:rPr>
                    </w:pPr>
                    <w:r>
                      <w:fldChar w:fldCharType="begin"/>
                    </w:r>
                    <w:r>
                      <w:instrText xml:space="preserve"> PAGE   \* MERGEFORMAT </w:instrText>
                    </w:r>
                    <w:r>
                      <w:fldChar w:fldCharType="separate"/>
                    </w:r>
                    <w:r w:rsidR="009319AC" w:rsidRPr="009319AC">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DC3"/>
    <w:multiLevelType w:val="singleLevel"/>
    <w:tmpl w:val="B1D4A8AA"/>
    <w:lvl w:ilvl="0">
      <w:start w:val="1"/>
      <w:numFmt w:val="lowerLetter"/>
      <w:lvlText w:val="(%1)"/>
      <w:lvlJc w:val="left"/>
      <w:pPr>
        <w:tabs>
          <w:tab w:val="num" w:pos="3600"/>
        </w:tabs>
        <w:ind w:left="3600" w:hanging="720"/>
      </w:pPr>
      <w:rPr>
        <w:rFonts w:hint="default"/>
      </w:rPr>
    </w:lvl>
  </w:abstractNum>
  <w:abstractNum w:abstractNumId="1">
    <w:nsid w:val="07410C0E"/>
    <w:multiLevelType w:val="multilevel"/>
    <w:tmpl w:val="4FA8335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FED310E"/>
    <w:multiLevelType w:val="hybridMultilevel"/>
    <w:tmpl w:val="3C948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382744"/>
    <w:multiLevelType w:val="hybridMultilevel"/>
    <w:tmpl w:val="9FF608E8"/>
    <w:lvl w:ilvl="0" w:tplc="DFA41EB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13F0020B"/>
    <w:multiLevelType w:val="hybridMultilevel"/>
    <w:tmpl w:val="E0F808B6"/>
    <w:lvl w:ilvl="0" w:tplc="E7042066">
      <w:start w:val="1"/>
      <w:numFmt w:val="low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A275D0">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A1F44"/>
    <w:multiLevelType w:val="multilevel"/>
    <w:tmpl w:val="2E88716A"/>
    <w:lvl w:ilvl="0">
      <w:start w:val="1"/>
      <w:numFmt w:val="decimal"/>
      <w:lvlText w:val="%1."/>
      <w:lvlJc w:val="left"/>
      <w:pPr>
        <w:tabs>
          <w:tab w:val="num" w:pos="390"/>
        </w:tabs>
        <w:ind w:left="390" w:hanging="390"/>
      </w:pPr>
      <w:rPr>
        <w:rFonts w:hint="default"/>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150B77F6"/>
    <w:multiLevelType w:val="hybridMultilevel"/>
    <w:tmpl w:val="20B88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540A43"/>
    <w:multiLevelType w:val="singleLevel"/>
    <w:tmpl w:val="DC2280CC"/>
    <w:lvl w:ilvl="0">
      <w:start w:val="1"/>
      <w:numFmt w:val="lowerLetter"/>
      <w:lvlText w:val="(%1)"/>
      <w:lvlJc w:val="left"/>
      <w:pPr>
        <w:tabs>
          <w:tab w:val="num" w:pos="3600"/>
        </w:tabs>
        <w:ind w:left="3600" w:hanging="720"/>
      </w:pPr>
      <w:rPr>
        <w:rFonts w:hint="default"/>
      </w:rPr>
    </w:lvl>
  </w:abstractNum>
  <w:abstractNum w:abstractNumId="8">
    <w:nsid w:val="1D06291C"/>
    <w:multiLevelType w:val="hybridMultilevel"/>
    <w:tmpl w:val="7E760D84"/>
    <w:lvl w:ilvl="0" w:tplc="45DEE10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E3579B"/>
    <w:multiLevelType w:val="singleLevel"/>
    <w:tmpl w:val="2600431E"/>
    <w:lvl w:ilvl="0">
      <w:start w:val="1"/>
      <w:numFmt w:val="lowerLetter"/>
      <w:lvlText w:val="(%1)"/>
      <w:lvlJc w:val="left"/>
      <w:pPr>
        <w:tabs>
          <w:tab w:val="num" w:pos="1440"/>
        </w:tabs>
        <w:ind w:left="1440" w:hanging="720"/>
      </w:pPr>
      <w:rPr>
        <w:rFonts w:hint="default"/>
      </w:rPr>
    </w:lvl>
  </w:abstractNum>
  <w:abstractNum w:abstractNumId="10">
    <w:nsid w:val="1E380C85"/>
    <w:multiLevelType w:val="singleLevel"/>
    <w:tmpl w:val="D8AA697A"/>
    <w:lvl w:ilvl="0">
      <w:start w:val="1"/>
      <w:numFmt w:val="lowerLetter"/>
      <w:lvlText w:val="(%1)"/>
      <w:lvlJc w:val="left"/>
      <w:pPr>
        <w:tabs>
          <w:tab w:val="num" w:pos="1440"/>
        </w:tabs>
        <w:ind w:left="1440" w:hanging="720"/>
      </w:pPr>
      <w:rPr>
        <w:rFonts w:hint="default"/>
      </w:rPr>
    </w:lvl>
  </w:abstractNum>
  <w:abstractNum w:abstractNumId="11">
    <w:nsid w:val="1ED91E5C"/>
    <w:multiLevelType w:val="singleLevel"/>
    <w:tmpl w:val="B374F2D8"/>
    <w:lvl w:ilvl="0">
      <w:start w:val="1"/>
      <w:numFmt w:val="lowerRoman"/>
      <w:lvlText w:val="(%1)"/>
      <w:lvlJc w:val="left"/>
      <w:pPr>
        <w:tabs>
          <w:tab w:val="num" w:pos="2880"/>
        </w:tabs>
        <w:ind w:left="2880" w:hanging="720"/>
      </w:pPr>
      <w:rPr>
        <w:rFonts w:hint="default"/>
      </w:rPr>
    </w:lvl>
  </w:abstractNum>
  <w:abstractNum w:abstractNumId="12">
    <w:nsid w:val="285B52EC"/>
    <w:multiLevelType w:val="singleLevel"/>
    <w:tmpl w:val="D3BED012"/>
    <w:lvl w:ilvl="0">
      <w:start w:val="1"/>
      <w:numFmt w:val="lowerLetter"/>
      <w:lvlText w:val="(%1)"/>
      <w:lvlJc w:val="left"/>
      <w:pPr>
        <w:tabs>
          <w:tab w:val="num" w:pos="4035"/>
        </w:tabs>
        <w:ind w:left="4035" w:hanging="435"/>
      </w:pPr>
      <w:rPr>
        <w:rFonts w:hint="default"/>
      </w:rPr>
    </w:lvl>
  </w:abstractNum>
  <w:abstractNum w:abstractNumId="13">
    <w:nsid w:val="288063F2"/>
    <w:multiLevelType w:val="singleLevel"/>
    <w:tmpl w:val="F9DC04AA"/>
    <w:lvl w:ilvl="0">
      <w:start w:val="1"/>
      <w:numFmt w:val="decimal"/>
      <w:lvlText w:val="(%1)"/>
      <w:lvlJc w:val="left"/>
      <w:pPr>
        <w:tabs>
          <w:tab w:val="num" w:pos="1425"/>
        </w:tabs>
        <w:ind w:left="1425" w:hanging="825"/>
      </w:pPr>
      <w:rPr>
        <w:rFonts w:hint="default"/>
        <w:u w:val="none"/>
      </w:rPr>
    </w:lvl>
  </w:abstractNum>
  <w:abstractNum w:abstractNumId="14">
    <w:nsid w:val="2F981E63"/>
    <w:multiLevelType w:val="hybridMultilevel"/>
    <w:tmpl w:val="82DCA548"/>
    <w:lvl w:ilvl="0" w:tplc="2750A0B6">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40FC2"/>
    <w:multiLevelType w:val="singleLevel"/>
    <w:tmpl w:val="935A6862"/>
    <w:lvl w:ilvl="0">
      <w:start w:val="1"/>
      <w:numFmt w:val="lowerLetter"/>
      <w:lvlText w:val="(%1)"/>
      <w:lvlJc w:val="left"/>
      <w:pPr>
        <w:tabs>
          <w:tab w:val="num" w:pos="1440"/>
        </w:tabs>
        <w:ind w:left="1440" w:hanging="720"/>
      </w:pPr>
      <w:rPr>
        <w:rFonts w:hint="default"/>
      </w:rPr>
    </w:lvl>
  </w:abstractNum>
  <w:abstractNum w:abstractNumId="16">
    <w:nsid w:val="351C2F45"/>
    <w:multiLevelType w:val="multilevel"/>
    <w:tmpl w:val="E2B84A9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35B80601"/>
    <w:multiLevelType w:val="singleLevel"/>
    <w:tmpl w:val="F84898E6"/>
    <w:lvl w:ilvl="0">
      <w:start w:val="1"/>
      <w:numFmt w:val="lowerLetter"/>
      <w:lvlText w:val="(%1)"/>
      <w:lvlJc w:val="left"/>
      <w:pPr>
        <w:tabs>
          <w:tab w:val="num" w:pos="3600"/>
        </w:tabs>
        <w:ind w:left="3600" w:hanging="720"/>
      </w:pPr>
      <w:rPr>
        <w:rFonts w:hint="default"/>
      </w:rPr>
    </w:lvl>
  </w:abstractNum>
  <w:abstractNum w:abstractNumId="18">
    <w:nsid w:val="35BC35FA"/>
    <w:multiLevelType w:val="hybridMultilevel"/>
    <w:tmpl w:val="9E5CD9B8"/>
    <w:lvl w:ilvl="0" w:tplc="5C546E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0C235E"/>
    <w:multiLevelType w:val="multilevel"/>
    <w:tmpl w:val="E8E67E1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A493224"/>
    <w:multiLevelType w:val="multilevel"/>
    <w:tmpl w:val="91CA69DC"/>
    <w:lvl w:ilvl="0">
      <w:start w:val="3"/>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EFC07C2"/>
    <w:multiLevelType w:val="singleLevel"/>
    <w:tmpl w:val="BA7A7C00"/>
    <w:lvl w:ilvl="0">
      <w:start w:val="1"/>
      <w:numFmt w:val="lowerLetter"/>
      <w:lvlText w:val="(%1)"/>
      <w:lvlJc w:val="left"/>
      <w:pPr>
        <w:tabs>
          <w:tab w:val="num" w:pos="3600"/>
        </w:tabs>
        <w:ind w:left="3600" w:hanging="720"/>
      </w:pPr>
      <w:rPr>
        <w:rFonts w:hint="default"/>
      </w:rPr>
    </w:lvl>
  </w:abstractNum>
  <w:abstractNum w:abstractNumId="22">
    <w:nsid w:val="40C3360D"/>
    <w:multiLevelType w:val="hybridMultilevel"/>
    <w:tmpl w:val="C0728258"/>
    <w:lvl w:ilvl="0" w:tplc="E7042066">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F09AA"/>
    <w:multiLevelType w:val="multilevel"/>
    <w:tmpl w:val="E6E2ECAE"/>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nsid w:val="47CB09AA"/>
    <w:multiLevelType w:val="hybridMultilevel"/>
    <w:tmpl w:val="029C52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86D3FEA"/>
    <w:multiLevelType w:val="multilevel"/>
    <w:tmpl w:val="53B22C7E"/>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E281B68"/>
    <w:multiLevelType w:val="multilevel"/>
    <w:tmpl w:val="1F66F86C"/>
    <w:lvl w:ilvl="0">
      <w:start w:val="2"/>
      <w:numFmt w:val="decimal"/>
      <w:lvlText w:val="%1"/>
      <w:lvlJc w:val="left"/>
      <w:pPr>
        <w:tabs>
          <w:tab w:val="num" w:pos="720"/>
        </w:tabs>
        <w:ind w:left="720" w:hanging="720"/>
      </w:pPr>
      <w:rPr>
        <w:rFonts w:hint="default"/>
        <w:b/>
      </w:rPr>
    </w:lvl>
    <w:lvl w:ilvl="1">
      <w:start w:val="6"/>
      <w:numFmt w:val="decimal"/>
      <w:lvlText w:val="%1.%2"/>
      <w:lvlJc w:val="left"/>
      <w:pPr>
        <w:tabs>
          <w:tab w:val="num" w:pos="1080"/>
        </w:tabs>
        <w:ind w:left="1080" w:hanging="720"/>
      </w:pPr>
      <w:rPr>
        <w:rFonts w:hint="default"/>
        <w:b/>
      </w:rPr>
    </w:lvl>
    <w:lvl w:ilvl="2">
      <w:start w:val="3"/>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27">
    <w:nsid w:val="53687528"/>
    <w:multiLevelType w:val="hybridMultilevel"/>
    <w:tmpl w:val="87E85834"/>
    <w:lvl w:ilvl="0" w:tplc="04090001">
      <w:start w:val="1"/>
      <w:numFmt w:val="bullet"/>
      <w:lvlText w:val=""/>
      <w:lvlJc w:val="left"/>
      <w:pPr>
        <w:tabs>
          <w:tab w:val="num" w:pos="943"/>
        </w:tabs>
        <w:ind w:left="943" w:hanging="375"/>
      </w:pPr>
      <w:rPr>
        <w:rFonts w:ascii="Symbol" w:hAnsi="Symbol" w:hint="default"/>
      </w:rPr>
    </w:lvl>
    <w:lvl w:ilvl="1" w:tplc="8676BEA0">
      <w:start w:val="1"/>
      <w:numFmt w:val="lowerLetter"/>
      <w:lvlText w:val="%2)"/>
      <w:lvlJc w:val="left"/>
      <w:pPr>
        <w:tabs>
          <w:tab w:val="num" w:pos="1648"/>
        </w:tabs>
        <w:ind w:left="1648" w:hanging="360"/>
      </w:pPr>
      <w:rPr>
        <w:rFont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8">
    <w:nsid w:val="547131DE"/>
    <w:multiLevelType w:val="multilevel"/>
    <w:tmpl w:val="05F86248"/>
    <w:lvl w:ilvl="0">
      <w:start w:val="1"/>
      <w:numFmt w:val="decimal"/>
      <w:lvlText w:val="%1."/>
      <w:lvlJc w:val="left"/>
      <w:pPr>
        <w:tabs>
          <w:tab w:val="num" w:pos="1080"/>
        </w:tabs>
        <w:ind w:left="1080" w:hanging="720"/>
      </w:pPr>
      <w:rPr>
        <w:rFonts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55351E05"/>
    <w:multiLevelType w:val="singleLevel"/>
    <w:tmpl w:val="B24C7DD8"/>
    <w:lvl w:ilvl="0">
      <w:start w:val="1"/>
      <w:numFmt w:val="lowerRoman"/>
      <w:lvlText w:val="(%1)"/>
      <w:lvlJc w:val="left"/>
      <w:pPr>
        <w:tabs>
          <w:tab w:val="num" w:pos="3600"/>
        </w:tabs>
        <w:ind w:left="3600" w:hanging="720"/>
      </w:pPr>
      <w:rPr>
        <w:rFonts w:hint="default"/>
      </w:rPr>
    </w:lvl>
  </w:abstractNum>
  <w:abstractNum w:abstractNumId="30">
    <w:nsid w:val="55CA75E8"/>
    <w:multiLevelType w:val="multilevel"/>
    <w:tmpl w:val="0F26A20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nsid w:val="56EB464D"/>
    <w:multiLevelType w:val="singleLevel"/>
    <w:tmpl w:val="96EEC1E8"/>
    <w:lvl w:ilvl="0">
      <w:start w:val="2"/>
      <w:numFmt w:val="lowerRoman"/>
      <w:lvlText w:val="(%1)"/>
      <w:lvlJc w:val="left"/>
      <w:pPr>
        <w:tabs>
          <w:tab w:val="num" w:pos="3600"/>
        </w:tabs>
        <w:ind w:left="3600" w:hanging="720"/>
      </w:pPr>
      <w:rPr>
        <w:rFonts w:hint="default"/>
      </w:rPr>
    </w:lvl>
  </w:abstractNum>
  <w:abstractNum w:abstractNumId="32">
    <w:nsid w:val="583F38DA"/>
    <w:multiLevelType w:val="singleLevel"/>
    <w:tmpl w:val="8D626864"/>
    <w:lvl w:ilvl="0">
      <w:start w:val="1"/>
      <w:numFmt w:val="lowerLetter"/>
      <w:lvlText w:val="(%1)"/>
      <w:lvlJc w:val="left"/>
      <w:pPr>
        <w:tabs>
          <w:tab w:val="num" w:pos="4320"/>
        </w:tabs>
        <w:ind w:left="4320" w:hanging="720"/>
      </w:pPr>
      <w:rPr>
        <w:rFonts w:hint="default"/>
      </w:rPr>
    </w:lvl>
  </w:abstractNum>
  <w:abstractNum w:abstractNumId="33">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nsid w:val="5D7D4D56"/>
    <w:multiLevelType w:val="hybridMultilevel"/>
    <w:tmpl w:val="E0F808B6"/>
    <w:lvl w:ilvl="0" w:tplc="E7042066">
      <w:start w:val="1"/>
      <w:numFmt w:val="low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A275D0">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A359E"/>
    <w:multiLevelType w:val="multilevel"/>
    <w:tmpl w:val="1D00CD58"/>
    <w:lvl w:ilvl="0">
      <w:start w:val="5"/>
      <w:numFmt w:val="decimal"/>
      <w:lvlText w:val="%1."/>
      <w:lvlJc w:val="left"/>
      <w:pPr>
        <w:tabs>
          <w:tab w:val="num" w:pos="360"/>
        </w:tabs>
        <w:ind w:left="360" w:hanging="360"/>
      </w:pPr>
      <w:rPr>
        <w:rFonts w:hint="default"/>
        <w:sz w:val="28"/>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800"/>
        </w:tabs>
        <w:ind w:left="1800" w:hanging="180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36">
    <w:nsid w:val="6A0F17BC"/>
    <w:multiLevelType w:val="hybridMultilevel"/>
    <w:tmpl w:val="9CF2604A"/>
    <w:lvl w:ilvl="0" w:tplc="17986488">
      <w:start w:val="1"/>
      <w:numFmt w:val="lowerRoman"/>
      <w:lvlText w:val="(%1)"/>
      <w:lvlJc w:val="left"/>
      <w:pPr>
        <w:tabs>
          <w:tab w:val="num" w:pos="540"/>
        </w:tabs>
        <w:ind w:left="540" w:hanging="18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6A1E4E70"/>
    <w:multiLevelType w:val="hybridMultilevel"/>
    <w:tmpl w:val="9364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7D6AD5"/>
    <w:multiLevelType w:val="multilevel"/>
    <w:tmpl w:val="9AE004F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C2A670D"/>
    <w:multiLevelType w:val="hybridMultilevel"/>
    <w:tmpl w:val="6E426F5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50190C"/>
    <w:multiLevelType w:val="multilevel"/>
    <w:tmpl w:val="4F2CA03A"/>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D262A0D"/>
    <w:multiLevelType w:val="hybridMultilevel"/>
    <w:tmpl w:val="C0DA1EB6"/>
    <w:lvl w:ilvl="0" w:tplc="04090015">
      <w:start w:val="1"/>
      <w:numFmt w:val="upperLetter"/>
      <w:lvlText w:val="%1."/>
      <w:lvlJc w:val="left"/>
      <w:pPr>
        <w:tabs>
          <w:tab w:val="num" w:pos="943"/>
        </w:tabs>
        <w:ind w:left="943" w:hanging="375"/>
      </w:pPr>
      <w:rPr>
        <w:rFonts w:hint="default"/>
      </w:rPr>
    </w:lvl>
    <w:lvl w:ilvl="1" w:tplc="8676BEA0">
      <w:start w:val="1"/>
      <w:numFmt w:val="lowerLetter"/>
      <w:lvlText w:val="%2)"/>
      <w:lvlJc w:val="left"/>
      <w:pPr>
        <w:tabs>
          <w:tab w:val="num" w:pos="1648"/>
        </w:tabs>
        <w:ind w:left="1648" w:hanging="360"/>
      </w:pPr>
      <w:rPr>
        <w:rFont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2">
    <w:nsid w:val="6D4D707F"/>
    <w:multiLevelType w:val="multilevel"/>
    <w:tmpl w:val="C688F20E"/>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2880"/>
        </w:tabs>
        <w:ind w:left="2880" w:hanging="2880"/>
      </w:pPr>
      <w:rPr>
        <w:rFonts w:hint="default"/>
      </w:rPr>
    </w:lvl>
    <w:lvl w:ilvl="2">
      <w:start w:val="1"/>
      <w:numFmt w:val="decimal"/>
      <w:isLgl/>
      <w:lvlText w:val="%1.%2.%3"/>
      <w:lvlJc w:val="left"/>
      <w:pPr>
        <w:tabs>
          <w:tab w:val="num" w:pos="2880"/>
        </w:tabs>
        <w:ind w:left="2880" w:hanging="2880"/>
      </w:pPr>
      <w:rPr>
        <w:rFonts w:hint="default"/>
      </w:rPr>
    </w:lvl>
    <w:lvl w:ilvl="3">
      <w:start w:val="1"/>
      <w:numFmt w:val="decimal"/>
      <w:isLgl/>
      <w:lvlText w:val="%1.%2.%3.%4"/>
      <w:lvlJc w:val="left"/>
      <w:pPr>
        <w:tabs>
          <w:tab w:val="num" w:pos="2880"/>
        </w:tabs>
        <w:ind w:left="2880" w:hanging="2880"/>
      </w:pPr>
      <w:rPr>
        <w:rFonts w:hint="default"/>
      </w:rPr>
    </w:lvl>
    <w:lvl w:ilvl="4">
      <w:start w:val="1"/>
      <w:numFmt w:val="decimal"/>
      <w:isLgl/>
      <w:lvlText w:val="%1.%2.%3.%4.%5"/>
      <w:lvlJc w:val="left"/>
      <w:pPr>
        <w:tabs>
          <w:tab w:val="num" w:pos="2880"/>
        </w:tabs>
        <w:ind w:left="2880" w:hanging="2880"/>
      </w:pPr>
      <w:rPr>
        <w:rFonts w:hint="default"/>
      </w:rPr>
    </w:lvl>
    <w:lvl w:ilvl="5">
      <w:start w:val="1"/>
      <w:numFmt w:val="decimal"/>
      <w:isLgl/>
      <w:lvlText w:val="%1.%2.%3.%4.%5.%6"/>
      <w:lvlJc w:val="left"/>
      <w:pPr>
        <w:tabs>
          <w:tab w:val="num" w:pos="2880"/>
        </w:tabs>
        <w:ind w:left="2880" w:hanging="2880"/>
      </w:pPr>
      <w:rPr>
        <w:rFonts w:hint="default"/>
      </w:rPr>
    </w:lvl>
    <w:lvl w:ilvl="6">
      <w:start w:val="1"/>
      <w:numFmt w:val="decimal"/>
      <w:isLgl/>
      <w:lvlText w:val="%1.%2.%3.%4.%5.%6.%7"/>
      <w:lvlJc w:val="left"/>
      <w:pPr>
        <w:tabs>
          <w:tab w:val="num" w:pos="2880"/>
        </w:tabs>
        <w:ind w:left="2880" w:hanging="288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43">
    <w:nsid w:val="71FA56B0"/>
    <w:multiLevelType w:val="multilevel"/>
    <w:tmpl w:val="6F00D5A2"/>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2876A1A"/>
    <w:multiLevelType w:val="singleLevel"/>
    <w:tmpl w:val="8B220FFC"/>
    <w:lvl w:ilvl="0">
      <w:start w:val="1"/>
      <w:numFmt w:val="lowerRoman"/>
      <w:lvlText w:val="(%1)"/>
      <w:lvlJc w:val="left"/>
      <w:pPr>
        <w:tabs>
          <w:tab w:val="num" w:pos="3600"/>
        </w:tabs>
        <w:ind w:left="3600" w:hanging="720"/>
      </w:pPr>
      <w:rPr>
        <w:rFonts w:hint="default"/>
      </w:rPr>
    </w:lvl>
  </w:abstractNum>
  <w:abstractNum w:abstractNumId="45">
    <w:nsid w:val="75A75221"/>
    <w:multiLevelType w:val="multilevel"/>
    <w:tmpl w:val="93CA0F5A"/>
    <w:lvl w:ilvl="0">
      <w:start w:val="2"/>
      <w:numFmt w:val="upperRoman"/>
      <w:lvlText w:val="%1."/>
      <w:lvlJc w:val="left"/>
      <w:pPr>
        <w:tabs>
          <w:tab w:val="num" w:pos="720"/>
        </w:tabs>
        <w:ind w:left="720" w:hanging="720"/>
      </w:pPr>
      <w:rPr>
        <w:rFonts w:hint="default"/>
      </w:r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6">
    <w:nsid w:val="77AF4BEB"/>
    <w:multiLevelType w:val="multilevel"/>
    <w:tmpl w:val="73BEE4FE"/>
    <w:lvl w:ilvl="0">
      <w:start w:val="4"/>
      <w:numFmt w:val="decimal"/>
      <w:lvlText w:val="%1."/>
      <w:lvlJc w:val="left"/>
      <w:pPr>
        <w:tabs>
          <w:tab w:val="num" w:pos="502"/>
        </w:tabs>
        <w:ind w:left="502"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7">
    <w:nsid w:val="793A7FA9"/>
    <w:multiLevelType w:val="hybridMultilevel"/>
    <w:tmpl w:val="914443E6"/>
    <w:lvl w:ilvl="0" w:tplc="7F1E01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200FE8"/>
    <w:multiLevelType w:val="multilevel"/>
    <w:tmpl w:val="AE50DAB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42"/>
  </w:num>
  <w:num w:numId="3">
    <w:abstractNumId w:val="9"/>
  </w:num>
  <w:num w:numId="4">
    <w:abstractNumId w:val="10"/>
  </w:num>
  <w:num w:numId="5">
    <w:abstractNumId w:val="45"/>
  </w:num>
  <w:num w:numId="6">
    <w:abstractNumId w:val="5"/>
  </w:num>
  <w:num w:numId="7">
    <w:abstractNumId w:val="0"/>
  </w:num>
  <w:num w:numId="8">
    <w:abstractNumId w:val="7"/>
  </w:num>
  <w:num w:numId="9">
    <w:abstractNumId w:val="21"/>
  </w:num>
  <w:num w:numId="10">
    <w:abstractNumId w:val="17"/>
  </w:num>
  <w:num w:numId="11">
    <w:abstractNumId w:val="31"/>
  </w:num>
  <w:num w:numId="12">
    <w:abstractNumId w:val="32"/>
  </w:num>
  <w:num w:numId="13">
    <w:abstractNumId w:val="12"/>
  </w:num>
  <w:num w:numId="14">
    <w:abstractNumId w:val="35"/>
  </w:num>
  <w:num w:numId="15">
    <w:abstractNumId w:val="11"/>
  </w:num>
  <w:num w:numId="16">
    <w:abstractNumId w:val="20"/>
  </w:num>
  <w:num w:numId="17">
    <w:abstractNumId w:val="30"/>
  </w:num>
  <w:num w:numId="18">
    <w:abstractNumId w:val="26"/>
  </w:num>
  <w:num w:numId="19">
    <w:abstractNumId w:val="18"/>
  </w:num>
  <w:num w:numId="20">
    <w:abstractNumId w:val="44"/>
  </w:num>
  <w:num w:numId="21">
    <w:abstractNumId w:val="29"/>
  </w:num>
  <w:num w:numId="22">
    <w:abstractNumId w:val="16"/>
  </w:num>
  <w:num w:numId="23">
    <w:abstractNumId w:val="23"/>
  </w:num>
  <w:num w:numId="24">
    <w:abstractNumId w:val="1"/>
  </w:num>
  <w:num w:numId="25">
    <w:abstractNumId w:val="43"/>
  </w:num>
  <w:num w:numId="26">
    <w:abstractNumId w:val="40"/>
  </w:num>
  <w:num w:numId="27">
    <w:abstractNumId w:val="19"/>
  </w:num>
  <w:num w:numId="28">
    <w:abstractNumId w:val="48"/>
  </w:num>
  <w:num w:numId="29">
    <w:abstractNumId w:val="25"/>
  </w:num>
  <w:num w:numId="30">
    <w:abstractNumId w:val="3"/>
  </w:num>
  <w:num w:numId="31">
    <w:abstractNumId w:val="46"/>
  </w:num>
  <w:num w:numId="32">
    <w:abstractNumId w:val="38"/>
  </w:num>
  <w:num w:numId="33">
    <w:abstractNumId w:val="47"/>
  </w:num>
  <w:num w:numId="34">
    <w:abstractNumId w:val="28"/>
  </w:num>
  <w:num w:numId="35">
    <w:abstractNumId w:val="13"/>
  </w:num>
  <w:num w:numId="36">
    <w:abstractNumId w:val="24"/>
  </w:num>
  <w:num w:numId="37">
    <w:abstractNumId w:val="36"/>
  </w:num>
  <w:num w:numId="38">
    <w:abstractNumId w:val="14"/>
  </w:num>
  <w:num w:numId="39">
    <w:abstractNumId w:val="33"/>
  </w:num>
  <w:num w:numId="40">
    <w:abstractNumId w:val="34"/>
  </w:num>
  <w:num w:numId="41">
    <w:abstractNumId w:val="39"/>
  </w:num>
  <w:num w:numId="42">
    <w:abstractNumId w:val="4"/>
  </w:num>
  <w:num w:numId="43">
    <w:abstractNumId w:val="22"/>
  </w:num>
  <w:num w:numId="44">
    <w:abstractNumId w:val="37"/>
  </w:num>
  <w:num w:numId="45">
    <w:abstractNumId w:val="6"/>
  </w:num>
  <w:num w:numId="46">
    <w:abstractNumId w:val="8"/>
  </w:num>
  <w:num w:numId="47">
    <w:abstractNumId w:val="2"/>
  </w:num>
  <w:num w:numId="48">
    <w:abstractNumId w:val="41"/>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EE"/>
    <w:rsid w:val="000000CF"/>
    <w:rsid w:val="00003DBE"/>
    <w:rsid w:val="00005C03"/>
    <w:rsid w:val="000122F4"/>
    <w:rsid w:val="0001364D"/>
    <w:rsid w:val="000145FB"/>
    <w:rsid w:val="00016356"/>
    <w:rsid w:val="00020396"/>
    <w:rsid w:val="00020C4D"/>
    <w:rsid w:val="00027983"/>
    <w:rsid w:val="00031E27"/>
    <w:rsid w:val="00046BA2"/>
    <w:rsid w:val="00053D13"/>
    <w:rsid w:val="000547EC"/>
    <w:rsid w:val="000614E3"/>
    <w:rsid w:val="00062020"/>
    <w:rsid w:val="000623A0"/>
    <w:rsid w:val="00062D77"/>
    <w:rsid w:val="00076837"/>
    <w:rsid w:val="0008051E"/>
    <w:rsid w:val="000836E7"/>
    <w:rsid w:val="0009254F"/>
    <w:rsid w:val="00092F08"/>
    <w:rsid w:val="000933C0"/>
    <w:rsid w:val="00093C4F"/>
    <w:rsid w:val="000959F1"/>
    <w:rsid w:val="0009770C"/>
    <w:rsid w:val="000A2762"/>
    <w:rsid w:val="000A397D"/>
    <w:rsid w:val="000A3B59"/>
    <w:rsid w:val="000A4302"/>
    <w:rsid w:val="000A706F"/>
    <w:rsid w:val="000B0A31"/>
    <w:rsid w:val="000B14F6"/>
    <w:rsid w:val="000B2A5F"/>
    <w:rsid w:val="000C5F09"/>
    <w:rsid w:val="000C66DE"/>
    <w:rsid w:val="000D091C"/>
    <w:rsid w:val="000D1756"/>
    <w:rsid w:val="000D3131"/>
    <w:rsid w:val="000D5292"/>
    <w:rsid w:val="000D6684"/>
    <w:rsid w:val="000D6C7D"/>
    <w:rsid w:val="000D6CD1"/>
    <w:rsid w:val="000E1FEF"/>
    <w:rsid w:val="000E3CC3"/>
    <w:rsid w:val="000E44C1"/>
    <w:rsid w:val="000E59D9"/>
    <w:rsid w:val="000E5E65"/>
    <w:rsid w:val="000F04E0"/>
    <w:rsid w:val="000F1AB7"/>
    <w:rsid w:val="000F524D"/>
    <w:rsid w:val="00100FC6"/>
    <w:rsid w:val="00105832"/>
    <w:rsid w:val="0011384E"/>
    <w:rsid w:val="00124872"/>
    <w:rsid w:val="001248B8"/>
    <w:rsid w:val="0012797B"/>
    <w:rsid w:val="00131C15"/>
    <w:rsid w:val="00133741"/>
    <w:rsid w:val="00145A4A"/>
    <w:rsid w:val="0014648D"/>
    <w:rsid w:val="001523DB"/>
    <w:rsid w:val="00161B6F"/>
    <w:rsid w:val="00162017"/>
    <w:rsid w:val="001647A1"/>
    <w:rsid w:val="00164FC5"/>
    <w:rsid w:val="00173303"/>
    <w:rsid w:val="0017428E"/>
    <w:rsid w:val="0017661C"/>
    <w:rsid w:val="001767B3"/>
    <w:rsid w:val="0018171B"/>
    <w:rsid w:val="00183777"/>
    <w:rsid w:val="001959EA"/>
    <w:rsid w:val="00195EAB"/>
    <w:rsid w:val="0019648B"/>
    <w:rsid w:val="001A019A"/>
    <w:rsid w:val="001A1C2A"/>
    <w:rsid w:val="001A4D0C"/>
    <w:rsid w:val="001A5D5D"/>
    <w:rsid w:val="001A60A9"/>
    <w:rsid w:val="001A6773"/>
    <w:rsid w:val="001A74C8"/>
    <w:rsid w:val="001B1229"/>
    <w:rsid w:val="001C269F"/>
    <w:rsid w:val="001C4E51"/>
    <w:rsid w:val="001D5571"/>
    <w:rsid w:val="001E0761"/>
    <w:rsid w:val="001E0D27"/>
    <w:rsid w:val="001E11C0"/>
    <w:rsid w:val="001E1B74"/>
    <w:rsid w:val="001E52DE"/>
    <w:rsid w:val="001F0F97"/>
    <w:rsid w:val="001F3EC4"/>
    <w:rsid w:val="001F7F69"/>
    <w:rsid w:val="002042E6"/>
    <w:rsid w:val="002053D2"/>
    <w:rsid w:val="0020603D"/>
    <w:rsid w:val="00206F46"/>
    <w:rsid w:val="00210173"/>
    <w:rsid w:val="00211200"/>
    <w:rsid w:val="002129F7"/>
    <w:rsid w:val="0021484C"/>
    <w:rsid w:val="00223E62"/>
    <w:rsid w:val="00224BD7"/>
    <w:rsid w:val="00224DC4"/>
    <w:rsid w:val="002262F4"/>
    <w:rsid w:val="002318E6"/>
    <w:rsid w:val="002337F7"/>
    <w:rsid w:val="00245C2A"/>
    <w:rsid w:val="00246313"/>
    <w:rsid w:val="0024631A"/>
    <w:rsid w:val="00246CD1"/>
    <w:rsid w:val="002528F3"/>
    <w:rsid w:val="00252B3B"/>
    <w:rsid w:val="00254280"/>
    <w:rsid w:val="00261D38"/>
    <w:rsid w:val="00264B18"/>
    <w:rsid w:val="00265118"/>
    <w:rsid w:val="002658EE"/>
    <w:rsid w:val="00265F35"/>
    <w:rsid w:val="00274086"/>
    <w:rsid w:val="00274DF1"/>
    <w:rsid w:val="00274F09"/>
    <w:rsid w:val="0028334F"/>
    <w:rsid w:val="002842A2"/>
    <w:rsid w:val="0028510B"/>
    <w:rsid w:val="0028697D"/>
    <w:rsid w:val="0029092C"/>
    <w:rsid w:val="00291049"/>
    <w:rsid w:val="00292A31"/>
    <w:rsid w:val="0029373B"/>
    <w:rsid w:val="002A3542"/>
    <w:rsid w:val="002A497B"/>
    <w:rsid w:val="002A5701"/>
    <w:rsid w:val="002A6B04"/>
    <w:rsid w:val="002B551C"/>
    <w:rsid w:val="002C2012"/>
    <w:rsid w:val="002C28D2"/>
    <w:rsid w:val="002C3E43"/>
    <w:rsid w:val="002C496A"/>
    <w:rsid w:val="002C5833"/>
    <w:rsid w:val="002D05EB"/>
    <w:rsid w:val="002D59B8"/>
    <w:rsid w:val="002D5C8D"/>
    <w:rsid w:val="002E0B56"/>
    <w:rsid w:val="002E227B"/>
    <w:rsid w:val="002E398F"/>
    <w:rsid w:val="002E43A6"/>
    <w:rsid w:val="002E6975"/>
    <w:rsid w:val="002F14F6"/>
    <w:rsid w:val="002F1895"/>
    <w:rsid w:val="002F29DC"/>
    <w:rsid w:val="002F2AB4"/>
    <w:rsid w:val="002F392B"/>
    <w:rsid w:val="002F550D"/>
    <w:rsid w:val="002F7843"/>
    <w:rsid w:val="002F7C61"/>
    <w:rsid w:val="00303C5E"/>
    <w:rsid w:val="00304A39"/>
    <w:rsid w:val="0031222C"/>
    <w:rsid w:val="00316FC2"/>
    <w:rsid w:val="003207C9"/>
    <w:rsid w:val="00322FD1"/>
    <w:rsid w:val="003308EF"/>
    <w:rsid w:val="00330CC0"/>
    <w:rsid w:val="0033787D"/>
    <w:rsid w:val="00353C6B"/>
    <w:rsid w:val="00357AE1"/>
    <w:rsid w:val="00363FB0"/>
    <w:rsid w:val="003670DD"/>
    <w:rsid w:val="00372B25"/>
    <w:rsid w:val="00374708"/>
    <w:rsid w:val="00375F02"/>
    <w:rsid w:val="00375F87"/>
    <w:rsid w:val="00380343"/>
    <w:rsid w:val="00382286"/>
    <w:rsid w:val="003844C0"/>
    <w:rsid w:val="003848EF"/>
    <w:rsid w:val="003868C7"/>
    <w:rsid w:val="00396ABC"/>
    <w:rsid w:val="003A1A1A"/>
    <w:rsid w:val="003A6DBC"/>
    <w:rsid w:val="003B4B0B"/>
    <w:rsid w:val="003B57EF"/>
    <w:rsid w:val="003B76D2"/>
    <w:rsid w:val="003C45BE"/>
    <w:rsid w:val="003C4AB7"/>
    <w:rsid w:val="003C4BA2"/>
    <w:rsid w:val="003C5A6E"/>
    <w:rsid w:val="003C6648"/>
    <w:rsid w:val="003D05F6"/>
    <w:rsid w:val="003D77BB"/>
    <w:rsid w:val="003E025F"/>
    <w:rsid w:val="003E1F9B"/>
    <w:rsid w:val="003F1202"/>
    <w:rsid w:val="003F226E"/>
    <w:rsid w:val="003F353F"/>
    <w:rsid w:val="003F5959"/>
    <w:rsid w:val="0040253A"/>
    <w:rsid w:val="004068E5"/>
    <w:rsid w:val="00406CC1"/>
    <w:rsid w:val="00411031"/>
    <w:rsid w:val="00414073"/>
    <w:rsid w:val="0041650E"/>
    <w:rsid w:val="004167F5"/>
    <w:rsid w:val="00417825"/>
    <w:rsid w:val="004231B2"/>
    <w:rsid w:val="0043223C"/>
    <w:rsid w:val="004323AA"/>
    <w:rsid w:val="00437E48"/>
    <w:rsid w:val="00442E52"/>
    <w:rsid w:val="00443E38"/>
    <w:rsid w:val="0044450F"/>
    <w:rsid w:val="00444696"/>
    <w:rsid w:val="0044602E"/>
    <w:rsid w:val="004537C7"/>
    <w:rsid w:val="004564F5"/>
    <w:rsid w:val="00471D8D"/>
    <w:rsid w:val="00476119"/>
    <w:rsid w:val="00480BFC"/>
    <w:rsid w:val="00482348"/>
    <w:rsid w:val="004871AC"/>
    <w:rsid w:val="00491E3A"/>
    <w:rsid w:val="00495BE2"/>
    <w:rsid w:val="00497A3E"/>
    <w:rsid w:val="004A0659"/>
    <w:rsid w:val="004A2E56"/>
    <w:rsid w:val="004A6162"/>
    <w:rsid w:val="004B57E6"/>
    <w:rsid w:val="004C10FD"/>
    <w:rsid w:val="004C71C5"/>
    <w:rsid w:val="004C7449"/>
    <w:rsid w:val="004D1182"/>
    <w:rsid w:val="004E083A"/>
    <w:rsid w:val="004E2F9D"/>
    <w:rsid w:val="004E31D0"/>
    <w:rsid w:val="004F0D48"/>
    <w:rsid w:val="004F3FA9"/>
    <w:rsid w:val="004F50D7"/>
    <w:rsid w:val="004F588F"/>
    <w:rsid w:val="00504F9C"/>
    <w:rsid w:val="00506E10"/>
    <w:rsid w:val="00507A15"/>
    <w:rsid w:val="00523945"/>
    <w:rsid w:val="00526B5B"/>
    <w:rsid w:val="005316BC"/>
    <w:rsid w:val="00535177"/>
    <w:rsid w:val="00535896"/>
    <w:rsid w:val="0054737E"/>
    <w:rsid w:val="00551630"/>
    <w:rsid w:val="00552A94"/>
    <w:rsid w:val="00553073"/>
    <w:rsid w:val="00553A01"/>
    <w:rsid w:val="00561336"/>
    <w:rsid w:val="00564FAB"/>
    <w:rsid w:val="005741AC"/>
    <w:rsid w:val="00583424"/>
    <w:rsid w:val="00585F08"/>
    <w:rsid w:val="00586A96"/>
    <w:rsid w:val="005870AB"/>
    <w:rsid w:val="00590EB0"/>
    <w:rsid w:val="00590F24"/>
    <w:rsid w:val="005A1403"/>
    <w:rsid w:val="005A5E8C"/>
    <w:rsid w:val="005A6916"/>
    <w:rsid w:val="005B03BB"/>
    <w:rsid w:val="005B3352"/>
    <w:rsid w:val="005B4ED1"/>
    <w:rsid w:val="005B62C9"/>
    <w:rsid w:val="005B739D"/>
    <w:rsid w:val="005B7973"/>
    <w:rsid w:val="005B7FA1"/>
    <w:rsid w:val="005C624E"/>
    <w:rsid w:val="005D0131"/>
    <w:rsid w:val="005E06A4"/>
    <w:rsid w:val="005E0B50"/>
    <w:rsid w:val="005E0B6C"/>
    <w:rsid w:val="005E49DB"/>
    <w:rsid w:val="005E5951"/>
    <w:rsid w:val="005F11BB"/>
    <w:rsid w:val="005F2B0E"/>
    <w:rsid w:val="006022C8"/>
    <w:rsid w:val="00602F67"/>
    <w:rsid w:val="00607FF8"/>
    <w:rsid w:val="006174C5"/>
    <w:rsid w:val="00621741"/>
    <w:rsid w:val="00622278"/>
    <w:rsid w:val="00627000"/>
    <w:rsid w:val="006341F1"/>
    <w:rsid w:val="0064123A"/>
    <w:rsid w:val="006454F6"/>
    <w:rsid w:val="00652705"/>
    <w:rsid w:val="00660BF6"/>
    <w:rsid w:val="006613BE"/>
    <w:rsid w:val="006645C7"/>
    <w:rsid w:val="0066675A"/>
    <w:rsid w:val="00671223"/>
    <w:rsid w:val="0067234B"/>
    <w:rsid w:val="0067264B"/>
    <w:rsid w:val="00676604"/>
    <w:rsid w:val="00682792"/>
    <w:rsid w:val="0069355D"/>
    <w:rsid w:val="006A154D"/>
    <w:rsid w:val="006A6586"/>
    <w:rsid w:val="006B0CB7"/>
    <w:rsid w:val="006B1C1C"/>
    <w:rsid w:val="006B6A6C"/>
    <w:rsid w:val="006B732C"/>
    <w:rsid w:val="006C3508"/>
    <w:rsid w:val="006C5B1E"/>
    <w:rsid w:val="006C7109"/>
    <w:rsid w:val="006D30F7"/>
    <w:rsid w:val="006D3CF7"/>
    <w:rsid w:val="006D6AD0"/>
    <w:rsid w:val="006D7457"/>
    <w:rsid w:val="006E33B8"/>
    <w:rsid w:val="006F3C09"/>
    <w:rsid w:val="006F6B10"/>
    <w:rsid w:val="006F6D26"/>
    <w:rsid w:val="00704A05"/>
    <w:rsid w:val="00705452"/>
    <w:rsid w:val="00705517"/>
    <w:rsid w:val="00705732"/>
    <w:rsid w:val="0071244A"/>
    <w:rsid w:val="0071292D"/>
    <w:rsid w:val="0071313A"/>
    <w:rsid w:val="0071318A"/>
    <w:rsid w:val="00721A6F"/>
    <w:rsid w:val="0072297F"/>
    <w:rsid w:val="007262E4"/>
    <w:rsid w:val="0073490F"/>
    <w:rsid w:val="00741338"/>
    <w:rsid w:val="0074138F"/>
    <w:rsid w:val="00741D93"/>
    <w:rsid w:val="00743219"/>
    <w:rsid w:val="007445A0"/>
    <w:rsid w:val="00744E35"/>
    <w:rsid w:val="0074621A"/>
    <w:rsid w:val="00746CFA"/>
    <w:rsid w:val="00757A8A"/>
    <w:rsid w:val="00761510"/>
    <w:rsid w:val="007708E2"/>
    <w:rsid w:val="00771282"/>
    <w:rsid w:val="007717A0"/>
    <w:rsid w:val="00775848"/>
    <w:rsid w:val="007805F6"/>
    <w:rsid w:val="007916B1"/>
    <w:rsid w:val="00794D19"/>
    <w:rsid w:val="00795948"/>
    <w:rsid w:val="00796BBF"/>
    <w:rsid w:val="007976A2"/>
    <w:rsid w:val="007A1F75"/>
    <w:rsid w:val="007A4F0C"/>
    <w:rsid w:val="007A651E"/>
    <w:rsid w:val="007B3E7B"/>
    <w:rsid w:val="007B40AC"/>
    <w:rsid w:val="007B4CA8"/>
    <w:rsid w:val="007C18E9"/>
    <w:rsid w:val="007C403C"/>
    <w:rsid w:val="007C6CC3"/>
    <w:rsid w:val="007D05FB"/>
    <w:rsid w:val="007D765E"/>
    <w:rsid w:val="007D76E5"/>
    <w:rsid w:val="007E080F"/>
    <w:rsid w:val="007E1C82"/>
    <w:rsid w:val="007F50B6"/>
    <w:rsid w:val="007F5B19"/>
    <w:rsid w:val="00800227"/>
    <w:rsid w:val="00800754"/>
    <w:rsid w:val="00804D54"/>
    <w:rsid w:val="008061D6"/>
    <w:rsid w:val="0080662B"/>
    <w:rsid w:val="008072AF"/>
    <w:rsid w:val="008100E0"/>
    <w:rsid w:val="008300C3"/>
    <w:rsid w:val="0083637C"/>
    <w:rsid w:val="00841B3C"/>
    <w:rsid w:val="00843A89"/>
    <w:rsid w:val="008446B2"/>
    <w:rsid w:val="00845EDB"/>
    <w:rsid w:val="0085013A"/>
    <w:rsid w:val="00850B56"/>
    <w:rsid w:val="0085316A"/>
    <w:rsid w:val="00853C88"/>
    <w:rsid w:val="00860DA2"/>
    <w:rsid w:val="00861DD7"/>
    <w:rsid w:val="0086219F"/>
    <w:rsid w:val="00863C0B"/>
    <w:rsid w:val="00866B61"/>
    <w:rsid w:val="00870D63"/>
    <w:rsid w:val="00873E9E"/>
    <w:rsid w:val="00875631"/>
    <w:rsid w:val="00877717"/>
    <w:rsid w:val="00877CE3"/>
    <w:rsid w:val="0088545F"/>
    <w:rsid w:val="008876F5"/>
    <w:rsid w:val="00887B8E"/>
    <w:rsid w:val="0089267D"/>
    <w:rsid w:val="00893401"/>
    <w:rsid w:val="00893907"/>
    <w:rsid w:val="008A52B2"/>
    <w:rsid w:val="008A5544"/>
    <w:rsid w:val="008A66F6"/>
    <w:rsid w:val="008A7AEB"/>
    <w:rsid w:val="008A7DAB"/>
    <w:rsid w:val="008A7EDA"/>
    <w:rsid w:val="008B132A"/>
    <w:rsid w:val="008B1746"/>
    <w:rsid w:val="008B3C79"/>
    <w:rsid w:val="008B49CE"/>
    <w:rsid w:val="008C2910"/>
    <w:rsid w:val="008C4C58"/>
    <w:rsid w:val="008C4E3E"/>
    <w:rsid w:val="008C7A72"/>
    <w:rsid w:val="008D3548"/>
    <w:rsid w:val="008D6FAD"/>
    <w:rsid w:val="008E14D7"/>
    <w:rsid w:val="008E2067"/>
    <w:rsid w:val="008E27C4"/>
    <w:rsid w:val="008E44F2"/>
    <w:rsid w:val="008E5EBC"/>
    <w:rsid w:val="008E7013"/>
    <w:rsid w:val="008F14E5"/>
    <w:rsid w:val="008F7804"/>
    <w:rsid w:val="00900EBA"/>
    <w:rsid w:val="009011FD"/>
    <w:rsid w:val="00901430"/>
    <w:rsid w:val="00903782"/>
    <w:rsid w:val="00906DE6"/>
    <w:rsid w:val="00910C77"/>
    <w:rsid w:val="009148FA"/>
    <w:rsid w:val="00914B0C"/>
    <w:rsid w:val="00916B67"/>
    <w:rsid w:val="009319AC"/>
    <w:rsid w:val="00933DD5"/>
    <w:rsid w:val="00940673"/>
    <w:rsid w:val="0094358A"/>
    <w:rsid w:val="00944D0E"/>
    <w:rsid w:val="00947AE1"/>
    <w:rsid w:val="00953163"/>
    <w:rsid w:val="00953AB3"/>
    <w:rsid w:val="00953FA0"/>
    <w:rsid w:val="00974227"/>
    <w:rsid w:val="00974732"/>
    <w:rsid w:val="0097781A"/>
    <w:rsid w:val="0098072E"/>
    <w:rsid w:val="00980D41"/>
    <w:rsid w:val="00991E1E"/>
    <w:rsid w:val="009928C3"/>
    <w:rsid w:val="00993CED"/>
    <w:rsid w:val="00995215"/>
    <w:rsid w:val="009A3E69"/>
    <w:rsid w:val="009A5E01"/>
    <w:rsid w:val="009A785D"/>
    <w:rsid w:val="009B11EC"/>
    <w:rsid w:val="009B375E"/>
    <w:rsid w:val="009B7000"/>
    <w:rsid w:val="009C0154"/>
    <w:rsid w:val="009C3096"/>
    <w:rsid w:val="009C340B"/>
    <w:rsid w:val="009C6BFA"/>
    <w:rsid w:val="009C72AA"/>
    <w:rsid w:val="009C73C6"/>
    <w:rsid w:val="009D3BF7"/>
    <w:rsid w:val="009D615D"/>
    <w:rsid w:val="009D7766"/>
    <w:rsid w:val="009E0AFB"/>
    <w:rsid w:val="009F3F18"/>
    <w:rsid w:val="009F4776"/>
    <w:rsid w:val="009F5AFB"/>
    <w:rsid w:val="009F60C3"/>
    <w:rsid w:val="00A045E2"/>
    <w:rsid w:val="00A068A9"/>
    <w:rsid w:val="00A07707"/>
    <w:rsid w:val="00A15DBE"/>
    <w:rsid w:val="00A23408"/>
    <w:rsid w:val="00A31627"/>
    <w:rsid w:val="00A318BC"/>
    <w:rsid w:val="00A32FE1"/>
    <w:rsid w:val="00A34D1A"/>
    <w:rsid w:val="00A400F7"/>
    <w:rsid w:val="00A41415"/>
    <w:rsid w:val="00A44040"/>
    <w:rsid w:val="00A541D5"/>
    <w:rsid w:val="00A57810"/>
    <w:rsid w:val="00A66C5B"/>
    <w:rsid w:val="00A66EA8"/>
    <w:rsid w:val="00A71D98"/>
    <w:rsid w:val="00A72A94"/>
    <w:rsid w:val="00A730EE"/>
    <w:rsid w:val="00A73648"/>
    <w:rsid w:val="00A755C4"/>
    <w:rsid w:val="00A86951"/>
    <w:rsid w:val="00A87DF6"/>
    <w:rsid w:val="00A909D4"/>
    <w:rsid w:val="00A92920"/>
    <w:rsid w:val="00A92EDA"/>
    <w:rsid w:val="00AA067C"/>
    <w:rsid w:val="00AA1010"/>
    <w:rsid w:val="00AA41E5"/>
    <w:rsid w:val="00AA6C50"/>
    <w:rsid w:val="00AB1B8A"/>
    <w:rsid w:val="00AB2D8C"/>
    <w:rsid w:val="00AC112E"/>
    <w:rsid w:val="00AC1982"/>
    <w:rsid w:val="00AC2D54"/>
    <w:rsid w:val="00AC2E86"/>
    <w:rsid w:val="00AC3B64"/>
    <w:rsid w:val="00AD0E01"/>
    <w:rsid w:val="00AD12BC"/>
    <w:rsid w:val="00AD5526"/>
    <w:rsid w:val="00AE055D"/>
    <w:rsid w:val="00AE609E"/>
    <w:rsid w:val="00AF4E98"/>
    <w:rsid w:val="00B01DC0"/>
    <w:rsid w:val="00B059AC"/>
    <w:rsid w:val="00B05C28"/>
    <w:rsid w:val="00B101FC"/>
    <w:rsid w:val="00B177D0"/>
    <w:rsid w:val="00B17E5B"/>
    <w:rsid w:val="00B22767"/>
    <w:rsid w:val="00B22952"/>
    <w:rsid w:val="00B2356F"/>
    <w:rsid w:val="00B2394C"/>
    <w:rsid w:val="00B3148C"/>
    <w:rsid w:val="00B330EE"/>
    <w:rsid w:val="00B3311A"/>
    <w:rsid w:val="00B3789B"/>
    <w:rsid w:val="00B42689"/>
    <w:rsid w:val="00B46630"/>
    <w:rsid w:val="00B467C4"/>
    <w:rsid w:val="00B46D95"/>
    <w:rsid w:val="00B515C7"/>
    <w:rsid w:val="00B549B5"/>
    <w:rsid w:val="00B60EE8"/>
    <w:rsid w:val="00B62D76"/>
    <w:rsid w:val="00B63A40"/>
    <w:rsid w:val="00B64033"/>
    <w:rsid w:val="00B70ED7"/>
    <w:rsid w:val="00B73D68"/>
    <w:rsid w:val="00B74656"/>
    <w:rsid w:val="00B748CE"/>
    <w:rsid w:val="00B831E4"/>
    <w:rsid w:val="00B86A1F"/>
    <w:rsid w:val="00B900C5"/>
    <w:rsid w:val="00B9680D"/>
    <w:rsid w:val="00B96CA7"/>
    <w:rsid w:val="00BA0DED"/>
    <w:rsid w:val="00BA1645"/>
    <w:rsid w:val="00BA669E"/>
    <w:rsid w:val="00BB08EF"/>
    <w:rsid w:val="00BB7D28"/>
    <w:rsid w:val="00BC051E"/>
    <w:rsid w:val="00BC265C"/>
    <w:rsid w:val="00BC628E"/>
    <w:rsid w:val="00BC7B34"/>
    <w:rsid w:val="00BD0344"/>
    <w:rsid w:val="00BD3A4C"/>
    <w:rsid w:val="00BE07B4"/>
    <w:rsid w:val="00BE18D3"/>
    <w:rsid w:val="00BE3A2A"/>
    <w:rsid w:val="00BE5E83"/>
    <w:rsid w:val="00BE69A3"/>
    <w:rsid w:val="00BF0770"/>
    <w:rsid w:val="00BF33FC"/>
    <w:rsid w:val="00BF382E"/>
    <w:rsid w:val="00BF5C3E"/>
    <w:rsid w:val="00BF5D54"/>
    <w:rsid w:val="00BF6D52"/>
    <w:rsid w:val="00C03280"/>
    <w:rsid w:val="00C10764"/>
    <w:rsid w:val="00C133DC"/>
    <w:rsid w:val="00C13C12"/>
    <w:rsid w:val="00C13D5B"/>
    <w:rsid w:val="00C14F04"/>
    <w:rsid w:val="00C22190"/>
    <w:rsid w:val="00C22569"/>
    <w:rsid w:val="00C22606"/>
    <w:rsid w:val="00C22EA5"/>
    <w:rsid w:val="00C25170"/>
    <w:rsid w:val="00C31030"/>
    <w:rsid w:val="00C33032"/>
    <w:rsid w:val="00C40752"/>
    <w:rsid w:val="00C41842"/>
    <w:rsid w:val="00C43230"/>
    <w:rsid w:val="00C46507"/>
    <w:rsid w:val="00C53D6D"/>
    <w:rsid w:val="00C55819"/>
    <w:rsid w:val="00C60D3F"/>
    <w:rsid w:val="00C628F1"/>
    <w:rsid w:val="00C644E0"/>
    <w:rsid w:val="00C71B35"/>
    <w:rsid w:val="00C74025"/>
    <w:rsid w:val="00C76147"/>
    <w:rsid w:val="00C7627F"/>
    <w:rsid w:val="00C76C4D"/>
    <w:rsid w:val="00C824FD"/>
    <w:rsid w:val="00C84989"/>
    <w:rsid w:val="00C960A7"/>
    <w:rsid w:val="00CA1FA8"/>
    <w:rsid w:val="00CA540E"/>
    <w:rsid w:val="00CA78E1"/>
    <w:rsid w:val="00CB05BE"/>
    <w:rsid w:val="00CB1C09"/>
    <w:rsid w:val="00CB253B"/>
    <w:rsid w:val="00CB26F7"/>
    <w:rsid w:val="00CB28E5"/>
    <w:rsid w:val="00CB2B39"/>
    <w:rsid w:val="00CB4B88"/>
    <w:rsid w:val="00CB5381"/>
    <w:rsid w:val="00CC2ED1"/>
    <w:rsid w:val="00CD0E1A"/>
    <w:rsid w:val="00CE008B"/>
    <w:rsid w:val="00CE5758"/>
    <w:rsid w:val="00CF0B91"/>
    <w:rsid w:val="00CF124F"/>
    <w:rsid w:val="00CF1A15"/>
    <w:rsid w:val="00CF64F6"/>
    <w:rsid w:val="00D04985"/>
    <w:rsid w:val="00D049D3"/>
    <w:rsid w:val="00D15E55"/>
    <w:rsid w:val="00D21453"/>
    <w:rsid w:val="00D22DD2"/>
    <w:rsid w:val="00D325C6"/>
    <w:rsid w:val="00D33173"/>
    <w:rsid w:val="00D37B21"/>
    <w:rsid w:val="00D42E1B"/>
    <w:rsid w:val="00D4666A"/>
    <w:rsid w:val="00D51BCC"/>
    <w:rsid w:val="00D55929"/>
    <w:rsid w:val="00D56BCF"/>
    <w:rsid w:val="00D60097"/>
    <w:rsid w:val="00D61ABE"/>
    <w:rsid w:val="00D623F5"/>
    <w:rsid w:val="00D62E66"/>
    <w:rsid w:val="00D64F24"/>
    <w:rsid w:val="00D73E65"/>
    <w:rsid w:val="00D83448"/>
    <w:rsid w:val="00D84703"/>
    <w:rsid w:val="00D854EA"/>
    <w:rsid w:val="00D86C19"/>
    <w:rsid w:val="00D907E1"/>
    <w:rsid w:val="00D91155"/>
    <w:rsid w:val="00D97441"/>
    <w:rsid w:val="00DA4581"/>
    <w:rsid w:val="00DA5254"/>
    <w:rsid w:val="00DA5C26"/>
    <w:rsid w:val="00DA6DE1"/>
    <w:rsid w:val="00DB24FB"/>
    <w:rsid w:val="00DB5F32"/>
    <w:rsid w:val="00DB7B39"/>
    <w:rsid w:val="00DC2C67"/>
    <w:rsid w:val="00DC5258"/>
    <w:rsid w:val="00DC7CF8"/>
    <w:rsid w:val="00DD1E0D"/>
    <w:rsid w:val="00DE2C67"/>
    <w:rsid w:val="00DE2E0F"/>
    <w:rsid w:val="00DE35E3"/>
    <w:rsid w:val="00DE6784"/>
    <w:rsid w:val="00DE6BFC"/>
    <w:rsid w:val="00DF0952"/>
    <w:rsid w:val="00E02A59"/>
    <w:rsid w:val="00E10C24"/>
    <w:rsid w:val="00E141AC"/>
    <w:rsid w:val="00E152E8"/>
    <w:rsid w:val="00E16C70"/>
    <w:rsid w:val="00E24F62"/>
    <w:rsid w:val="00E365B9"/>
    <w:rsid w:val="00E36625"/>
    <w:rsid w:val="00E426EE"/>
    <w:rsid w:val="00E43CDD"/>
    <w:rsid w:val="00E44D23"/>
    <w:rsid w:val="00E4621C"/>
    <w:rsid w:val="00E506C7"/>
    <w:rsid w:val="00E5185F"/>
    <w:rsid w:val="00E54438"/>
    <w:rsid w:val="00E556AA"/>
    <w:rsid w:val="00E560BA"/>
    <w:rsid w:val="00E576F8"/>
    <w:rsid w:val="00E579E1"/>
    <w:rsid w:val="00E62602"/>
    <w:rsid w:val="00E63779"/>
    <w:rsid w:val="00E64FB4"/>
    <w:rsid w:val="00E676C2"/>
    <w:rsid w:val="00E703D2"/>
    <w:rsid w:val="00E72982"/>
    <w:rsid w:val="00E8474A"/>
    <w:rsid w:val="00E87293"/>
    <w:rsid w:val="00EA0BE0"/>
    <w:rsid w:val="00EA11BA"/>
    <w:rsid w:val="00EA16FB"/>
    <w:rsid w:val="00EA3D4D"/>
    <w:rsid w:val="00EA444D"/>
    <w:rsid w:val="00EA4BAD"/>
    <w:rsid w:val="00EB2939"/>
    <w:rsid w:val="00EB5654"/>
    <w:rsid w:val="00EB58B3"/>
    <w:rsid w:val="00EB65FE"/>
    <w:rsid w:val="00EC0BA8"/>
    <w:rsid w:val="00EC67C8"/>
    <w:rsid w:val="00ED4187"/>
    <w:rsid w:val="00EE5301"/>
    <w:rsid w:val="00EE6B57"/>
    <w:rsid w:val="00EE7927"/>
    <w:rsid w:val="00EF0F21"/>
    <w:rsid w:val="00EF2D42"/>
    <w:rsid w:val="00EF576F"/>
    <w:rsid w:val="00F128C9"/>
    <w:rsid w:val="00F15B1B"/>
    <w:rsid w:val="00F20A7C"/>
    <w:rsid w:val="00F21B1D"/>
    <w:rsid w:val="00F223CC"/>
    <w:rsid w:val="00F26169"/>
    <w:rsid w:val="00F33367"/>
    <w:rsid w:val="00F36D0D"/>
    <w:rsid w:val="00F4404A"/>
    <w:rsid w:val="00F46E65"/>
    <w:rsid w:val="00F50798"/>
    <w:rsid w:val="00F54084"/>
    <w:rsid w:val="00F55CDD"/>
    <w:rsid w:val="00F5636E"/>
    <w:rsid w:val="00F56971"/>
    <w:rsid w:val="00F6000A"/>
    <w:rsid w:val="00F61F41"/>
    <w:rsid w:val="00F7023E"/>
    <w:rsid w:val="00F73C06"/>
    <w:rsid w:val="00F73FE5"/>
    <w:rsid w:val="00F74FD5"/>
    <w:rsid w:val="00F76392"/>
    <w:rsid w:val="00F8235C"/>
    <w:rsid w:val="00F8455C"/>
    <w:rsid w:val="00F878AA"/>
    <w:rsid w:val="00F913CD"/>
    <w:rsid w:val="00F9153D"/>
    <w:rsid w:val="00F91AC6"/>
    <w:rsid w:val="00F941C8"/>
    <w:rsid w:val="00F94332"/>
    <w:rsid w:val="00F958C7"/>
    <w:rsid w:val="00F97533"/>
    <w:rsid w:val="00F9757F"/>
    <w:rsid w:val="00FA3F37"/>
    <w:rsid w:val="00FA5644"/>
    <w:rsid w:val="00FA75E1"/>
    <w:rsid w:val="00FB6331"/>
    <w:rsid w:val="00FC2AF1"/>
    <w:rsid w:val="00FC4D1A"/>
    <w:rsid w:val="00FC5FF0"/>
    <w:rsid w:val="00FC713F"/>
    <w:rsid w:val="00FC7BC1"/>
    <w:rsid w:val="00FD08CF"/>
    <w:rsid w:val="00FD23F8"/>
    <w:rsid w:val="00FD2F0F"/>
    <w:rsid w:val="00FD50CC"/>
    <w:rsid w:val="00FE1E61"/>
    <w:rsid w:val="00FE5DD0"/>
    <w:rsid w:val="00FF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ind w:left="390"/>
      <w:outlineLvl w:val="2"/>
    </w:pPr>
    <w:rPr>
      <w:b/>
    </w:rPr>
  </w:style>
  <w:style w:type="paragraph" w:styleId="Heading4">
    <w:name w:val="heading 4"/>
    <w:basedOn w:val="Normal"/>
    <w:next w:val="Normal"/>
    <w:link w:val="Heading4Char"/>
    <w:qFormat/>
    <w:pPr>
      <w:keepNext/>
      <w:ind w:left="2880" w:hanging="2490"/>
      <w:jc w:val="center"/>
      <w:outlineLvl w:val="3"/>
    </w:pPr>
    <w:rPr>
      <w:b/>
      <w:sz w:val="28"/>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40"/>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16"/>
    </w:rPr>
  </w:style>
  <w:style w:type="paragraph" w:styleId="BodyTextIndent">
    <w:name w:val="Body Text Indent"/>
    <w:basedOn w:val="Normal"/>
    <w:link w:val="BodyTextIndentChar"/>
    <w:pPr>
      <w:ind w:left="2145"/>
    </w:pPr>
  </w:style>
  <w:style w:type="paragraph" w:styleId="BodyText2">
    <w:name w:val="Body Text 2"/>
    <w:basedOn w:val="Normal"/>
    <w:link w:val="BodyText2Char"/>
    <w:pPr>
      <w:jc w:val="center"/>
    </w:pPr>
    <w:rPr>
      <w:b/>
    </w:rPr>
  </w:style>
  <w:style w:type="paragraph" w:styleId="Title">
    <w:name w:val="Title"/>
    <w:basedOn w:val="Normal"/>
    <w:link w:val="TitleChar"/>
    <w:qFormat/>
    <w:pPr>
      <w:jc w:val="center"/>
    </w:pPr>
    <w:rPr>
      <w:b/>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tabs>
        <w:tab w:val="left" w:pos="142"/>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jc w:val="both"/>
    </w:pPr>
    <w:rPr>
      <w:rFonts w:ascii="Times New Roman" w:hAnsi="Times New Roman"/>
      <w:sz w:val="22"/>
      <w:lang w:eastAsia="en-GB"/>
    </w:rPr>
  </w:style>
  <w:style w:type="paragraph" w:styleId="TOC2">
    <w:name w:val="toc 2"/>
    <w:basedOn w:val="Normal"/>
    <w:next w:val="Normal"/>
    <w:autoRedefine/>
    <w:uiPriority w:val="39"/>
    <w:pPr>
      <w:ind w:left="240"/>
    </w:pPr>
  </w:style>
  <w:style w:type="paragraph" w:styleId="TOC1">
    <w:name w:val="toc 1"/>
    <w:basedOn w:val="Normal"/>
    <w:next w:val="Normal"/>
    <w:autoRedefine/>
    <w:uiPriority w:val="39"/>
    <w:rsid w:val="008A7DAB"/>
    <w:pPr>
      <w:tabs>
        <w:tab w:val="left" w:pos="1680"/>
        <w:tab w:val="right" w:leader="dot" w:pos="9039"/>
      </w:tabs>
      <w:spacing w:line="276" w:lineRule="auto"/>
      <w:jc w:val="both"/>
    </w:pPr>
    <w:rPr>
      <w:rFonts w:ascii="Times New Roman" w:hAnsi="Times New Roman"/>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NormalWeb">
    <w:name w:val="Normal (Web)"/>
    <w:basedOn w:val="Normal"/>
    <w:uiPriority w:val="99"/>
    <w:rsid w:val="00AB2D8C"/>
    <w:pPr>
      <w:spacing w:before="100" w:beforeAutospacing="1" w:after="100" w:afterAutospacing="1"/>
    </w:pPr>
    <w:rPr>
      <w:rFonts w:ascii="Times New Roman" w:hAnsi="Times New Roman"/>
      <w:szCs w:val="24"/>
      <w:lang w:val="en-GB"/>
    </w:rPr>
  </w:style>
  <w:style w:type="character" w:styleId="FollowedHyperlink">
    <w:name w:val="FollowedHyperlink"/>
    <w:rsid w:val="00B549B5"/>
    <w:rPr>
      <w:color w:val="800080"/>
      <w:u w:val="single"/>
    </w:rPr>
  </w:style>
  <w:style w:type="table" w:styleId="TableGrid">
    <w:name w:val="Table Grid"/>
    <w:basedOn w:val="TableNormal"/>
    <w:rsid w:val="0040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33787D"/>
    <w:pPr>
      <w:spacing w:after="120" w:line="480" w:lineRule="auto"/>
      <w:ind w:left="283"/>
    </w:pPr>
  </w:style>
  <w:style w:type="paragraph" w:customStyle="1" w:styleId="xl26">
    <w:name w:val="xl26"/>
    <w:basedOn w:val="Normal"/>
    <w:rsid w:val="000A430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character" w:customStyle="1" w:styleId="Heading1Char">
    <w:name w:val="Heading 1 Char"/>
    <w:rsid w:val="000A4302"/>
    <w:rPr>
      <w:rFonts w:ascii="SansSerif" w:hAnsi="SansSerif"/>
      <w:b/>
      <w:sz w:val="28"/>
      <w:lang w:val="en-US" w:eastAsia="en-US" w:bidi="ar-SA"/>
    </w:rPr>
  </w:style>
  <w:style w:type="character" w:customStyle="1" w:styleId="FooterChar">
    <w:name w:val="Footer Char"/>
    <w:link w:val="Footer"/>
    <w:uiPriority w:val="99"/>
    <w:rsid w:val="004231B2"/>
    <w:rPr>
      <w:rFonts w:ascii="Bookman Old Style" w:hAnsi="Bookman Old Style"/>
      <w:sz w:val="24"/>
    </w:rPr>
  </w:style>
  <w:style w:type="paragraph" w:styleId="ListParagraph">
    <w:name w:val="List Paragraph"/>
    <w:aliases w:val="List Paragraph1,Citation List"/>
    <w:basedOn w:val="Normal"/>
    <w:link w:val="ListParagraphChar"/>
    <w:uiPriority w:val="34"/>
    <w:qFormat/>
    <w:rsid w:val="006341F1"/>
    <w:pPr>
      <w:spacing w:after="160" w:line="259" w:lineRule="auto"/>
      <w:ind w:left="720"/>
      <w:contextualSpacing/>
    </w:pPr>
    <w:rPr>
      <w:rFonts w:ascii="Calibri" w:eastAsia="Calibri" w:hAnsi="Calibri"/>
      <w:sz w:val="22"/>
      <w:szCs w:val="22"/>
      <w:lang w:val="en-GB"/>
    </w:rPr>
  </w:style>
  <w:style w:type="character" w:customStyle="1" w:styleId="BodyTextChar">
    <w:name w:val="Body Text Char"/>
    <w:link w:val="BodyText"/>
    <w:rsid w:val="006E33B8"/>
    <w:rPr>
      <w:rFonts w:ascii="Bookman Old Style" w:hAnsi="Bookman Old Style"/>
      <w:sz w:val="16"/>
    </w:rPr>
  </w:style>
  <w:style w:type="character" w:customStyle="1" w:styleId="BodyTextIndentChar">
    <w:name w:val="Body Text Indent Char"/>
    <w:link w:val="BodyTextIndent"/>
    <w:rsid w:val="006E33B8"/>
    <w:rPr>
      <w:rFonts w:ascii="Bookman Old Style" w:hAnsi="Bookman Old Style"/>
      <w:sz w:val="24"/>
    </w:rPr>
  </w:style>
  <w:style w:type="character" w:customStyle="1" w:styleId="Heading2Char">
    <w:name w:val="Heading 2 Char"/>
    <w:link w:val="Heading2"/>
    <w:rsid w:val="00FA3F37"/>
    <w:rPr>
      <w:rFonts w:ascii="Bookman Old Style" w:hAnsi="Bookman Old Style"/>
      <w:b/>
      <w:sz w:val="24"/>
    </w:rPr>
  </w:style>
  <w:style w:type="character" w:customStyle="1" w:styleId="Heading4Char">
    <w:name w:val="Heading 4 Char"/>
    <w:link w:val="Heading4"/>
    <w:rsid w:val="00FA3F37"/>
    <w:rPr>
      <w:rFonts w:ascii="Bookman Old Style" w:hAnsi="Bookman Old Style"/>
      <w:b/>
      <w:sz w:val="28"/>
    </w:rPr>
  </w:style>
  <w:style w:type="character" w:customStyle="1" w:styleId="BodyText2Char">
    <w:name w:val="Body Text 2 Char"/>
    <w:link w:val="BodyText2"/>
    <w:rsid w:val="00FA3F37"/>
    <w:rPr>
      <w:rFonts w:ascii="Bookman Old Style" w:hAnsi="Bookman Old Style"/>
      <w:b/>
      <w:sz w:val="24"/>
    </w:rPr>
  </w:style>
  <w:style w:type="character" w:customStyle="1" w:styleId="HeaderChar">
    <w:name w:val="Header Char"/>
    <w:link w:val="Header"/>
    <w:uiPriority w:val="99"/>
    <w:rsid w:val="00FA3F37"/>
    <w:rPr>
      <w:rFonts w:ascii="Bookman Old Style" w:hAnsi="Bookman Old Style"/>
      <w:sz w:val="24"/>
    </w:rPr>
  </w:style>
  <w:style w:type="character" w:customStyle="1" w:styleId="ListParagraphChar">
    <w:name w:val="List Paragraph Char"/>
    <w:aliases w:val="List Paragraph1 Char,Citation List Char"/>
    <w:link w:val="ListParagraph"/>
    <w:uiPriority w:val="34"/>
    <w:locked/>
    <w:rsid w:val="008B132A"/>
    <w:rPr>
      <w:rFonts w:ascii="Calibri" w:eastAsia="Calibri" w:hAnsi="Calibri"/>
      <w:sz w:val="22"/>
      <w:szCs w:val="22"/>
      <w:lang w:val="en-GB"/>
    </w:rPr>
  </w:style>
  <w:style w:type="paragraph" w:styleId="BalloonText">
    <w:name w:val="Balloon Text"/>
    <w:basedOn w:val="Normal"/>
    <w:link w:val="BalloonTextChar"/>
    <w:uiPriority w:val="99"/>
    <w:rsid w:val="00BD0344"/>
    <w:rPr>
      <w:rFonts w:ascii="Segoe UI" w:hAnsi="Segoe UI" w:cs="Segoe UI"/>
      <w:sz w:val="18"/>
      <w:szCs w:val="18"/>
    </w:rPr>
  </w:style>
  <w:style w:type="character" w:customStyle="1" w:styleId="BalloonTextChar">
    <w:name w:val="Balloon Text Char"/>
    <w:link w:val="BalloonText"/>
    <w:uiPriority w:val="99"/>
    <w:rsid w:val="00BD0344"/>
    <w:rPr>
      <w:rFonts w:ascii="Segoe UI" w:hAnsi="Segoe UI" w:cs="Segoe UI"/>
      <w:sz w:val="18"/>
      <w:szCs w:val="18"/>
    </w:rPr>
  </w:style>
  <w:style w:type="character" w:customStyle="1" w:styleId="TitleChar">
    <w:name w:val="Title Char"/>
    <w:link w:val="Title"/>
    <w:rsid w:val="00A541D5"/>
    <w:rPr>
      <w:rFonts w:ascii="Bookman Old Style" w:hAnsi="Bookman Old Style"/>
      <w:b/>
      <w:sz w:val="32"/>
      <w:lang w:val="en-US" w:eastAsia="en-US"/>
    </w:rPr>
  </w:style>
  <w:style w:type="character" w:styleId="Emphasis">
    <w:name w:val="Emphasis"/>
    <w:basedOn w:val="DefaultParagraphFont"/>
    <w:qFormat/>
    <w:rsid w:val="0028510B"/>
    <w:rPr>
      <w:i/>
      <w:iCs/>
    </w:rPr>
  </w:style>
  <w:style w:type="paragraph" w:styleId="TOCHeading">
    <w:name w:val="TOC Heading"/>
    <w:basedOn w:val="Heading1"/>
    <w:next w:val="Normal"/>
    <w:uiPriority w:val="39"/>
    <w:unhideWhenUsed/>
    <w:qFormat/>
    <w:rsid w:val="00DE2C67"/>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Heading3Char">
    <w:name w:val="Heading 3 Char"/>
    <w:link w:val="Heading3"/>
    <w:rsid w:val="007F5B19"/>
    <w:rPr>
      <w:rFonts w:ascii="Bookman Old Style" w:hAnsi="Bookman Old Style"/>
      <w:b/>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ind w:left="390"/>
      <w:outlineLvl w:val="2"/>
    </w:pPr>
    <w:rPr>
      <w:b/>
    </w:rPr>
  </w:style>
  <w:style w:type="paragraph" w:styleId="Heading4">
    <w:name w:val="heading 4"/>
    <w:basedOn w:val="Normal"/>
    <w:next w:val="Normal"/>
    <w:link w:val="Heading4Char"/>
    <w:qFormat/>
    <w:pPr>
      <w:keepNext/>
      <w:ind w:left="2880" w:hanging="2490"/>
      <w:jc w:val="center"/>
      <w:outlineLvl w:val="3"/>
    </w:pPr>
    <w:rPr>
      <w:b/>
      <w:sz w:val="28"/>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40"/>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16"/>
    </w:rPr>
  </w:style>
  <w:style w:type="paragraph" w:styleId="BodyTextIndent">
    <w:name w:val="Body Text Indent"/>
    <w:basedOn w:val="Normal"/>
    <w:link w:val="BodyTextIndentChar"/>
    <w:pPr>
      <w:ind w:left="2145"/>
    </w:pPr>
  </w:style>
  <w:style w:type="paragraph" w:styleId="BodyText2">
    <w:name w:val="Body Text 2"/>
    <w:basedOn w:val="Normal"/>
    <w:link w:val="BodyText2Char"/>
    <w:pPr>
      <w:jc w:val="center"/>
    </w:pPr>
    <w:rPr>
      <w:b/>
    </w:rPr>
  </w:style>
  <w:style w:type="paragraph" w:styleId="Title">
    <w:name w:val="Title"/>
    <w:basedOn w:val="Normal"/>
    <w:link w:val="TitleChar"/>
    <w:qFormat/>
    <w:pPr>
      <w:jc w:val="center"/>
    </w:pPr>
    <w:rPr>
      <w:b/>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tabs>
        <w:tab w:val="left" w:pos="142"/>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jc w:val="both"/>
    </w:pPr>
    <w:rPr>
      <w:rFonts w:ascii="Times New Roman" w:hAnsi="Times New Roman"/>
      <w:sz w:val="22"/>
      <w:lang w:eastAsia="en-GB"/>
    </w:rPr>
  </w:style>
  <w:style w:type="paragraph" w:styleId="TOC2">
    <w:name w:val="toc 2"/>
    <w:basedOn w:val="Normal"/>
    <w:next w:val="Normal"/>
    <w:autoRedefine/>
    <w:uiPriority w:val="39"/>
    <w:pPr>
      <w:ind w:left="240"/>
    </w:pPr>
  </w:style>
  <w:style w:type="paragraph" w:styleId="TOC1">
    <w:name w:val="toc 1"/>
    <w:basedOn w:val="Normal"/>
    <w:next w:val="Normal"/>
    <w:autoRedefine/>
    <w:uiPriority w:val="39"/>
    <w:rsid w:val="008A7DAB"/>
    <w:pPr>
      <w:tabs>
        <w:tab w:val="left" w:pos="1680"/>
        <w:tab w:val="right" w:leader="dot" w:pos="9039"/>
      </w:tabs>
      <w:spacing w:line="276" w:lineRule="auto"/>
      <w:jc w:val="both"/>
    </w:pPr>
    <w:rPr>
      <w:rFonts w:ascii="Times New Roman" w:hAnsi="Times New Roman"/>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NormalWeb">
    <w:name w:val="Normal (Web)"/>
    <w:basedOn w:val="Normal"/>
    <w:uiPriority w:val="99"/>
    <w:rsid w:val="00AB2D8C"/>
    <w:pPr>
      <w:spacing w:before="100" w:beforeAutospacing="1" w:after="100" w:afterAutospacing="1"/>
    </w:pPr>
    <w:rPr>
      <w:rFonts w:ascii="Times New Roman" w:hAnsi="Times New Roman"/>
      <w:szCs w:val="24"/>
      <w:lang w:val="en-GB"/>
    </w:rPr>
  </w:style>
  <w:style w:type="character" w:styleId="FollowedHyperlink">
    <w:name w:val="FollowedHyperlink"/>
    <w:rsid w:val="00B549B5"/>
    <w:rPr>
      <w:color w:val="800080"/>
      <w:u w:val="single"/>
    </w:rPr>
  </w:style>
  <w:style w:type="table" w:styleId="TableGrid">
    <w:name w:val="Table Grid"/>
    <w:basedOn w:val="TableNormal"/>
    <w:rsid w:val="0040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33787D"/>
    <w:pPr>
      <w:spacing w:after="120" w:line="480" w:lineRule="auto"/>
      <w:ind w:left="283"/>
    </w:pPr>
  </w:style>
  <w:style w:type="paragraph" w:customStyle="1" w:styleId="xl26">
    <w:name w:val="xl26"/>
    <w:basedOn w:val="Normal"/>
    <w:rsid w:val="000A430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character" w:customStyle="1" w:styleId="Heading1Char">
    <w:name w:val="Heading 1 Char"/>
    <w:rsid w:val="000A4302"/>
    <w:rPr>
      <w:rFonts w:ascii="SansSerif" w:hAnsi="SansSerif"/>
      <w:b/>
      <w:sz w:val="28"/>
      <w:lang w:val="en-US" w:eastAsia="en-US" w:bidi="ar-SA"/>
    </w:rPr>
  </w:style>
  <w:style w:type="character" w:customStyle="1" w:styleId="FooterChar">
    <w:name w:val="Footer Char"/>
    <w:link w:val="Footer"/>
    <w:uiPriority w:val="99"/>
    <w:rsid w:val="004231B2"/>
    <w:rPr>
      <w:rFonts w:ascii="Bookman Old Style" w:hAnsi="Bookman Old Style"/>
      <w:sz w:val="24"/>
    </w:rPr>
  </w:style>
  <w:style w:type="paragraph" w:styleId="ListParagraph">
    <w:name w:val="List Paragraph"/>
    <w:aliases w:val="List Paragraph1,Citation List"/>
    <w:basedOn w:val="Normal"/>
    <w:link w:val="ListParagraphChar"/>
    <w:uiPriority w:val="34"/>
    <w:qFormat/>
    <w:rsid w:val="006341F1"/>
    <w:pPr>
      <w:spacing w:after="160" w:line="259" w:lineRule="auto"/>
      <w:ind w:left="720"/>
      <w:contextualSpacing/>
    </w:pPr>
    <w:rPr>
      <w:rFonts w:ascii="Calibri" w:eastAsia="Calibri" w:hAnsi="Calibri"/>
      <w:sz w:val="22"/>
      <w:szCs w:val="22"/>
      <w:lang w:val="en-GB"/>
    </w:rPr>
  </w:style>
  <w:style w:type="character" w:customStyle="1" w:styleId="BodyTextChar">
    <w:name w:val="Body Text Char"/>
    <w:link w:val="BodyText"/>
    <w:rsid w:val="006E33B8"/>
    <w:rPr>
      <w:rFonts w:ascii="Bookman Old Style" w:hAnsi="Bookman Old Style"/>
      <w:sz w:val="16"/>
    </w:rPr>
  </w:style>
  <w:style w:type="character" w:customStyle="1" w:styleId="BodyTextIndentChar">
    <w:name w:val="Body Text Indent Char"/>
    <w:link w:val="BodyTextIndent"/>
    <w:rsid w:val="006E33B8"/>
    <w:rPr>
      <w:rFonts w:ascii="Bookman Old Style" w:hAnsi="Bookman Old Style"/>
      <w:sz w:val="24"/>
    </w:rPr>
  </w:style>
  <w:style w:type="character" w:customStyle="1" w:styleId="Heading2Char">
    <w:name w:val="Heading 2 Char"/>
    <w:link w:val="Heading2"/>
    <w:rsid w:val="00FA3F37"/>
    <w:rPr>
      <w:rFonts w:ascii="Bookman Old Style" w:hAnsi="Bookman Old Style"/>
      <w:b/>
      <w:sz w:val="24"/>
    </w:rPr>
  </w:style>
  <w:style w:type="character" w:customStyle="1" w:styleId="Heading4Char">
    <w:name w:val="Heading 4 Char"/>
    <w:link w:val="Heading4"/>
    <w:rsid w:val="00FA3F37"/>
    <w:rPr>
      <w:rFonts w:ascii="Bookman Old Style" w:hAnsi="Bookman Old Style"/>
      <w:b/>
      <w:sz w:val="28"/>
    </w:rPr>
  </w:style>
  <w:style w:type="character" w:customStyle="1" w:styleId="BodyText2Char">
    <w:name w:val="Body Text 2 Char"/>
    <w:link w:val="BodyText2"/>
    <w:rsid w:val="00FA3F37"/>
    <w:rPr>
      <w:rFonts w:ascii="Bookman Old Style" w:hAnsi="Bookman Old Style"/>
      <w:b/>
      <w:sz w:val="24"/>
    </w:rPr>
  </w:style>
  <w:style w:type="character" w:customStyle="1" w:styleId="HeaderChar">
    <w:name w:val="Header Char"/>
    <w:link w:val="Header"/>
    <w:uiPriority w:val="99"/>
    <w:rsid w:val="00FA3F37"/>
    <w:rPr>
      <w:rFonts w:ascii="Bookman Old Style" w:hAnsi="Bookman Old Style"/>
      <w:sz w:val="24"/>
    </w:rPr>
  </w:style>
  <w:style w:type="character" w:customStyle="1" w:styleId="ListParagraphChar">
    <w:name w:val="List Paragraph Char"/>
    <w:aliases w:val="List Paragraph1 Char,Citation List Char"/>
    <w:link w:val="ListParagraph"/>
    <w:uiPriority w:val="34"/>
    <w:locked/>
    <w:rsid w:val="008B132A"/>
    <w:rPr>
      <w:rFonts w:ascii="Calibri" w:eastAsia="Calibri" w:hAnsi="Calibri"/>
      <w:sz w:val="22"/>
      <w:szCs w:val="22"/>
      <w:lang w:val="en-GB"/>
    </w:rPr>
  </w:style>
  <w:style w:type="paragraph" w:styleId="BalloonText">
    <w:name w:val="Balloon Text"/>
    <w:basedOn w:val="Normal"/>
    <w:link w:val="BalloonTextChar"/>
    <w:uiPriority w:val="99"/>
    <w:rsid w:val="00BD0344"/>
    <w:rPr>
      <w:rFonts w:ascii="Segoe UI" w:hAnsi="Segoe UI" w:cs="Segoe UI"/>
      <w:sz w:val="18"/>
      <w:szCs w:val="18"/>
    </w:rPr>
  </w:style>
  <w:style w:type="character" w:customStyle="1" w:styleId="BalloonTextChar">
    <w:name w:val="Balloon Text Char"/>
    <w:link w:val="BalloonText"/>
    <w:uiPriority w:val="99"/>
    <w:rsid w:val="00BD0344"/>
    <w:rPr>
      <w:rFonts w:ascii="Segoe UI" w:hAnsi="Segoe UI" w:cs="Segoe UI"/>
      <w:sz w:val="18"/>
      <w:szCs w:val="18"/>
    </w:rPr>
  </w:style>
  <w:style w:type="character" w:customStyle="1" w:styleId="TitleChar">
    <w:name w:val="Title Char"/>
    <w:link w:val="Title"/>
    <w:rsid w:val="00A541D5"/>
    <w:rPr>
      <w:rFonts w:ascii="Bookman Old Style" w:hAnsi="Bookman Old Style"/>
      <w:b/>
      <w:sz w:val="32"/>
      <w:lang w:val="en-US" w:eastAsia="en-US"/>
    </w:rPr>
  </w:style>
  <w:style w:type="character" w:styleId="Emphasis">
    <w:name w:val="Emphasis"/>
    <w:basedOn w:val="DefaultParagraphFont"/>
    <w:qFormat/>
    <w:rsid w:val="0028510B"/>
    <w:rPr>
      <w:i/>
      <w:iCs/>
    </w:rPr>
  </w:style>
  <w:style w:type="paragraph" w:styleId="TOCHeading">
    <w:name w:val="TOC Heading"/>
    <w:basedOn w:val="Heading1"/>
    <w:next w:val="Normal"/>
    <w:uiPriority w:val="39"/>
    <w:unhideWhenUsed/>
    <w:qFormat/>
    <w:rsid w:val="00DE2C67"/>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Heading3Char">
    <w:name w:val="Heading 3 Char"/>
    <w:link w:val="Heading3"/>
    <w:rsid w:val="007F5B19"/>
    <w:rPr>
      <w:rFonts w:ascii="Bookman Old Style" w:hAnsi="Bookman Old Style"/>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8867">
      <w:bodyDiv w:val="1"/>
      <w:marLeft w:val="0"/>
      <w:marRight w:val="0"/>
      <w:marTop w:val="0"/>
      <w:marBottom w:val="0"/>
      <w:divBdr>
        <w:top w:val="none" w:sz="0" w:space="0" w:color="auto"/>
        <w:left w:val="none" w:sz="0" w:space="0" w:color="auto"/>
        <w:bottom w:val="none" w:sz="0" w:space="0" w:color="auto"/>
        <w:right w:val="none" w:sz="0" w:space="0" w:color="auto"/>
      </w:divBdr>
    </w:div>
    <w:div w:id="20883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055A084AFF1641AE371BD19CBEAEE4" ma:contentTypeVersion="1" ma:contentTypeDescription="Create a new document." ma:contentTypeScope="" ma:versionID="4158795026971b5d6dd8b75022da9ab4">
  <xsd:schema xmlns:xsd="http://www.w3.org/2001/XMLSchema" xmlns:xs="http://www.w3.org/2001/XMLSchema" xmlns:p="http://schemas.microsoft.com/office/2006/metadata/properties" xmlns:ns1="http://schemas.microsoft.com/sharepoint/v3" xmlns:ns2="e36ace87-0e29-4d58-aa73-c4f4e323b34d" targetNamespace="http://schemas.microsoft.com/office/2006/metadata/properties" ma:root="true" ma:fieldsID="4d4b1eb4e4ba17a759b8887980ec9996" ns1:_="" ns2:_="">
    <xsd:import namespace="http://schemas.microsoft.com/sharepoint/v3"/>
    <xsd:import namespace="e36ace87-0e29-4d58-aa73-c4f4e323b34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ce87-0e29-4d58-aa73-c4f4e323b34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D88A-7011-480E-8158-DC676F67DF50}">
  <ds:schemaRefs>
    <ds:schemaRef ds:uri="http://schemas.microsoft.com/office/2006/metadata/longProperties"/>
  </ds:schemaRefs>
</ds:datastoreItem>
</file>

<file path=customXml/itemProps2.xml><?xml version="1.0" encoding="utf-8"?>
<ds:datastoreItem xmlns:ds="http://schemas.openxmlformats.org/officeDocument/2006/customXml" ds:itemID="{A8E9528A-B42B-4641-85BE-23854141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6ace87-0e29-4d58-aa73-c4f4e323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0832-242A-4848-BC5C-D0E4AF919B9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1CD4F3-CD8B-424C-B894-00912468091A}">
  <ds:schemaRefs>
    <ds:schemaRef ds:uri="http://schemas.microsoft.com/sharepoint/v3/contenttype/forms"/>
  </ds:schemaRefs>
</ds:datastoreItem>
</file>

<file path=customXml/itemProps5.xml><?xml version="1.0" encoding="utf-8"?>
<ds:datastoreItem xmlns:ds="http://schemas.openxmlformats.org/officeDocument/2006/customXml" ds:itemID="{62D2A5D1-4702-497D-86C2-0F57C4108F16}">
  <ds:schemaRefs>
    <ds:schemaRef ds:uri="http://schemas.microsoft.com/sharepoint/events"/>
  </ds:schemaRefs>
</ds:datastoreItem>
</file>

<file path=customXml/itemProps6.xml><?xml version="1.0" encoding="utf-8"?>
<ds:datastoreItem xmlns:ds="http://schemas.openxmlformats.org/officeDocument/2006/customXml" ds:itemID="{67204FA1-C918-41E8-A487-92250B6D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13479</Words>
  <Characters>76836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Consultancy Services for design of Berth 19 &amp; Adjacent Stacking yard</vt:lpstr>
    </vt:vector>
  </TitlesOfParts>
  <Company>..</Company>
  <LinksUpToDate>false</LinksUpToDate>
  <CharactersWithSpaces>90135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for design of Berth 19 &amp; Adjacent Stacking yard</dc:title>
  <dc:creator>Dan Amadi</dc:creator>
  <cp:lastModifiedBy>KEYNES</cp:lastModifiedBy>
  <cp:revision>5</cp:revision>
  <cp:lastPrinted>2018-10-14T19:53:00Z</cp:lastPrinted>
  <dcterms:created xsi:type="dcterms:W3CDTF">2019-04-17T18:05:00Z</dcterms:created>
  <dcterms:modified xsi:type="dcterms:W3CDTF">2019-04-18T07:41:00Z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NJ7RDX44JN7U-36-672</vt:lpwstr>
  </property>
  <property fmtid="{D5CDD505-2E9C-101B-9397-08002B2CF9AE}" pid="3" name="_dlc_DocIdItemGuid">
    <vt:lpwstr>d5cc4b2b-d950-414f-90dc-a7e6fc60f45f</vt:lpwstr>
  </property>
  <property fmtid="{D5CDD505-2E9C-101B-9397-08002B2CF9AE}" pid="4" name="_dlc_DocIdUrl">
    <vt:lpwstr>https://www.kpa.co.ke/Procurement/_layouts/15/DocIdRedir.aspx?ID=NJ7RDX44JN7U-36-672, NJ7RDX44JN7U-36-672</vt:lpwstr>
  </property>
</Properties>
</file>